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C5746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EC5746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21CB">
        <w:t>19 февраля 2014 года № 88р-П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F45F3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06FF4" w:rsidRPr="00D06FF4" w:rsidRDefault="00D06FF4" w:rsidP="008F3CE8">
      <w:pPr>
        <w:tabs>
          <w:tab w:val="left" w:pos="8931"/>
        </w:tabs>
        <w:ind w:left="-142" w:right="141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19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3 Закона Республики Карелия </w:t>
      </w:r>
      <w:r w:rsidR="008F3CE8">
        <w:rPr>
          <w:szCs w:val="28"/>
        </w:rPr>
        <w:t xml:space="preserve">                </w:t>
      </w:r>
      <w:r>
        <w:rPr>
          <w:szCs w:val="28"/>
        </w:rPr>
        <w:t>от 3</w:t>
      </w:r>
      <w:r w:rsidR="0004396F">
        <w:rPr>
          <w:szCs w:val="28"/>
        </w:rPr>
        <w:t>1</w:t>
      </w:r>
      <w:r>
        <w:rPr>
          <w:szCs w:val="28"/>
        </w:rPr>
        <w:t xml:space="preserve"> декабря 2009 года № 1354-ЗРК «О бюджетном </w:t>
      </w:r>
      <w:r w:rsidRPr="00D06FF4">
        <w:rPr>
          <w:szCs w:val="28"/>
        </w:rPr>
        <w:t>процессе в Республике Карелия»</w:t>
      </w:r>
      <w:r>
        <w:rPr>
          <w:szCs w:val="28"/>
        </w:rPr>
        <w:t xml:space="preserve"> в целях исполнения в текущем финансовом году обязательств, вытекающих из заключенных в отчетном финансовом году государственных (муниципальных) контрактов, и в целях исполнения федерального законодательства </w:t>
      </w:r>
      <w:r w:rsidRPr="00D06FF4">
        <w:rPr>
          <w:szCs w:val="28"/>
        </w:rPr>
        <w:t>внести в Адресную инвестиционную программу Республики Карелия на 2014 год и на плановый период</w:t>
      </w:r>
      <w:proofErr w:type="gramEnd"/>
      <w:r w:rsidRPr="00D06FF4">
        <w:rPr>
          <w:szCs w:val="28"/>
        </w:rPr>
        <w:t xml:space="preserve"> 2015 и 2016 годов, </w:t>
      </w:r>
      <w:proofErr w:type="gramStart"/>
      <w:r w:rsidRPr="00D06FF4">
        <w:rPr>
          <w:szCs w:val="28"/>
        </w:rPr>
        <w:t>утвержденную</w:t>
      </w:r>
      <w:proofErr w:type="gramEnd"/>
      <w:r w:rsidRPr="00D06FF4">
        <w:rPr>
          <w:szCs w:val="28"/>
        </w:rPr>
        <w:t xml:space="preserve"> распоряжением Правительства Республики Карелия от </w:t>
      </w:r>
      <w:r>
        <w:rPr>
          <w:szCs w:val="28"/>
        </w:rPr>
        <w:t xml:space="preserve">17 </w:t>
      </w:r>
      <w:r w:rsidRPr="00D06FF4">
        <w:rPr>
          <w:szCs w:val="28"/>
        </w:rPr>
        <w:t>февраля</w:t>
      </w:r>
      <w:r w:rsidR="006A2B48">
        <w:rPr>
          <w:szCs w:val="28"/>
        </w:rPr>
        <w:t xml:space="preserve"> </w:t>
      </w:r>
      <w:r w:rsidRPr="00D06FF4">
        <w:rPr>
          <w:szCs w:val="28"/>
        </w:rPr>
        <w:t xml:space="preserve">2014 года </w:t>
      </w:r>
      <w:r w:rsidR="006A2B48">
        <w:rPr>
          <w:szCs w:val="28"/>
        </w:rPr>
        <w:t xml:space="preserve">    </w:t>
      </w:r>
      <w:r w:rsidRPr="00D06FF4">
        <w:rPr>
          <w:szCs w:val="28"/>
        </w:rPr>
        <w:t xml:space="preserve"> №</w:t>
      </w:r>
      <w:r>
        <w:rPr>
          <w:szCs w:val="28"/>
        </w:rPr>
        <w:t xml:space="preserve"> 84р-</w:t>
      </w:r>
      <w:r w:rsidRPr="00D06FF4">
        <w:rPr>
          <w:szCs w:val="28"/>
        </w:rPr>
        <w:t>П, следующие изменения:</w:t>
      </w:r>
    </w:p>
    <w:p w:rsidR="00D06FF4" w:rsidRPr="00D06FF4" w:rsidRDefault="00D06FF4" w:rsidP="008F3CE8">
      <w:pPr>
        <w:ind w:left="-142" w:right="141" w:firstLine="568"/>
        <w:jc w:val="both"/>
        <w:rPr>
          <w:szCs w:val="28"/>
        </w:rPr>
      </w:pPr>
      <w:r w:rsidRPr="00D06FF4">
        <w:rPr>
          <w:szCs w:val="28"/>
        </w:rPr>
        <w:t xml:space="preserve">1)  в разделе </w:t>
      </w:r>
      <w:r w:rsidRPr="00D06FF4">
        <w:rPr>
          <w:szCs w:val="28"/>
          <w:lang w:val="en-US"/>
        </w:rPr>
        <w:t>I</w:t>
      </w:r>
      <w:r w:rsidRPr="00D06FF4">
        <w:rPr>
          <w:szCs w:val="28"/>
        </w:rPr>
        <w:t>:</w:t>
      </w:r>
    </w:p>
    <w:p w:rsidR="00D06FF4" w:rsidRPr="00D06FF4" w:rsidRDefault="00D06FF4" w:rsidP="008F3CE8">
      <w:pPr>
        <w:ind w:left="-142" w:right="141" w:firstLine="568"/>
        <w:jc w:val="both"/>
        <w:rPr>
          <w:szCs w:val="28"/>
        </w:rPr>
      </w:pPr>
      <w:r w:rsidRPr="00D06FF4">
        <w:rPr>
          <w:szCs w:val="28"/>
        </w:rPr>
        <w:t xml:space="preserve">в строке «Субсидии бюджетам муниципальных районов и городских округов на </w:t>
      </w:r>
      <w:proofErr w:type="spellStart"/>
      <w:r w:rsidRPr="00D06FF4">
        <w:rPr>
          <w:szCs w:val="28"/>
        </w:rPr>
        <w:t>софинансирование</w:t>
      </w:r>
      <w:proofErr w:type="spellEnd"/>
      <w:r w:rsidRPr="00D06FF4">
        <w:rPr>
          <w:szCs w:val="28"/>
        </w:rPr>
        <w:t xml:space="preserve"> объектов капитального строительства, относящихся к собственности муниципальных образований» цифры «54000,0» заменить цифрами «79098,0»;</w:t>
      </w:r>
    </w:p>
    <w:p w:rsidR="00D06FF4" w:rsidRPr="00D06FF4" w:rsidRDefault="00D06FF4" w:rsidP="00F45F38">
      <w:pPr>
        <w:spacing w:after="120"/>
        <w:ind w:left="-142" w:right="141" w:firstLine="568"/>
        <w:jc w:val="both"/>
        <w:rPr>
          <w:szCs w:val="28"/>
        </w:rPr>
      </w:pPr>
      <w:r w:rsidRPr="00D06FF4">
        <w:rPr>
          <w:szCs w:val="28"/>
        </w:rPr>
        <w:t>дополнить строками следующего содержания:</w:t>
      </w:r>
    </w:p>
    <w:tbl>
      <w:tblPr>
        <w:tblW w:w="100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26"/>
        <w:gridCol w:w="1134"/>
        <w:gridCol w:w="420"/>
        <w:gridCol w:w="572"/>
        <w:gridCol w:w="688"/>
        <w:gridCol w:w="540"/>
        <w:gridCol w:w="757"/>
        <w:gridCol w:w="708"/>
        <w:gridCol w:w="709"/>
        <w:gridCol w:w="452"/>
        <w:gridCol w:w="444"/>
        <w:gridCol w:w="663"/>
        <w:gridCol w:w="540"/>
        <w:gridCol w:w="594"/>
        <w:gridCol w:w="360"/>
        <w:gridCol w:w="360"/>
        <w:gridCol w:w="360"/>
      </w:tblGrid>
      <w:tr w:rsidR="008F3CE8" w:rsidRPr="00D06FF4" w:rsidTr="006A2B48">
        <w:trPr>
          <w:trHeight w:val="345"/>
        </w:trPr>
        <w:tc>
          <w:tcPr>
            <w:tcW w:w="284" w:type="dxa"/>
            <w:tcBorders>
              <w:right w:val="single" w:sz="4" w:space="0" w:color="auto"/>
            </w:tcBorders>
          </w:tcPr>
          <w:p w:rsidR="008F3CE8" w:rsidRPr="008F3CE8" w:rsidRDefault="008F3CE8" w:rsidP="006A2B48">
            <w:pPr>
              <w:ind w:right="-107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right="-2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54" w:right="-48"/>
              <w:rPr>
                <w:sz w:val="16"/>
                <w:szCs w:val="16"/>
              </w:rPr>
            </w:pPr>
            <w:proofErr w:type="spellStart"/>
            <w:r w:rsidRPr="00D06FF4">
              <w:rPr>
                <w:sz w:val="16"/>
                <w:szCs w:val="16"/>
              </w:rPr>
              <w:t>Суоярвский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06FF4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D06FF4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60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</w:p>
        </w:tc>
      </w:tr>
      <w:tr w:rsidR="008F3CE8" w:rsidRPr="00D06FF4" w:rsidTr="008F3CE8">
        <w:trPr>
          <w:trHeight w:val="2688"/>
        </w:trPr>
        <w:tc>
          <w:tcPr>
            <w:tcW w:w="284" w:type="dxa"/>
            <w:tcBorders>
              <w:right w:val="single" w:sz="4" w:space="0" w:color="auto"/>
            </w:tcBorders>
          </w:tcPr>
          <w:p w:rsidR="008F3CE8" w:rsidRPr="00D06FF4" w:rsidRDefault="008F3CE8" w:rsidP="00D06FF4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right="-2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54" w:right="-108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строительство водогрейной котельной мощностью 5Мвт в пос.</w:t>
            </w:r>
            <w:r>
              <w:rPr>
                <w:sz w:val="16"/>
                <w:szCs w:val="16"/>
              </w:rPr>
              <w:t xml:space="preserve"> </w:t>
            </w:r>
            <w:r w:rsidRPr="00D06FF4">
              <w:rPr>
                <w:sz w:val="16"/>
                <w:szCs w:val="16"/>
              </w:rPr>
              <w:t xml:space="preserve">Поросозеро </w:t>
            </w:r>
            <w:proofErr w:type="spellStart"/>
            <w:r w:rsidRPr="00D06FF4">
              <w:rPr>
                <w:sz w:val="16"/>
                <w:szCs w:val="16"/>
              </w:rPr>
              <w:t>Суоярвского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06FF4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D06FF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Pr="00D06FF4">
              <w:rPr>
                <w:sz w:val="16"/>
                <w:szCs w:val="16"/>
              </w:rPr>
              <w:t>дминистра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ция</w:t>
            </w:r>
            <w:proofErr w:type="spellEnd"/>
            <w:proofErr w:type="gram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Поро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созерского</w:t>
            </w:r>
            <w:proofErr w:type="spellEnd"/>
            <w:r w:rsidRPr="00D06FF4">
              <w:rPr>
                <w:sz w:val="16"/>
                <w:szCs w:val="16"/>
              </w:rPr>
              <w:t xml:space="preserve"> сельского поселения (заказчик); </w:t>
            </w:r>
            <w:proofErr w:type="spellStart"/>
            <w:r w:rsidRPr="00D06FF4">
              <w:rPr>
                <w:sz w:val="16"/>
                <w:szCs w:val="16"/>
              </w:rPr>
              <w:t>администра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ция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Суоярвского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ного</w:t>
            </w:r>
            <w:proofErr w:type="spellEnd"/>
            <w:r w:rsidRPr="00D06FF4">
              <w:rPr>
                <w:sz w:val="16"/>
                <w:szCs w:val="16"/>
              </w:rPr>
              <w:t xml:space="preserve"> района (получатель)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08" w:right="-12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06FF4">
              <w:rPr>
                <w:sz w:val="16"/>
                <w:szCs w:val="16"/>
              </w:rPr>
              <w:t>Админи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страция</w:t>
            </w:r>
            <w:proofErr w:type="spellEnd"/>
            <w:proofErr w:type="gram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Поросо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зерского</w:t>
            </w:r>
            <w:proofErr w:type="spellEnd"/>
            <w:r w:rsidRPr="00D06FF4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06FF4">
              <w:rPr>
                <w:sz w:val="16"/>
                <w:szCs w:val="16"/>
              </w:rPr>
              <w:t>го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посе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ления</w:t>
            </w:r>
            <w:proofErr w:type="spellEnd"/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60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2012-2014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62200,0 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13528,0 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13528,0 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0509040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522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13528,0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70" w:right="-16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spacing w:before="120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F3CE8" w:rsidRPr="00D06FF4" w:rsidRDefault="008F3CE8" w:rsidP="006F475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F45F38" w:rsidRDefault="00F45F38"/>
    <w:tbl>
      <w:tblPr>
        <w:tblW w:w="100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426"/>
        <w:gridCol w:w="1134"/>
        <w:gridCol w:w="992"/>
        <w:gridCol w:w="688"/>
        <w:gridCol w:w="540"/>
        <w:gridCol w:w="757"/>
        <w:gridCol w:w="708"/>
        <w:gridCol w:w="709"/>
        <w:gridCol w:w="452"/>
        <w:gridCol w:w="444"/>
        <w:gridCol w:w="663"/>
        <w:gridCol w:w="540"/>
        <w:gridCol w:w="594"/>
        <w:gridCol w:w="360"/>
        <w:gridCol w:w="360"/>
        <w:gridCol w:w="360"/>
      </w:tblGrid>
      <w:tr w:rsidR="008F3CE8" w:rsidRPr="00D06FF4" w:rsidTr="008F3CE8">
        <w:trPr>
          <w:trHeight w:val="570"/>
        </w:trPr>
        <w:tc>
          <w:tcPr>
            <w:tcW w:w="284" w:type="dxa"/>
            <w:tcBorders>
              <w:right w:val="single" w:sz="4" w:space="0" w:color="auto"/>
            </w:tcBorders>
          </w:tcPr>
          <w:p w:rsidR="008F3CE8" w:rsidRPr="00D06FF4" w:rsidRDefault="008F3CE8" w:rsidP="00D06FF4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right="-2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54" w:right="-48"/>
              <w:rPr>
                <w:sz w:val="16"/>
                <w:szCs w:val="16"/>
              </w:rPr>
            </w:pPr>
            <w:proofErr w:type="spellStart"/>
            <w:r w:rsidRPr="00D06FF4">
              <w:rPr>
                <w:sz w:val="16"/>
                <w:szCs w:val="16"/>
              </w:rPr>
              <w:t>Прионежский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06FF4">
              <w:rPr>
                <w:sz w:val="16"/>
                <w:szCs w:val="16"/>
              </w:rPr>
              <w:t>муниципаль</w:t>
            </w:r>
            <w:r w:rsidR="00B267F2"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D06FF4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6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1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</w:p>
        </w:tc>
      </w:tr>
      <w:tr w:rsidR="008F3CE8" w:rsidRPr="00D06FF4" w:rsidTr="008F3CE8">
        <w:trPr>
          <w:trHeight w:val="570"/>
        </w:trPr>
        <w:tc>
          <w:tcPr>
            <w:tcW w:w="284" w:type="dxa"/>
            <w:tcBorders>
              <w:right w:val="single" w:sz="4" w:space="0" w:color="auto"/>
            </w:tcBorders>
          </w:tcPr>
          <w:p w:rsidR="008F3CE8" w:rsidRPr="00D06FF4" w:rsidRDefault="008F3CE8" w:rsidP="00D06FF4">
            <w:pPr>
              <w:ind w:right="-21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right="-21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ind w:left="-54" w:right="-48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строительство  8-кв</w:t>
            </w:r>
            <w:r>
              <w:rPr>
                <w:sz w:val="16"/>
                <w:szCs w:val="16"/>
              </w:rPr>
              <w:t>а</w:t>
            </w:r>
            <w:r w:rsidRPr="00D06FF4">
              <w:rPr>
                <w:sz w:val="16"/>
                <w:szCs w:val="16"/>
              </w:rPr>
              <w:t>ртирного и 10-квартир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 xml:space="preserve">ного жилых домов </w:t>
            </w:r>
            <w:proofErr w:type="gramStart"/>
            <w:r w:rsidRPr="00D06FF4"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  <w:r w:rsidRPr="00D06FF4">
              <w:rPr>
                <w:sz w:val="16"/>
                <w:szCs w:val="16"/>
              </w:rPr>
              <w:t xml:space="preserve"> с.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Рыбрека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Прионежского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ного</w:t>
            </w:r>
            <w:proofErr w:type="spellEnd"/>
            <w:r w:rsidRPr="00D06FF4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Pr="00D06FF4">
              <w:rPr>
                <w:sz w:val="16"/>
                <w:szCs w:val="16"/>
              </w:rPr>
              <w:t>дминистра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ция</w:t>
            </w:r>
            <w:proofErr w:type="spellEnd"/>
            <w:proofErr w:type="gram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Рыбо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рецкого</w:t>
            </w:r>
            <w:proofErr w:type="spellEnd"/>
            <w:r w:rsidRPr="00D06FF4">
              <w:rPr>
                <w:sz w:val="16"/>
                <w:szCs w:val="16"/>
              </w:rPr>
              <w:t xml:space="preserve"> вепсского сельского поселения (заказчик); </w:t>
            </w:r>
            <w:proofErr w:type="spellStart"/>
            <w:r w:rsidRPr="00D06FF4">
              <w:rPr>
                <w:sz w:val="16"/>
                <w:szCs w:val="16"/>
              </w:rPr>
              <w:t>админист</w:t>
            </w:r>
            <w:r>
              <w:rPr>
                <w:sz w:val="16"/>
                <w:szCs w:val="16"/>
              </w:rPr>
              <w:t>р</w:t>
            </w:r>
            <w:r w:rsidRPr="00D06FF4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ция</w:t>
            </w:r>
            <w:proofErr w:type="spellEnd"/>
            <w:r w:rsidRPr="00D06FF4">
              <w:rPr>
                <w:sz w:val="16"/>
                <w:szCs w:val="16"/>
              </w:rPr>
              <w:t xml:space="preserve"> При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 xml:space="preserve">онежского </w:t>
            </w:r>
            <w:proofErr w:type="spellStart"/>
            <w:r w:rsidRPr="00D06FF4">
              <w:rPr>
                <w:sz w:val="16"/>
                <w:szCs w:val="16"/>
              </w:rPr>
              <w:t>муниципаль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ного</w:t>
            </w:r>
            <w:proofErr w:type="spellEnd"/>
            <w:r w:rsidRPr="00D06FF4">
              <w:rPr>
                <w:sz w:val="16"/>
                <w:szCs w:val="16"/>
              </w:rPr>
              <w:t xml:space="preserve"> района (получатель)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108" w:right="-1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Pr="00D06FF4">
              <w:rPr>
                <w:sz w:val="16"/>
                <w:szCs w:val="16"/>
              </w:rPr>
              <w:t>дмини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страция</w:t>
            </w:r>
            <w:proofErr w:type="spellEnd"/>
            <w:proofErr w:type="gram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Рыбо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рецкого</w:t>
            </w:r>
            <w:proofErr w:type="spellEnd"/>
            <w:r w:rsidRPr="00D06FF4">
              <w:rPr>
                <w:sz w:val="16"/>
                <w:szCs w:val="16"/>
              </w:rPr>
              <w:t xml:space="preserve"> вепс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06FF4">
              <w:rPr>
                <w:sz w:val="16"/>
                <w:szCs w:val="16"/>
              </w:rPr>
              <w:t>ского</w:t>
            </w:r>
            <w:proofErr w:type="spellEnd"/>
            <w:r w:rsidRPr="00D06FF4">
              <w:rPr>
                <w:sz w:val="16"/>
                <w:szCs w:val="16"/>
              </w:rPr>
              <w:t xml:space="preserve"> сельско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D06FF4">
              <w:rPr>
                <w:sz w:val="16"/>
                <w:szCs w:val="16"/>
              </w:rPr>
              <w:t>го</w:t>
            </w:r>
            <w:proofErr w:type="spellEnd"/>
            <w:r w:rsidRPr="00D06FF4">
              <w:rPr>
                <w:sz w:val="16"/>
                <w:szCs w:val="16"/>
              </w:rPr>
              <w:t xml:space="preserve"> </w:t>
            </w:r>
            <w:proofErr w:type="spellStart"/>
            <w:r w:rsidRPr="00D06FF4">
              <w:rPr>
                <w:sz w:val="16"/>
                <w:szCs w:val="16"/>
              </w:rPr>
              <w:t>посе</w:t>
            </w:r>
            <w:r>
              <w:rPr>
                <w:sz w:val="16"/>
                <w:szCs w:val="16"/>
              </w:rPr>
              <w:t>-</w:t>
            </w:r>
            <w:r w:rsidRPr="00D06FF4">
              <w:rPr>
                <w:sz w:val="16"/>
                <w:szCs w:val="16"/>
              </w:rPr>
              <w:t>ления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2013-2014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13000,0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11570,0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11570,0</w:t>
            </w:r>
          </w:p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0509040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522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8F3CE8">
            <w:pPr>
              <w:ind w:left="-91" w:right="-108"/>
              <w:jc w:val="center"/>
              <w:rPr>
                <w:sz w:val="16"/>
                <w:szCs w:val="16"/>
              </w:rPr>
            </w:pPr>
            <w:r w:rsidRPr="00D06FF4">
              <w:rPr>
                <w:sz w:val="16"/>
                <w:szCs w:val="16"/>
              </w:rPr>
              <w:t>11570,0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D06FF4">
            <w:pPr>
              <w:spacing w:before="120"/>
              <w:ind w:left="-170" w:right="-161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E8" w:rsidRPr="00D06FF4" w:rsidRDefault="008F3CE8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vAlign w:val="bottom"/>
          </w:tcPr>
          <w:p w:rsidR="008F3CE8" w:rsidRPr="00D06FF4" w:rsidRDefault="00252352" w:rsidP="008F3CE8">
            <w:pPr>
              <w:ind w:left="-119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</w:t>
            </w:r>
            <w:r w:rsidR="008F3CE8" w:rsidRPr="00FD4649">
              <w:rPr>
                <w:szCs w:val="28"/>
              </w:rPr>
              <w:t>»;</w:t>
            </w:r>
          </w:p>
        </w:tc>
      </w:tr>
    </w:tbl>
    <w:p w:rsidR="00D06FF4" w:rsidRPr="008F3CE8" w:rsidRDefault="00D06FF4" w:rsidP="00F45F38">
      <w:pPr>
        <w:spacing w:before="120"/>
        <w:ind w:left="-142" w:right="-470" w:firstLine="568"/>
        <w:jc w:val="both"/>
        <w:rPr>
          <w:szCs w:val="28"/>
        </w:rPr>
      </w:pPr>
      <w:r w:rsidRPr="008F3CE8">
        <w:rPr>
          <w:szCs w:val="28"/>
        </w:rPr>
        <w:t xml:space="preserve">2) в разделе </w:t>
      </w:r>
      <w:r w:rsidRPr="008F3CE8">
        <w:rPr>
          <w:szCs w:val="28"/>
          <w:lang w:val="en-US"/>
        </w:rPr>
        <w:t>II</w:t>
      </w:r>
      <w:r w:rsidRPr="008F3CE8">
        <w:rPr>
          <w:szCs w:val="28"/>
        </w:rPr>
        <w:t>:</w:t>
      </w:r>
    </w:p>
    <w:p w:rsidR="00D06FF4" w:rsidRPr="008F3CE8" w:rsidRDefault="00D06FF4" w:rsidP="008F3CE8">
      <w:pPr>
        <w:ind w:left="-142" w:firstLine="568"/>
        <w:jc w:val="both"/>
        <w:rPr>
          <w:szCs w:val="28"/>
        </w:rPr>
      </w:pPr>
      <w:r w:rsidRPr="008F3CE8">
        <w:rPr>
          <w:szCs w:val="28"/>
        </w:rPr>
        <w:t>в строке «Объекты капитального строительства, относящиеся к государственной собственности Республики Карелия» цифры «146000,0» заменить цифрами «120902,0»;</w:t>
      </w:r>
    </w:p>
    <w:p w:rsidR="00D06FF4" w:rsidRPr="008F3CE8" w:rsidRDefault="00D06FF4" w:rsidP="008F3CE8">
      <w:pPr>
        <w:ind w:left="-142" w:firstLine="568"/>
        <w:jc w:val="both"/>
        <w:rPr>
          <w:szCs w:val="28"/>
        </w:rPr>
      </w:pPr>
      <w:r w:rsidRPr="008F3CE8">
        <w:rPr>
          <w:szCs w:val="28"/>
        </w:rPr>
        <w:t xml:space="preserve">в </w:t>
      </w:r>
      <w:r w:rsidR="008F3CE8">
        <w:rPr>
          <w:szCs w:val="28"/>
        </w:rPr>
        <w:t>пункте</w:t>
      </w:r>
      <w:r w:rsidRPr="008F3CE8">
        <w:rPr>
          <w:szCs w:val="28"/>
        </w:rPr>
        <w:t xml:space="preserve"> 1 цифры «31157,0» заменить цифрами «1500,0»;</w:t>
      </w:r>
    </w:p>
    <w:p w:rsidR="00D06FF4" w:rsidRPr="008F3CE8" w:rsidRDefault="00D06FF4" w:rsidP="008F3CE8">
      <w:pPr>
        <w:ind w:left="-142" w:firstLine="568"/>
        <w:jc w:val="both"/>
        <w:rPr>
          <w:szCs w:val="28"/>
        </w:rPr>
      </w:pPr>
      <w:r w:rsidRPr="008F3CE8">
        <w:rPr>
          <w:szCs w:val="28"/>
        </w:rPr>
        <w:t xml:space="preserve">в </w:t>
      </w:r>
      <w:r w:rsidR="008F3CE8">
        <w:rPr>
          <w:szCs w:val="28"/>
        </w:rPr>
        <w:t>пункте</w:t>
      </w:r>
      <w:r w:rsidRPr="008F3CE8">
        <w:rPr>
          <w:szCs w:val="28"/>
        </w:rPr>
        <w:t xml:space="preserve"> 2 цифры «27340,0» заменить цифрами «1899,0»;</w:t>
      </w:r>
    </w:p>
    <w:p w:rsidR="00D06FF4" w:rsidRPr="008F3CE8" w:rsidRDefault="00D06FF4" w:rsidP="008F3CE8">
      <w:pPr>
        <w:ind w:left="-142" w:firstLine="568"/>
        <w:jc w:val="both"/>
        <w:rPr>
          <w:szCs w:val="28"/>
        </w:rPr>
      </w:pPr>
      <w:r w:rsidRPr="008F3CE8">
        <w:rPr>
          <w:szCs w:val="28"/>
        </w:rPr>
        <w:t xml:space="preserve">в </w:t>
      </w:r>
      <w:r w:rsidR="008F3CE8">
        <w:rPr>
          <w:szCs w:val="28"/>
        </w:rPr>
        <w:t>пункте</w:t>
      </w:r>
      <w:r w:rsidRPr="008F3CE8">
        <w:rPr>
          <w:szCs w:val="28"/>
        </w:rPr>
        <w:t xml:space="preserve"> 24 цифры «11750,0» заменить цифрами «5280</w:t>
      </w:r>
      <w:r w:rsidR="00B267F2">
        <w:rPr>
          <w:szCs w:val="28"/>
        </w:rPr>
        <w:t>,0</w:t>
      </w:r>
      <w:r w:rsidRPr="008F3CE8">
        <w:rPr>
          <w:szCs w:val="28"/>
        </w:rPr>
        <w:t>»;</w:t>
      </w:r>
    </w:p>
    <w:p w:rsidR="00D06FF4" w:rsidRPr="008F3CE8" w:rsidRDefault="00D06FF4" w:rsidP="00252352">
      <w:pPr>
        <w:spacing w:after="120"/>
        <w:ind w:left="-142" w:firstLine="568"/>
        <w:jc w:val="both"/>
        <w:rPr>
          <w:szCs w:val="28"/>
        </w:rPr>
      </w:pPr>
      <w:r w:rsidRPr="008F3CE8">
        <w:rPr>
          <w:szCs w:val="28"/>
        </w:rPr>
        <w:t xml:space="preserve">дополнить </w:t>
      </w:r>
      <w:r w:rsidR="008F3CE8">
        <w:rPr>
          <w:szCs w:val="28"/>
        </w:rPr>
        <w:t>пунктами 25 и 26</w:t>
      </w:r>
      <w:r w:rsidRPr="008F3CE8">
        <w:rPr>
          <w:szCs w:val="28"/>
        </w:rPr>
        <w:t xml:space="preserve"> следующего содержания: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80"/>
        <w:gridCol w:w="463"/>
        <w:gridCol w:w="1934"/>
        <w:gridCol w:w="1923"/>
        <w:gridCol w:w="416"/>
        <w:gridCol w:w="1124"/>
        <w:gridCol w:w="416"/>
        <w:gridCol w:w="416"/>
        <w:gridCol w:w="776"/>
        <w:gridCol w:w="456"/>
        <w:gridCol w:w="797"/>
        <w:gridCol w:w="261"/>
        <w:gridCol w:w="266"/>
        <w:gridCol w:w="537"/>
      </w:tblGrid>
      <w:tr w:rsidR="00252352" w:rsidRPr="008F3CE8" w:rsidTr="00252352">
        <w:trPr>
          <w:trHeight w:val="1650"/>
        </w:trPr>
        <w:tc>
          <w:tcPr>
            <w:tcW w:w="280" w:type="dxa"/>
            <w:tcBorders>
              <w:right w:val="single" w:sz="4" w:space="0" w:color="auto"/>
            </w:tcBorders>
          </w:tcPr>
          <w:p w:rsidR="00252352" w:rsidRPr="00252352" w:rsidRDefault="00252352" w:rsidP="008F3CE8">
            <w:pPr>
              <w:ind w:left="-108" w:right="-6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8F3CE8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25.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ind w:right="-99" w:hanging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F3CE8">
              <w:rPr>
                <w:sz w:val="16"/>
                <w:szCs w:val="16"/>
              </w:rPr>
              <w:t>еконструкция здания учебно-</w:t>
            </w:r>
            <w:proofErr w:type="spellStart"/>
            <w:r w:rsidRPr="008F3CE8">
              <w:rPr>
                <w:sz w:val="16"/>
                <w:szCs w:val="16"/>
              </w:rPr>
              <w:t>производствен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8F3CE8">
              <w:rPr>
                <w:sz w:val="16"/>
                <w:szCs w:val="16"/>
              </w:rPr>
              <w:t>ных</w:t>
            </w:r>
            <w:proofErr w:type="spellEnd"/>
            <w:r w:rsidRPr="008F3CE8">
              <w:rPr>
                <w:sz w:val="16"/>
                <w:szCs w:val="16"/>
              </w:rPr>
              <w:t xml:space="preserve"> мастерских ГКСУВУ РК «Специал</w:t>
            </w:r>
            <w:r>
              <w:rPr>
                <w:sz w:val="16"/>
                <w:szCs w:val="16"/>
              </w:rPr>
              <w:t>ьной</w:t>
            </w:r>
            <w:r w:rsidRPr="008F3CE8">
              <w:rPr>
                <w:sz w:val="16"/>
                <w:szCs w:val="16"/>
              </w:rPr>
              <w:t xml:space="preserve"> общеобразовательной школы №</w:t>
            </w:r>
            <w:r>
              <w:rPr>
                <w:sz w:val="16"/>
                <w:szCs w:val="16"/>
              </w:rPr>
              <w:t xml:space="preserve"> </w:t>
            </w:r>
            <w:r w:rsidRPr="008F3CE8">
              <w:rPr>
                <w:sz w:val="16"/>
                <w:szCs w:val="16"/>
              </w:rPr>
              <w:t>8» в г.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8F3CE8">
              <w:rPr>
                <w:sz w:val="16"/>
                <w:szCs w:val="16"/>
              </w:rPr>
              <w:t>Петро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F3CE8">
              <w:rPr>
                <w:sz w:val="16"/>
                <w:szCs w:val="16"/>
              </w:rPr>
              <w:t>заводске</w:t>
            </w:r>
            <w:proofErr w:type="spellEnd"/>
            <w:proofErr w:type="gramEnd"/>
            <w:r w:rsidRPr="008F3CE8">
              <w:rPr>
                <w:sz w:val="16"/>
                <w:szCs w:val="16"/>
              </w:rPr>
              <w:t xml:space="preserve"> под специальное учреждение Федеральной миграционной службы для содержания иностранных граждан и лиц без гражданства, подлежащих административному выдворению за пределы Российской Федерации</w:t>
            </w:r>
            <w:r>
              <w:rPr>
                <w:sz w:val="16"/>
                <w:szCs w:val="16"/>
              </w:rPr>
              <w:t xml:space="preserve"> в форме принудительного выдворения за пределы Российской Федерации</w:t>
            </w:r>
            <w:r w:rsidRPr="008F3CE8">
              <w:rPr>
                <w:sz w:val="16"/>
                <w:szCs w:val="16"/>
              </w:rPr>
              <w:t>, депортации и</w:t>
            </w:r>
            <w:r>
              <w:rPr>
                <w:sz w:val="16"/>
                <w:szCs w:val="16"/>
              </w:rPr>
              <w:t>ли</w:t>
            </w:r>
            <w:r w:rsidRPr="008F3CE8">
              <w:rPr>
                <w:sz w:val="16"/>
                <w:szCs w:val="16"/>
              </w:rPr>
              <w:t xml:space="preserve"> </w:t>
            </w:r>
            <w:proofErr w:type="spellStart"/>
            <w:r w:rsidRPr="008F3CE8">
              <w:rPr>
                <w:sz w:val="16"/>
                <w:szCs w:val="16"/>
              </w:rPr>
              <w:t>реадмиссии</w:t>
            </w:r>
            <w:proofErr w:type="spellEnd"/>
            <w:r w:rsidRPr="008F3CE8">
              <w:rPr>
                <w:sz w:val="16"/>
                <w:szCs w:val="16"/>
              </w:rPr>
              <w:t xml:space="preserve"> (в том числе проектно-изыскательские работы)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ind w:left="-117" w:right="-52"/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 xml:space="preserve"> казенное учреждение </w:t>
            </w:r>
          </w:p>
          <w:p w:rsidR="00252352" w:rsidRPr="008F3CE8" w:rsidRDefault="00252352" w:rsidP="00252352">
            <w:pPr>
              <w:ind w:left="-117" w:right="-52"/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Республики Карелия «Управление капитального строительства Республики Карелия»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352" w:rsidRPr="008F3CE8" w:rsidRDefault="00252352" w:rsidP="00252352">
            <w:pPr>
              <w:ind w:left="-164" w:right="-137"/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2014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1709040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414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35870,0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6F4751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6F4751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252352" w:rsidRPr="008F3CE8" w:rsidRDefault="00252352" w:rsidP="006F4751">
            <w:pPr>
              <w:jc w:val="center"/>
              <w:rPr>
                <w:sz w:val="16"/>
                <w:szCs w:val="16"/>
              </w:rPr>
            </w:pPr>
          </w:p>
        </w:tc>
      </w:tr>
      <w:tr w:rsidR="00252352" w:rsidRPr="008F3CE8" w:rsidTr="00252352">
        <w:trPr>
          <w:trHeight w:val="1650"/>
        </w:trPr>
        <w:tc>
          <w:tcPr>
            <w:tcW w:w="280" w:type="dxa"/>
            <w:tcBorders>
              <w:right w:val="single" w:sz="4" w:space="0" w:color="auto"/>
            </w:tcBorders>
          </w:tcPr>
          <w:p w:rsidR="00252352" w:rsidRPr="008F3CE8" w:rsidRDefault="00252352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8F3CE8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26.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ind w:right="-99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 xml:space="preserve">Создание основного </w:t>
            </w:r>
            <w:proofErr w:type="gramStart"/>
            <w:r w:rsidRPr="008F3CE8">
              <w:rPr>
                <w:sz w:val="16"/>
                <w:szCs w:val="16"/>
              </w:rPr>
              <w:t>центра обработки вызовов системы обеспечения вызова экстренных оперативных служб</w:t>
            </w:r>
            <w:proofErr w:type="gramEnd"/>
            <w:r w:rsidRPr="008F3CE8">
              <w:rPr>
                <w:sz w:val="16"/>
                <w:szCs w:val="16"/>
              </w:rPr>
              <w:t xml:space="preserve"> по единому номеру «112»</w:t>
            </w:r>
            <w:r>
              <w:rPr>
                <w:sz w:val="16"/>
                <w:szCs w:val="16"/>
              </w:rPr>
              <w:t xml:space="preserve">          </w:t>
            </w:r>
            <w:r w:rsidRPr="008F3CE8">
              <w:rPr>
                <w:sz w:val="16"/>
                <w:szCs w:val="16"/>
              </w:rPr>
              <w:t xml:space="preserve"> г. Петрозаводска (в том числе проектно-изыскательские работы)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ind w:left="-117" w:right="-52"/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казенное учреждение</w:t>
            </w:r>
          </w:p>
          <w:p w:rsidR="00252352" w:rsidRPr="008F3CE8" w:rsidRDefault="00252352" w:rsidP="00252352">
            <w:pPr>
              <w:ind w:left="-117" w:right="-52"/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Республики Карелия «Управление капитального строительства Республики Карелия»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352" w:rsidRPr="008F3CE8" w:rsidRDefault="00252352" w:rsidP="00252352">
            <w:pPr>
              <w:ind w:left="-164" w:right="-137"/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2014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ведутся проектные работы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1409040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414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252352">
            <w:pPr>
              <w:jc w:val="center"/>
              <w:rPr>
                <w:sz w:val="16"/>
                <w:szCs w:val="16"/>
              </w:rPr>
            </w:pPr>
            <w:r w:rsidRPr="008F3CE8">
              <w:rPr>
                <w:sz w:val="16"/>
                <w:szCs w:val="16"/>
              </w:rPr>
              <w:t>600,0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352" w:rsidRPr="008F3CE8" w:rsidRDefault="00252352" w:rsidP="006F4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vAlign w:val="bottom"/>
          </w:tcPr>
          <w:p w:rsidR="00252352" w:rsidRPr="00252352" w:rsidRDefault="00252352" w:rsidP="00252352">
            <w:pPr>
              <w:ind w:left="-140" w:righ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52352">
              <w:rPr>
                <w:szCs w:val="28"/>
              </w:rPr>
              <w:t>».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</w:t>
      </w:r>
      <w:r w:rsidR="00252352">
        <w:rPr>
          <w:szCs w:val="28"/>
        </w:rPr>
        <w:t xml:space="preserve">    </w:t>
      </w:r>
      <w:r w:rsidR="005C4542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F3CE8">
      <w:headerReference w:type="default" r:id="rId10"/>
      <w:footerReference w:type="even" r:id="rId11"/>
      <w:footerReference w:type="default" r:id="rId12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34170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4170E">
        <w:pPr>
          <w:pStyle w:val="a6"/>
          <w:jc w:val="center"/>
        </w:pPr>
        <w:r>
          <w:fldChar w:fldCharType="begin"/>
        </w:r>
        <w:r w:rsidR="00F45F38">
          <w:instrText xml:space="preserve"> PAGE   \* MERGEFORMAT </w:instrText>
        </w:r>
        <w:r>
          <w:fldChar w:fldCharType="separate"/>
        </w:r>
        <w:r w:rsidR="00EC5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396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235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4170E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2B48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21CB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3CE8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67F2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6FF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73EA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C5746"/>
    <w:rsid w:val="00ED2954"/>
    <w:rsid w:val="00ED6246"/>
    <w:rsid w:val="00EE18CD"/>
    <w:rsid w:val="00EF1F1D"/>
    <w:rsid w:val="00EF54D9"/>
    <w:rsid w:val="00EF6799"/>
    <w:rsid w:val="00F06447"/>
    <w:rsid w:val="00F14161"/>
    <w:rsid w:val="00F45F38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CE40-3647-44F3-9485-AC21C984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380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2014-02-19T08:06:00Z</cp:lastPrinted>
  <dcterms:created xsi:type="dcterms:W3CDTF">2014-02-19T07:40:00Z</dcterms:created>
  <dcterms:modified xsi:type="dcterms:W3CDTF">2014-02-20T05:04:00Z</dcterms:modified>
</cp:coreProperties>
</file>