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B0F1D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2B4C18" w:rsidRDefault="002B4C1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>Республик</w:t>
      </w:r>
      <w:bookmarkStart w:id="0" w:name="_GoBack"/>
      <w:bookmarkEnd w:id="0"/>
      <w:r>
        <w:t xml:space="preserve">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B0F1D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B0F1D">
        <w:t>6 марта 2014 года № 12</w:t>
      </w:r>
      <w:r w:rsidR="006B0F1D" w:rsidRPr="006B0F1D">
        <w:t>3</w:t>
      </w:r>
      <w:r w:rsidR="006B0F1D">
        <w:t>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030A4B" w:rsidRDefault="002B4C18" w:rsidP="002B4C18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частью 4 статьи 3, пункт</w:t>
      </w:r>
      <w:r w:rsidR="00BD2964">
        <w:rPr>
          <w:szCs w:val="28"/>
        </w:rPr>
        <w:t>ом</w:t>
      </w:r>
      <w:r w:rsidR="00822EF3">
        <w:rPr>
          <w:szCs w:val="28"/>
        </w:rPr>
        <w:t xml:space="preserve"> 3</w:t>
      </w:r>
      <w:r>
        <w:rPr>
          <w:szCs w:val="28"/>
        </w:rPr>
        <w:t xml:space="preserve"> статьи 4 Федерального закона от 21 декабря 2004 года № 172-ФЗ «О переводе земель или земельных участков из одной категории в другую» отказать администрации </w:t>
      </w:r>
      <w:r w:rsidR="00767CDF">
        <w:rPr>
          <w:szCs w:val="28"/>
        </w:rPr>
        <w:t>муниципального образования «</w:t>
      </w:r>
      <w:proofErr w:type="spellStart"/>
      <w:r w:rsidR="00030A4B">
        <w:rPr>
          <w:szCs w:val="28"/>
        </w:rPr>
        <w:t>Суоярвский</w:t>
      </w:r>
      <w:proofErr w:type="spellEnd"/>
      <w:r w:rsidR="00767CDF">
        <w:rPr>
          <w:szCs w:val="28"/>
        </w:rPr>
        <w:t xml:space="preserve"> </w:t>
      </w:r>
      <w:r>
        <w:rPr>
          <w:szCs w:val="28"/>
        </w:rPr>
        <w:t>район</w:t>
      </w:r>
      <w:r w:rsidR="00767CDF">
        <w:rPr>
          <w:szCs w:val="28"/>
        </w:rPr>
        <w:t>»</w:t>
      </w:r>
      <w:r>
        <w:rPr>
          <w:szCs w:val="28"/>
        </w:rPr>
        <w:t xml:space="preserve"> в переводе земельного участка, имеющего кадастровый номер 10:</w:t>
      </w:r>
      <w:r w:rsidR="00767CDF">
        <w:rPr>
          <w:szCs w:val="28"/>
        </w:rPr>
        <w:t>1</w:t>
      </w:r>
      <w:r w:rsidR="00030A4B">
        <w:rPr>
          <w:szCs w:val="28"/>
        </w:rPr>
        <w:t>6</w:t>
      </w:r>
      <w:r>
        <w:rPr>
          <w:szCs w:val="28"/>
        </w:rPr>
        <w:t>:005</w:t>
      </w:r>
      <w:r w:rsidR="00767CDF">
        <w:rPr>
          <w:szCs w:val="28"/>
        </w:rPr>
        <w:t>060</w:t>
      </w:r>
      <w:r w:rsidR="00030A4B">
        <w:rPr>
          <w:szCs w:val="28"/>
        </w:rPr>
        <w:t>6</w:t>
      </w:r>
      <w:r>
        <w:rPr>
          <w:szCs w:val="28"/>
        </w:rPr>
        <w:t>:</w:t>
      </w:r>
      <w:r w:rsidR="00030A4B">
        <w:rPr>
          <w:szCs w:val="28"/>
        </w:rPr>
        <w:t>16</w:t>
      </w:r>
      <w:r>
        <w:rPr>
          <w:szCs w:val="28"/>
        </w:rPr>
        <w:t xml:space="preserve">,  площадью </w:t>
      </w:r>
      <w:r w:rsidR="00767CDF">
        <w:rPr>
          <w:szCs w:val="28"/>
        </w:rPr>
        <w:t>1500</w:t>
      </w:r>
      <w:r w:rsidR="00030A4B">
        <w:rPr>
          <w:szCs w:val="28"/>
        </w:rPr>
        <w:t>0</w:t>
      </w:r>
      <w:r w:rsidR="00767CDF">
        <w:rPr>
          <w:szCs w:val="28"/>
        </w:rPr>
        <w:t xml:space="preserve"> </w:t>
      </w:r>
      <w:r>
        <w:rPr>
          <w:szCs w:val="28"/>
        </w:rPr>
        <w:t>кв. 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</w:t>
      </w:r>
      <w:proofErr w:type="spellStart"/>
      <w:r w:rsidR="00030A4B">
        <w:rPr>
          <w:szCs w:val="28"/>
        </w:rPr>
        <w:t>Суоярвский</w:t>
      </w:r>
      <w:proofErr w:type="spellEnd"/>
      <w:r>
        <w:rPr>
          <w:szCs w:val="28"/>
        </w:rPr>
        <w:t xml:space="preserve"> район), из состава земель </w:t>
      </w:r>
      <w:r w:rsidR="00030A4B">
        <w:rPr>
          <w:szCs w:val="28"/>
        </w:rPr>
        <w:t xml:space="preserve">сельскохозяйственного назначения </w:t>
      </w:r>
      <w:r>
        <w:rPr>
          <w:szCs w:val="28"/>
        </w:rPr>
        <w:t xml:space="preserve">в земли </w:t>
      </w:r>
      <w:r w:rsidR="00030A4B">
        <w:rPr>
          <w:szCs w:val="28"/>
        </w:rPr>
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в связи с несоответствием испрашиваемого целевого назначения земельного участка схеме территориального планирования </w:t>
      </w:r>
      <w:proofErr w:type="spellStart"/>
      <w:r w:rsidR="00030A4B">
        <w:rPr>
          <w:szCs w:val="28"/>
        </w:rPr>
        <w:t>Суоярвского</w:t>
      </w:r>
      <w:proofErr w:type="spellEnd"/>
      <w:r w:rsidR="00030A4B">
        <w:rPr>
          <w:szCs w:val="28"/>
        </w:rPr>
        <w:t xml:space="preserve"> муниципального района.</w:t>
      </w:r>
      <w:proofErr w:type="gramEnd"/>
    </w:p>
    <w:p w:rsidR="00C55070" w:rsidRDefault="00C55070" w:rsidP="008F3382">
      <w:pPr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18" w:rsidRDefault="002B4C18">
      <w:r>
        <w:separator/>
      </w:r>
    </w:p>
  </w:endnote>
  <w:endnote w:type="continuationSeparator" w:id="0">
    <w:p w:rsidR="002B4C18" w:rsidRDefault="002B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4C18" w:rsidRDefault="002B4C1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18" w:rsidRDefault="002B4C18">
      <w:r>
        <w:separator/>
      </w:r>
    </w:p>
  </w:footnote>
  <w:footnote w:type="continuationSeparator" w:id="0">
    <w:p w:rsidR="002B4C18" w:rsidRDefault="002B4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2B4C18" w:rsidRDefault="00767CD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C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4C18" w:rsidRDefault="002B4C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30A4B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B4C18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C7743"/>
    <w:rsid w:val="003D5069"/>
    <w:rsid w:val="003E4B11"/>
    <w:rsid w:val="003F3D75"/>
    <w:rsid w:val="004033E0"/>
    <w:rsid w:val="00406670"/>
    <w:rsid w:val="00415515"/>
    <w:rsid w:val="00423611"/>
    <w:rsid w:val="00441C6B"/>
    <w:rsid w:val="00452F5E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0F1D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67CDF"/>
    <w:rsid w:val="00794A95"/>
    <w:rsid w:val="007B0F0A"/>
    <w:rsid w:val="007D428D"/>
    <w:rsid w:val="007D46BB"/>
    <w:rsid w:val="007F12C5"/>
    <w:rsid w:val="007F219B"/>
    <w:rsid w:val="00815AF3"/>
    <w:rsid w:val="00822EF3"/>
    <w:rsid w:val="0082320C"/>
    <w:rsid w:val="008247E4"/>
    <w:rsid w:val="00834E05"/>
    <w:rsid w:val="00840E98"/>
    <w:rsid w:val="00841646"/>
    <w:rsid w:val="008436E9"/>
    <w:rsid w:val="00844192"/>
    <w:rsid w:val="008517C8"/>
    <w:rsid w:val="00872B73"/>
    <w:rsid w:val="008742BA"/>
    <w:rsid w:val="008864EE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964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A85DF-85BE-48F1-9B9C-C10C8111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2014-03-04T05:22:00Z</cp:lastPrinted>
  <dcterms:created xsi:type="dcterms:W3CDTF">2014-03-04T05:19:00Z</dcterms:created>
  <dcterms:modified xsi:type="dcterms:W3CDTF">2014-03-07T07:17:00Z</dcterms:modified>
</cp:coreProperties>
</file>