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128B65A" wp14:editId="01E8619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D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4DAA">
      <w:pPr>
        <w:spacing w:before="240"/>
        <w:ind w:left="-142"/>
        <w:jc w:val="center"/>
      </w:pPr>
      <w:r>
        <w:t xml:space="preserve">от </w:t>
      </w:r>
      <w:r w:rsidR="00E14DAA">
        <w:t>7 марта 2014 года № 63-П</w:t>
      </w:r>
      <w:bookmarkStart w:id="0" w:name="_GoBack"/>
      <w:bookmarkEnd w:id="0"/>
    </w:p>
    <w:p w:rsidR="00307849" w:rsidRDefault="00307849" w:rsidP="00625B3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25B30" w:rsidRDefault="00625B30" w:rsidP="00625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</w:t>
      </w:r>
    </w:p>
    <w:p w:rsidR="00625B30" w:rsidRDefault="00625B30" w:rsidP="00625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25 ноября 2010 года № 274-П</w:t>
      </w:r>
    </w:p>
    <w:p w:rsidR="00625B30" w:rsidRDefault="00625B30" w:rsidP="00625B3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5B30" w:rsidRPr="003B0E83" w:rsidRDefault="00625B30" w:rsidP="00625B30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3B0E83">
        <w:rPr>
          <w:szCs w:val="28"/>
        </w:rPr>
        <w:t xml:space="preserve">Правительство Республики Карелия </w:t>
      </w:r>
      <w:proofErr w:type="gramStart"/>
      <w:r w:rsidRPr="00C22AC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22AC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22ACC">
        <w:rPr>
          <w:b/>
          <w:szCs w:val="28"/>
        </w:rPr>
        <w:t>т</w:t>
      </w:r>
      <w:r w:rsidRPr="003B0E83">
        <w:rPr>
          <w:szCs w:val="28"/>
        </w:rPr>
        <w:t>:</w:t>
      </w:r>
    </w:p>
    <w:p w:rsidR="00625B30" w:rsidRDefault="00625B30" w:rsidP="00625B30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  <w:proofErr w:type="gramStart"/>
      <w:r w:rsidRPr="003B0E83">
        <w:rPr>
          <w:szCs w:val="28"/>
        </w:rPr>
        <w:t xml:space="preserve">Внести в </w:t>
      </w:r>
      <w:r w:rsidR="00F94BD8">
        <w:rPr>
          <w:szCs w:val="28"/>
        </w:rPr>
        <w:t xml:space="preserve">Положение о </w:t>
      </w:r>
      <w:r w:rsidR="00F94BD8" w:rsidRPr="003B0E83">
        <w:rPr>
          <w:szCs w:val="28"/>
        </w:rPr>
        <w:t>Государственном комитете Республики Карелия по управлению государственным имуществом и размещению заказов для государственных нужд</w:t>
      </w:r>
      <w:r w:rsidR="00F94BD8">
        <w:rPr>
          <w:szCs w:val="28"/>
        </w:rPr>
        <w:t xml:space="preserve">, утвержденного </w:t>
      </w:r>
      <w:r>
        <w:rPr>
          <w:szCs w:val="28"/>
        </w:rPr>
        <w:t>постановление</w:t>
      </w:r>
      <w:r w:rsidR="00F94BD8">
        <w:rPr>
          <w:szCs w:val="28"/>
        </w:rPr>
        <w:t>м</w:t>
      </w:r>
      <w:r w:rsidRPr="003B0E83">
        <w:rPr>
          <w:szCs w:val="28"/>
        </w:rPr>
        <w:t xml:space="preserve"> Правительства Республики Карелия от</w:t>
      </w:r>
      <w:r w:rsidR="00F94BD8">
        <w:rPr>
          <w:szCs w:val="28"/>
        </w:rPr>
        <w:t xml:space="preserve"> </w:t>
      </w:r>
      <w:r w:rsidRPr="003B0E83">
        <w:rPr>
          <w:szCs w:val="28"/>
        </w:rPr>
        <w:t xml:space="preserve">25 ноября 2010 года </w:t>
      </w:r>
      <w:r>
        <w:rPr>
          <w:szCs w:val="28"/>
        </w:rPr>
        <w:t>№</w:t>
      </w:r>
      <w:r w:rsidRPr="003B0E83">
        <w:rPr>
          <w:szCs w:val="28"/>
        </w:rPr>
        <w:t xml:space="preserve"> 274-П </w:t>
      </w:r>
      <w:r>
        <w:rPr>
          <w:szCs w:val="28"/>
        </w:rPr>
        <w:t>«</w:t>
      </w:r>
      <w:r w:rsidRPr="003B0E83">
        <w:rPr>
          <w:szCs w:val="28"/>
        </w:rPr>
        <w:t>Об утверждении Положения о Государственном комитете Республики Карелия по управлению государственным имуществом и размещению заказов для государственных нужд</w:t>
      </w:r>
      <w:r>
        <w:rPr>
          <w:szCs w:val="28"/>
        </w:rPr>
        <w:t>»</w:t>
      </w:r>
      <w:r w:rsidRPr="003B0E83">
        <w:rPr>
          <w:szCs w:val="28"/>
        </w:rPr>
        <w:t xml:space="preserve"> (Собрание законодательства Республики Карелия, 2010, </w:t>
      </w:r>
      <w:r>
        <w:rPr>
          <w:szCs w:val="28"/>
        </w:rPr>
        <w:t>№</w:t>
      </w:r>
      <w:r w:rsidRPr="003B0E83">
        <w:rPr>
          <w:szCs w:val="28"/>
        </w:rPr>
        <w:t xml:space="preserve"> 11, ст. 1476;</w:t>
      </w:r>
      <w:proofErr w:type="gramEnd"/>
      <w:r w:rsidRPr="003B0E83">
        <w:rPr>
          <w:szCs w:val="28"/>
        </w:rPr>
        <w:t xml:space="preserve"> </w:t>
      </w:r>
      <w:proofErr w:type="gramStart"/>
      <w:r w:rsidRPr="003B0E83">
        <w:rPr>
          <w:szCs w:val="28"/>
        </w:rPr>
        <w:t xml:space="preserve">2011, </w:t>
      </w:r>
      <w:r>
        <w:rPr>
          <w:szCs w:val="28"/>
        </w:rPr>
        <w:t>№</w:t>
      </w:r>
      <w:r w:rsidRPr="003B0E83">
        <w:rPr>
          <w:szCs w:val="28"/>
        </w:rPr>
        <w:t xml:space="preserve"> 9, ст. 1454; </w:t>
      </w:r>
      <w:r>
        <w:rPr>
          <w:szCs w:val="28"/>
        </w:rPr>
        <w:t>№</w:t>
      </w:r>
      <w:r w:rsidRPr="003B0E83">
        <w:rPr>
          <w:szCs w:val="28"/>
        </w:rPr>
        <w:t xml:space="preserve"> 12,</w:t>
      </w:r>
      <w:r w:rsidR="00F94BD8">
        <w:rPr>
          <w:szCs w:val="28"/>
        </w:rPr>
        <w:t xml:space="preserve">               </w:t>
      </w:r>
      <w:r w:rsidRPr="003B0E83">
        <w:rPr>
          <w:szCs w:val="28"/>
        </w:rPr>
        <w:t xml:space="preserve"> ст. 2082; 2012, </w:t>
      </w:r>
      <w:r>
        <w:rPr>
          <w:szCs w:val="28"/>
        </w:rPr>
        <w:t>№</w:t>
      </w:r>
      <w:r w:rsidRPr="003B0E83">
        <w:rPr>
          <w:szCs w:val="28"/>
        </w:rPr>
        <w:t xml:space="preserve"> 3, ст. 450; </w:t>
      </w:r>
      <w:r>
        <w:rPr>
          <w:szCs w:val="28"/>
        </w:rPr>
        <w:t>№</w:t>
      </w:r>
      <w:r w:rsidRPr="003B0E83">
        <w:rPr>
          <w:szCs w:val="28"/>
        </w:rPr>
        <w:t xml:space="preserve"> 4, ст. 651; </w:t>
      </w:r>
      <w:r>
        <w:rPr>
          <w:szCs w:val="28"/>
        </w:rPr>
        <w:t>№</w:t>
      </w:r>
      <w:r w:rsidRPr="003B0E83">
        <w:rPr>
          <w:szCs w:val="28"/>
        </w:rPr>
        <w:t xml:space="preserve"> 7, ст. 1344</w:t>
      </w:r>
      <w:r w:rsidR="004179F3">
        <w:rPr>
          <w:szCs w:val="28"/>
        </w:rPr>
        <w:t xml:space="preserve">; </w:t>
      </w:r>
      <w:r>
        <w:rPr>
          <w:szCs w:val="28"/>
        </w:rPr>
        <w:t xml:space="preserve"> № 9, ст. 1619; </w:t>
      </w:r>
      <w:r w:rsidR="004179F3">
        <w:rPr>
          <w:szCs w:val="28"/>
        </w:rPr>
        <w:t xml:space="preserve">              </w:t>
      </w:r>
      <w:r>
        <w:rPr>
          <w:szCs w:val="28"/>
        </w:rPr>
        <w:t xml:space="preserve">№ 11, ст. 2027; № 12, ст. 2236;  2013,  № 2, ст. 250; Карелия, 2013, </w:t>
      </w:r>
      <w:r w:rsidR="004179F3">
        <w:rPr>
          <w:szCs w:val="28"/>
        </w:rPr>
        <w:t xml:space="preserve">                        </w:t>
      </w:r>
      <w:r>
        <w:rPr>
          <w:szCs w:val="28"/>
        </w:rPr>
        <w:t>31 октября,17 декабря, 24 декабря, 31 декабря)</w:t>
      </w:r>
      <w:r w:rsidR="00F94BD8">
        <w:rPr>
          <w:szCs w:val="28"/>
        </w:rPr>
        <w:t xml:space="preserve">, </w:t>
      </w:r>
      <w:r>
        <w:rPr>
          <w:szCs w:val="28"/>
        </w:rPr>
        <w:t>следующие изменения:</w:t>
      </w:r>
      <w:proofErr w:type="gramEnd"/>
    </w:p>
    <w:p w:rsidR="00F94BD8" w:rsidRDefault="00F94BD8" w:rsidP="00F94BD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подпункте 39.1 пункта 9 цифры «39.1» заменить цифрами «39</w:t>
      </w:r>
      <w:r w:rsidRPr="00F94BD8">
        <w:rPr>
          <w:szCs w:val="28"/>
          <w:vertAlign w:val="superscript"/>
        </w:rPr>
        <w:t>1</w:t>
      </w:r>
      <w:r>
        <w:rPr>
          <w:szCs w:val="28"/>
        </w:rPr>
        <w:t>»;</w:t>
      </w:r>
    </w:p>
    <w:p w:rsidR="00F94BD8" w:rsidRDefault="00F94BD8" w:rsidP="00F94BD8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10:</w:t>
      </w:r>
    </w:p>
    <w:p w:rsidR="00F94BD8" w:rsidRDefault="00F94BD8" w:rsidP="00F94BD8">
      <w:pPr>
        <w:widowControl w:val="0"/>
        <w:autoSpaceDE w:val="0"/>
        <w:autoSpaceDN w:val="0"/>
        <w:adjustRightInd w:val="0"/>
        <w:ind w:left="398"/>
        <w:jc w:val="both"/>
        <w:rPr>
          <w:szCs w:val="28"/>
        </w:rPr>
      </w:pPr>
      <w:r>
        <w:rPr>
          <w:szCs w:val="28"/>
        </w:rPr>
        <w:t>в подпункте 6.1 цифры «6.1» заменить цифрами «6</w:t>
      </w:r>
      <w:r w:rsidRPr="00F94BD8">
        <w:rPr>
          <w:szCs w:val="28"/>
          <w:vertAlign w:val="superscript"/>
        </w:rPr>
        <w:t>1</w:t>
      </w:r>
      <w:r>
        <w:rPr>
          <w:szCs w:val="28"/>
        </w:rPr>
        <w:t>»;</w:t>
      </w:r>
    </w:p>
    <w:p w:rsidR="009B47FA" w:rsidRDefault="009B47FA" w:rsidP="009B47FA">
      <w:pPr>
        <w:widowControl w:val="0"/>
        <w:autoSpaceDE w:val="0"/>
        <w:autoSpaceDN w:val="0"/>
        <w:adjustRightInd w:val="0"/>
        <w:ind w:left="398"/>
        <w:jc w:val="both"/>
        <w:rPr>
          <w:szCs w:val="28"/>
        </w:rPr>
      </w:pPr>
      <w:r>
        <w:rPr>
          <w:szCs w:val="28"/>
        </w:rPr>
        <w:t>в подпункте 6.2 цифры «6.2» заменить цифрами «6</w:t>
      </w:r>
      <w:r w:rsidRPr="009B47FA">
        <w:rPr>
          <w:szCs w:val="28"/>
          <w:vertAlign w:val="superscript"/>
        </w:rPr>
        <w:t>2</w:t>
      </w:r>
      <w:r>
        <w:rPr>
          <w:szCs w:val="28"/>
        </w:rPr>
        <w:t>»;</w:t>
      </w:r>
    </w:p>
    <w:p w:rsidR="00471DF9" w:rsidRDefault="00471DF9" w:rsidP="009B47FA">
      <w:pPr>
        <w:widowControl w:val="0"/>
        <w:autoSpaceDE w:val="0"/>
        <w:autoSpaceDN w:val="0"/>
        <w:adjustRightInd w:val="0"/>
        <w:ind w:left="398"/>
        <w:jc w:val="both"/>
        <w:rPr>
          <w:szCs w:val="28"/>
        </w:rPr>
      </w:pPr>
      <w:r>
        <w:rPr>
          <w:szCs w:val="28"/>
        </w:rPr>
        <w:t>дополнить подпунктом</w:t>
      </w:r>
      <w:r w:rsidR="00B46783">
        <w:rPr>
          <w:szCs w:val="28"/>
        </w:rPr>
        <w:t xml:space="preserve"> </w:t>
      </w:r>
      <w:r>
        <w:rPr>
          <w:szCs w:val="28"/>
        </w:rPr>
        <w:t>6</w:t>
      </w:r>
      <w:r w:rsidRPr="00B46783">
        <w:rPr>
          <w:szCs w:val="28"/>
          <w:vertAlign w:val="superscript"/>
        </w:rPr>
        <w:t>3</w:t>
      </w:r>
      <w:r>
        <w:rPr>
          <w:szCs w:val="28"/>
        </w:rPr>
        <w:t xml:space="preserve"> следующего содержания:</w:t>
      </w:r>
    </w:p>
    <w:p w:rsidR="00B46783" w:rsidRDefault="00B46783" w:rsidP="004E5542">
      <w:pPr>
        <w:widowControl w:val="0"/>
        <w:autoSpaceDE w:val="0"/>
        <w:autoSpaceDN w:val="0"/>
        <w:adjustRightInd w:val="0"/>
        <w:ind w:firstLine="398"/>
        <w:jc w:val="both"/>
        <w:rPr>
          <w:szCs w:val="28"/>
        </w:rPr>
      </w:pPr>
      <w:r>
        <w:rPr>
          <w:szCs w:val="28"/>
        </w:rPr>
        <w:t>«6</w:t>
      </w:r>
      <w:r w:rsidRPr="00B46783">
        <w:rPr>
          <w:szCs w:val="28"/>
          <w:vertAlign w:val="superscript"/>
        </w:rPr>
        <w:t>3</w:t>
      </w:r>
      <w:r>
        <w:rPr>
          <w:szCs w:val="28"/>
        </w:rPr>
        <w:t>)</w:t>
      </w:r>
      <w:r w:rsidR="004E5542">
        <w:rPr>
          <w:szCs w:val="28"/>
        </w:rPr>
        <w:t xml:space="preserve"> составляет протоколы, рассматривает дела об административных правонарушениях, предусмотренных статьей 4.13 Закона Республики Карелия от 15 мая 2008 года № 1191-ЗРК «Об административных правонарушениях»; устанавливает перечень должностных лиц, имеющих право составлять протоколы об указанных правонарушениях</w:t>
      </w:r>
      <w:proofErr w:type="gramStart"/>
      <w:r w:rsidR="004E5542">
        <w:rPr>
          <w:szCs w:val="28"/>
        </w:rPr>
        <w:t>;»</w:t>
      </w:r>
      <w:proofErr w:type="gramEnd"/>
      <w:r w:rsidR="004E5542">
        <w:rPr>
          <w:szCs w:val="28"/>
        </w:rPr>
        <w:t>.</w:t>
      </w:r>
    </w:p>
    <w:p w:rsidR="00A92C29" w:rsidRDefault="00A92C29" w:rsidP="00A92C29">
      <w:pPr>
        <w:ind w:left="-142" w:firstLine="568"/>
        <w:jc w:val="both"/>
      </w:pPr>
    </w:p>
    <w:p w:rsidR="004E5542" w:rsidRPr="00A92C29" w:rsidRDefault="004E5542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4E5542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87A"/>
    <w:multiLevelType w:val="hybridMultilevel"/>
    <w:tmpl w:val="BE624300"/>
    <w:lvl w:ilvl="0" w:tplc="F4E8F946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179F3"/>
    <w:rsid w:val="004653C9"/>
    <w:rsid w:val="00465C76"/>
    <w:rsid w:val="00471DF9"/>
    <w:rsid w:val="004731EA"/>
    <w:rsid w:val="004A24AD"/>
    <w:rsid w:val="004C5199"/>
    <w:rsid w:val="004D445C"/>
    <w:rsid w:val="004E2056"/>
    <w:rsid w:val="004E5542"/>
    <w:rsid w:val="00533557"/>
    <w:rsid w:val="00574808"/>
    <w:rsid w:val="005C332A"/>
    <w:rsid w:val="005C45D2"/>
    <w:rsid w:val="005C6C28"/>
    <w:rsid w:val="005F0A11"/>
    <w:rsid w:val="006055A2"/>
    <w:rsid w:val="00625B30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47FA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6783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14DAA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4BD8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2014-03-07T08:27:00Z</cp:lastPrinted>
  <dcterms:created xsi:type="dcterms:W3CDTF">2014-03-07T07:39:00Z</dcterms:created>
  <dcterms:modified xsi:type="dcterms:W3CDTF">2014-03-11T06:48:00Z</dcterms:modified>
</cp:coreProperties>
</file>