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E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108B1" w:rsidRDefault="00D108B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5E03">
      <w:pPr>
        <w:spacing w:before="240"/>
        <w:ind w:left="-142"/>
        <w:jc w:val="center"/>
      </w:pPr>
      <w:r>
        <w:t xml:space="preserve">от </w:t>
      </w:r>
      <w:r w:rsidR="00045E03">
        <w:t>26 марта 2014 года № 79-П</w:t>
      </w:r>
    </w:p>
    <w:p w:rsidR="00307849" w:rsidRDefault="00307849" w:rsidP="00636B4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36B49" w:rsidRPr="00575CA3" w:rsidRDefault="00636B49" w:rsidP="00636B4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355FD5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636B49" w:rsidRPr="00575CA3" w:rsidRDefault="00636B49" w:rsidP="00D83C8E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A47F84">
        <w:rPr>
          <w:b/>
          <w:szCs w:val="28"/>
        </w:rPr>
        <w:t>13 сентября</w:t>
      </w:r>
      <w:r w:rsidRPr="00575CA3">
        <w:rPr>
          <w:b/>
          <w:szCs w:val="28"/>
        </w:rPr>
        <w:t xml:space="preserve"> 20</w:t>
      </w:r>
      <w:r w:rsidR="00A47F84">
        <w:rPr>
          <w:b/>
          <w:szCs w:val="28"/>
        </w:rPr>
        <w:t>13</w:t>
      </w:r>
      <w:r w:rsidRPr="00575CA3">
        <w:rPr>
          <w:b/>
          <w:szCs w:val="28"/>
        </w:rPr>
        <w:t xml:space="preserve"> года № 2</w:t>
      </w:r>
      <w:r w:rsidR="00A47F84">
        <w:rPr>
          <w:b/>
          <w:szCs w:val="28"/>
        </w:rPr>
        <w:t>82</w:t>
      </w:r>
      <w:r w:rsidRPr="00575CA3">
        <w:rPr>
          <w:b/>
          <w:szCs w:val="28"/>
        </w:rPr>
        <w:t>-П</w:t>
      </w:r>
    </w:p>
    <w:p w:rsidR="00636B49" w:rsidRPr="00575CA3" w:rsidRDefault="00636B49" w:rsidP="00636B4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A47F84" w:rsidRDefault="00D108B1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A47F84">
        <w:rPr>
          <w:szCs w:val="28"/>
        </w:rPr>
        <w:t xml:space="preserve">Перечень должностных лиц Министерства сельского, рыбного и охотничьего хозяйства Республики Карелия, осуществляющих федеральный государственный надзор в области охраны, воспроизводства и использования объектов животного мира и среды их обитания,  </w:t>
      </w:r>
      <w:r w:rsidR="00636B49">
        <w:rPr>
          <w:szCs w:val="28"/>
        </w:rPr>
        <w:t>утвержденны</w:t>
      </w:r>
      <w:r w:rsidR="00A47F84">
        <w:rPr>
          <w:szCs w:val="28"/>
        </w:rPr>
        <w:t>й</w:t>
      </w:r>
      <w:r w:rsidR="00636B49" w:rsidRPr="00575CA3">
        <w:rPr>
          <w:szCs w:val="28"/>
        </w:rPr>
        <w:t xml:space="preserve"> постановление</w:t>
      </w:r>
      <w:r w:rsidR="00636B49">
        <w:rPr>
          <w:szCs w:val="28"/>
        </w:rPr>
        <w:t>м</w:t>
      </w:r>
      <w:r w:rsidR="00636B49" w:rsidRPr="00575CA3">
        <w:rPr>
          <w:szCs w:val="28"/>
        </w:rPr>
        <w:t xml:space="preserve"> Правительства Республики Карелия от </w:t>
      </w:r>
      <w:r w:rsidR="00A47F84">
        <w:rPr>
          <w:szCs w:val="28"/>
        </w:rPr>
        <w:t xml:space="preserve">                  13 сентября 2013</w:t>
      </w:r>
      <w:r w:rsidR="00636B49" w:rsidRPr="00575CA3">
        <w:rPr>
          <w:szCs w:val="28"/>
        </w:rPr>
        <w:t xml:space="preserve"> года № 2</w:t>
      </w:r>
      <w:r w:rsidR="00A47F84">
        <w:rPr>
          <w:szCs w:val="28"/>
        </w:rPr>
        <w:t>82</w:t>
      </w:r>
      <w:r w:rsidR="00636B49" w:rsidRPr="00575CA3">
        <w:rPr>
          <w:szCs w:val="28"/>
        </w:rPr>
        <w:t>-П</w:t>
      </w:r>
      <w:r w:rsidR="00A47F84">
        <w:rPr>
          <w:szCs w:val="28"/>
        </w:rPr>
        <w:t>, следующие</w:t>
      </w:r>
      <w:r>
        <w:rPr>
          <w:szCs w:val="28"/>
        </w:rPr>
        <w:t xml:space="preserve">  </w:t>
      </w:r>
      <w:r w:rsidR="00636B49">
        <w:rPr>
          <w:szCs w:val="28"/>
        </w:rPr>
        <w:t xml:space="preserve"> </w:t>
      </w:r>
      <w:r>
        <w:rPr>
          <w:szCs w:val="28"/>
        </w:rPr>
        <w:t>изменени</w:t>
      </w:r>
      <w:r w:rsidR="00A47F84">
        <w:rPr>
          <w:szCs w:val="28"/>
        </w:rPr>
        <w:t>я:</w:t>
      </w:r>
    </w:p>
    <w:p w:rsidR="00762B81" w:rsidRDefault="00762B81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четвертом слова «охотничьего хозяйства» заменить словами «государственного мониторинга и использования охотничьих ресурсов»;</w:t>
      </w:r>
    </w:p>
    <w:p w:rsidR="00762B81" w:rsidRDefault="00762B81" w:rsidP="00762B8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шестом слова «охотничьего хозяйства» заменить словами «государственного мониторинга и использования охотничьих ресурсов».</w:t>
      </w:r>
    </w:p>
    <w:p w:rsidR="00762B81" w:rsidRDefault="00762B81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2B81" w:rsidRDefault="00762B81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B1" w:rsidRDefault="00D108B1" w:rsidP="00CE0D98">
      <w:r>
        <w:separator/>
      </w:r>
    </w:p>
  </w:endnote>
  <w:endnote w:type="continuationSeparator" w:id="0">
    <w:p w:rsidR="00D108B1" w:rsidRDefault="00D108B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B1" w:rsidRDefault="00D108B1" w:rsidP="00CE0D98">
      <w:r>
        <w:separator/>
      </w:r>
    </w:p>
  </w:footnote>
  <w:footnote w:type="continuationSeparator" w:id="0">
    <w:p w:rsidR="00D108B1" w:rsidRDefault="00D108B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B1" w:rsidRDefault="00D108B1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49D0"/>
    <w:rsid w:val="0003591E"/>
    <w:rsid w:val="00045E03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55FD5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36B49"/>
    <w:rsid w:val="006429B5"/>
    <w:rsid w:val="00653398"/>
    <w:rsid w:val="006E64E6"/>
    <w:rsid w:val="007072B5"/>
    <w:rsid w:val="00726286"/>
    <w:rsid w:val="00756C1D"/>
    <w:rsid w:val="00757706"/>
    <w:rsid w:val="00762B81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47F84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108B1"/>
    <w:rsid w:val="00D22F40"/>
    <w:rsid w:val="00D83C8E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2013-07-08T05:33:00Z</cp:lastPrinted>
  <dcterms:created xsi:type="dcterms:W3CDTF">2014-03-18T06:53:00Z</dcterms:created>
  <dcterms:modified xsi:type="dcterms:W3CDTF">2014-03-26T10:38:00Z</dcterms:modified>
</cp:coreProperties>
</file>