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402C2" w:rsidRDefault="009402C2" w:rsidP="00C103F1">
      <w:pPr>
        <w:ind w:right="140" w:firstLine="567"/>
        <w:jc w:val="both"/>
        <w:rPr>
          <w:sz w:val="28"/>
          <w:szCs w:val="28"/>
        </w:rPr>
      </w:pPr>
    </w:p>
    <w:p w:rsidR="00C103F1" w:rsidRPr="009402C2" w:rsidRDefault="00C103F1" w:rsidP="00C103F1">
      <w:pPr>
        <w:ind w:right="140" w:firstLine="567"/>
        <w:jc w:val="both"/>
        <w:rPr>
          <w:sz w:val="28"/>
          <w:szCs w:val="28"/>
        </w:rPr>
      </w:pPr>
      <w:r w:rsidRPr="009402C2">
        <w:rPr>
          <w:sz w:val="28"/>
          <w:szCs w:val="28"/>
        </w:rPr>
        <w:t xml:space="preserve">Внести в </w:t>
      </w:r>
      <w:r w:rsidR="00B22898" w:rsidRPr="009402C2">
        <w:rPr>
          <w:sz w:val="28"/>
          <w:szCs w:val="28"/>
        </w:rPr>
        <w:t xml:space="preserve">приложение </w:t>
      </w:r>
      <w:r w:rsidR="00CA1091" w:rsidRPr="009402C2">
        <w:rPr>
          <w:sz w:val="28"/>
          <w:szCs w:val="28"/>
        </w:rPr>
        <w:t xml:space="preserve">к </w:t>
      </w:r>
      <w:r w:rsidRPr="009402C2">
        <w:rPr>
          <w:sz w:val="28"/>
          <w:szCs w:val="28"/>
        </w:rPr>
        <w:t>распоряжени</w:t>
      </w:r>
      <w:r w:rsidR="00CA1091" w:rsidRPr="009402C2">
        <w:rPr>
          <w:sz w:val="28"/>
          <w:szCs w:val="28"/>
        </w:rPr>
        <w:t>ю</w:t>
      </w:r>
      <w:r w:rsidRPr="009402C2">
        <w:rPr>
          <w:sz w:val="28"/>
          <w:szCs w:val="28"/>
        </w:rPr>
        <w:t xml:space="preserve"> </w:t>
      </w:r>
      <w:r w:rsidR="00190C26" w:rsidRPr="009402C2">
        <w:rPr>
          <w:sz w:val="28"/>
          <w:szCs w:val="28"/>
        </w:rPr>
        <w:t>Главы</w:t>
      </w:r>
      <w:r w:rsidRPr="009402C2">
        <w:rPr>
          <w:sz w:val="28"/>
          <w:szCs w:val="28"/>
        </w:rPr>
        <w:t xml:space="preserve"> Республики Карелия от                         </w:t>
      </w:r>
      <w:r w:rsidR="00CA1091" w:rsidRPr="009402C2">
        <w:rPr>
          <w:sz w:val="28"/>
          <w:szCs w:val="28"/>
        </w:rPr>
        <w:t>7 августа</w:t>
      </w:r>
      <w:r w:rsidRPr="009402C2">
        <w:rPr>
          <w:sz w:val="28"/>
          <w:szCs w:val="28"/>
        </w:rPr>
        <w:t xml:space="preserve"> 201</w:t>
      </w:r>
      <w:r w:rsidR="00CA1091" w:rsidRPr="009402C2">
        <w:rPr>
          <w:sz w:val="28"/>
          <w:szCs w:val="28"/>
        </w:rPr>
        <w:t>2</w:t>
      </w:r>
      <w:r w:rsidRPr="009402C2">
        <w:rPr>
          <w:sz w:val="28"/>
          <w:szCs w:val="28"/>
        </w:rPr>
        <w:t xml:space="preserve"> года № </w:t>
      </w:r>
      <w:r w:rsidR="00CA1091" w:rsidRPr="009402C2">
        <w:rPr>
          <w:sz w:val="28"/>
          <w:szCs w:val="28"/>
        </w:rPr>
        <w:t>290</w:t>
      </w:r>
      <w:r w:rsidRPr="009402C2">
        <w:rPr>
          <w:sz w:val="28"/>
          <w:szCs w:val="28"/>
        </w:rPr>
        <w:t>-р (</w:t>
      </w:r>
      <w:bookmarkStart w:id="0" w:name="_GoBack"/>
      <w:bookmarkEnd w:id="0"/>
      <w:r w:rsidRPr="009402C2">
        <w:rPr>
          <w:sz w:val="28"/>
          <w:szCs w:val="28"/>
        </w:rPr>
        <w:t>Собрание законодательства Республики Карелия, 2012, № 8, ст. 14</w:t>
      </w:r>
      <w:r w:rsidR="00CA1091" w:rsidRPr="009402C2">
        <w:rPr>
          <w:sz w:val="28"/>
          <w:szCs w:val="28"/>
        </w:rPr>
        <w:t>29</w:t>
      </w:r>
      <w:r w:rsidRPr="009402C2">
        <w:rPr>
          <w:sz w:val="28"/>
          <w:szCs w:val="28"/>
        </w:rPr>
        <w:t xml:space="preserve">; </w:t>
      </w:r>
      <w:r w:rsidR="00CA1091" w:rsidRPr="009402C2">
        <w:rPr>
          <w:sz w:val="28"/>
          <w:szCs w:val="28"/>
        </w:rPr>
        <w:t xml:space="preserve">2013, </w:t>
      </w:r>
      <w:r w:rsidRPr="009402C2">
        <w:rPr>
          <w:sz w:val="28"/>
          <w:szCs w:val="28"/>
        </w:rPr>
        <w:t xml:space="preserve">№ 1, ст. </w:t>
      </w:r>
      <w:r w:rsidR="00CA1091" w:rsidRPr="009402C2">
        <w:rPr>
          <w:sz w:val="28"/>
          <w:szCs w:val="28"/>
        </w:rPr>
        <w:t>58</w:t>
      </w:r>
      <w:r w:rsidRPr="009402C2">
        <w:rPr>
          <w:sz w:val="28"/>
          <w:szCs w:val="28"/>
        </w:rPr>
        <w:t>)</w:t>
      </w:r>
      <w:r w:rsidR="00CA1091" w:rsidRPr="009402C2">
        <w:rPr>
          <w:sz w:val="28"/>
          <w:szCs w:val="28"/>
        </w:rPr>
        <w:t xml:space="preserve"> с изменениями, внесенными распоряжением Главы Республики Карелия от 5 ноября </w:t>
      </w:r>
      <w:r w:rsidR="0077468E" w:rsidRPr="009402C2">
        <w:rPr>
          <w:sz w:val="28"/>
          <w:szCs w:val="28"/>
        </w:rPr>
        <w:t xml:space="preserve"> </w:t>
      </w:r>
      <w:r w:rsidR="00CA1091" w:rsidRPr="009402C2">
        <w:rPr>
          <w:sz w:val="28"/>
          <w:szCs w:val="28"/>
        </w:rPr>
        <w:t>2013 года № 378-р,</w:t>
      </w:r>
      <w:r w:rsidRPr="009402C2">
        <w:rPr>
          <w:sz w:val="28"/>
          <w:szCs w:val="28"/>
        </w:rPr>
        <w:t xml:space="preserve"> следующие изменения:</w:t>
      </w:r>
    </w:p>
    <w:p w:rsidR="00CA1091" w:rsidRPr="009402C2" w:rsidRDefault="00CA1091" w:rsidP="009402C2">
      <w:pPr>
        <w:spacing w:before="120" w:after="120"/>
        <w:ind w:right="140" w:firstLine="567"/>
        <w:jc w:val="both"/>
        <w:rPr>
          <w:sz w:val="28"/>
          <w:szCs w:val="28"/>
        </w:rPr>
      </w:pPr>
      <w:r w:rsidRPr="009402C2">
        <w:rPr>
          <w:sz w:val="28"/>
          <w:szCs w:val="28"/>
        </w:rPr>
        <w:t>строку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409"/>
        <w:gridCol w:w="4076"/>
      </w:tblGrid>
      <w:tr w:rsidR="0077468E" w:rsidRPr="009402C2" w:rsidTr="0077468E">
        <w:tc>
          <w:tcPr>
            <w:tcW w:w="2802" w:type="dxa"/>
          </w:tcPr>
          <w:p w:rsidR="0077468E" w:rsidRPr="009402C2" w:rsidRDefault="0077468E" w:rsidP="0077468E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>«</w:t>
            </w:r>
            <w:proofErr w:type="spellStart"/>
            <w:r w:rsidRPr="009402C2">
              <w:rPr>
                <w:sz w:val="28"/>
                <w:szCs w:val="28"/>
              </w:rPr>
              <w:t>Калевальский</w:t>
            </w:r>
            <w:proofErr w:type="spellEnd"/>
            <w:r w:rsidRPr="009402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77468E" w:rsidRPr="009402C2" w:rsidRDefault="0077468E" w:rsidP="0077468E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>Мигунова Л.В.</w:t>
            </w:r>
          </w:p>
        </w:tc>
        <w:tc>
          <w:tcPr>
            <w:tcW w:w="4076" w:type="dxa"/>
          </w:tcPr>
          <w:p w:rsidR="0077468E" w:rsidRPr="009402C2" w:rsidRDefault="0077468E" w:rsidP="009402C2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 xml:space="preserve">Министр Республики Карелия по вопросам национальной политики, связям с </w:t>
            </w:r>
            <w:proofErr w:type="spellStart"/>
            <w:proofErr w:type="gramStart"/>
            <w:r w:rsidRPr="009402C2">
              <w:rPr>
                <w:sz w:val="28"/>
                <w:szCs w:val="28"/>
              </w:rPr>
              <w:t>общест</w:t>
            </w:r>
            <w:r w:rsidR="009402C2">
              <w:rPr>
                <w:sz w:val="28"/>
                <w:szCs w:val="28"/>
              </w:rPr>
              <w:t>-</w:t>
            </w:r>
            <w:r w:rsidRPr="009402C2">
              <w:rPr>
                <w:sz w:val="28"/>
                <w:szCs w:val="28"/>
              </w:rPr>
              <w:t>венными</w:t>
            </w:r>
            <w:proofErr w:type="spellEnd"/>
            <w:proofErr w:type="gramEnd"/>
            <w:r w:rsidRPr="009402C2">
              <w:rPr>
                <w:sz w:val="28"/>
                <w:szCs w:val="28"/>
              </w:rPr>
              <w:t>, религиозными объединениями и средствами массовой информации»</w:t>
            </w:r>
          </w:p>
        </w:tc>
      </w:tr>
    </w:tbl>
    <w:p w:rsidR="00CA1091" w:rsidRPr="009402C2" w:rsidRDefault="0077468E" w:rsidP="0077468E">
      <w:pPr>
        <w:spacing w:before="120" w:after="120"/>
        <w:ind w:right="140"/>
        <w:jc w:val="both"/>
        <w:rPr>
          <w:sz w:val="28"/>
          <w:szCs w:val="28"/>
        </w:rPr>
      </w:pPr>
      <w:r w:rsidRPr="009402C2"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409"/>
        <w:gridCol w:w="4076"/>
      </w:tblGrid>
      <w:tr w:rsidR="0077468E" w:rsidRPr="009402C2" w:rsidTr="0077468E">
        <w:tc>
          <w:tcPr>
            <w:tcW w:w="2802" w:type="dxa"/>
          </w:tcPr>
          <w:p w:rsidR="0077468E" w:rsidRPr="009402C2" w:rsidRDefault="0077468E" w:rsidP="00FA172D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>«</w:t>
            </w:r>
            <w:proofErr w:type="spellStart"/>
            <w:r w:rsidRPr="009402C2">
              <w:rPr>
                <w:sz w:val="28"/>
                <w:szCs w:val="28"/>
              </w:rPr>
              <w:t>Калевальский</w:t>
            </w:r>
            <w:proofErr w:type="spellEnd"/>
            <w:r w:rsidRPr="009402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77468E" w:rsidRPr="009402C2" w:rsidRDefault="0077468E" w:rsidP="00FA172D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>Кирьянов В.А.</w:t>
            </w:r>
          </w:p>
        </w:tc>
        <w:tc>
          <w:tcPr>
            <w:tcW w:w="4076" w:type="dxa"/>
          </w:tcPr>
          <w:p w:rsidR="0077468E" w:rsidRPr="009402C2" w:rsidRDefault="0077468E" w:rsidP="0077468E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9402C2">
              <w:rPr>
                <w:sz w:val="28"/>
                <w:szCs w:val="28"/>
              </w:rPr>
              <w:t>Государст</w:t>
            </w:r>
            <w:r w:rsidR="009402C2">
              <w:rPr>
                <w:sz w:val="28"/>
                <w:szCs w:val="28"/>
              </w:rPr>
              <w:t>-</w:t>
            </w:r>
            <w:r w:rsidRPr="009402C2">
              <w:rPr>
                <w:sz w:val="28"/>
                <w:szCs w:val="28"/>
              </w:rPr>
              <w:t>венного</w:t>
            </w:r>
            <w:proofErr w:type="spellEnd"/>
            <w:proofErr w:type="gramEnd"/>
            <w:r w:rsidRPr="009402C2">
              <w:rPr>
                <w:sz w:val="28"/>
                <w:szCs w:val="28"/>
              </w:rPr>
              <w:t xml:space="preserve"> комитета Республики Карелия по туризму»;</w:t>
            </w:r>
          </w:p>
        </w:tc>
      </w:tr>
    </w:tbl>
    <w:p w:rsidR="0077468E" w:rsidRPr="009402C2" w:rsidRDefault="0077468E" w:rsidP="0077468E">
      <w:pPr>
        <w:spacing w:before="120" w:after="120"/>
        <w:ind w:right="140" w:firstLine="567"/>
        <w:jc w:val="both"/>
        <w:rPr>
          <w:sz w:val="28"/>
          <w:szCs w:val="28"/>
        </w:rPr>
      </w:pPr>
      <w:r w:rsidRPr="009402C2">
        <w:rPr>
          <w:sz w:val="28"/>
          <w:szCs w:val="28"/>
        </w:rPr>
        <w:t>строку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409"/>
        <w:gridCol w:w="4076"/>
      </w:tblGrid>
      <w:tr w:rsidR="0077468E" w:rsidRPr="009402C2" w:rsidTr="0077468E">
        <w:tc>
          <w:tcPr>
            <w:tcW w:w="2802" w:type="dxa"/>
          </w:tcPr>
          <w:p w:rsidR="0077468E" w:rsidRPr="009402C2" w:rsidRDefault="0077468E" w:rsidP="0077468E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>«</w:t>
            </w:r>
            <w:proofErr w:type="spellStart"/>
            <w:r w:rsidRPr="009402C2">
              <w:rPr>
                <w:sz w:val="28"/>
                <w:szCs w:val="28"/>
              </w:rPr>
              <w:t>Олонецкий</w:t>
            </w:r>
            <w:proofErr w:type="spellEnd"/>
            <w:r w:rsidRPr="009402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77468E" w:rsidRPr="009402C2" w:rsidRDefault="0077468E" w:rsidP="00FA172D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9402C2">
              <w:rPr>
                <w:sz w:val="28"/>
                <w:szCs w:val="28"/>
              </w:rPr>
              <w:t>Улич</w:t>
            </w:r>
            <w:proofErr w:type="spellEnd"/>
            <w:r w:rsidRPr="009402C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076" w:type="dxa"/>
          </w:tcPr>
          <w:p w:rsidR="0077468E" w:rsidRPr="009402C2" w:rsidRDefault="0077468E" w:rsidP="009402C2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9402C2">
              <w:rPr>
                <w:sz w:val="28"/>
                <w:szCs w:val="28"/>
              </w:rPr>
              <w:t>Респуб</w:t>
            </w:r>
            <w:r w:rsidR="009402C2">
              <w:rPr>
                <w:sz w:val="28"/>
                <w:szCs w:val="28"/>
              </w:rPr>
              <w:t>-</w:t>
            </w:r>
            <w:r w:rsidRPr="009402C2">
              <w:rPr>
                <w:sz w:val="28"/>
                <w:szCs w:val="28"/>
              </w:rPr>
              <w:t>лики</w:t>
            </w:r>
            <w:proofErr w:type="spellEnd"/>
            <w:proofErr w:type="gramEnd"/>
            <w:r w:rsidRPr="009402C2">
              <w:rPr>
                <w:sz w:val="28"/>
                <w:szCs w:val="28"/>
              </w:rPr>
              <w:t xml:space="preserve"> Карелия – Министр здравоохранения и </w:t>
            </w:r>
            <w:proofErr w:type="spellStart"/>
            <w:r w:rsidRPr="009402C2">
              <w:rPr>
                <w:sz w:val="28"/>
                <w:szCs w:val="28"/>
              </w:rPr>
              <w:t>социаль</w:t>
            </w:r>
            <w:r w:rsidR="009402C2">
              <w:rPr>
                <w:sz w:val="28"/>
                <w:szCs w:val="28"/>
              </w:rPr>
              <w:t>-</w:t>
            </w:r>
            <w:r w:rsidRPr="009402C2">
              <w:rPr>
                <w:sz w:val="28"/>
                <w:szCs w:val="28"/>
              </w:rPr>
              <w:t>ного</w:t>
            </w:r>
            <w:proofErr w:type="spellEnd"/>
            <w:r w:rsidRPr="009402C2">
              <w:rPr>
                <w:sz w:val="28"/>
                <w:szCs w:val="28"/>
              </w:rPr>
              <w:t xml:space="preserve"> развития Республики Карелия» </w:t>
            </w:r>
          </w:p>
        </w:tc>
      </w:tr>
    </w:tbl>
    <w:p w:rsidR="0077468E" w:rsidRDefault="0077468E" w:rsidP="0077468E">
      <w:pPr>
        <w:spacing w:before="120" w:after="120"/>
        <w:ind w:right="140"/>
        <w:jc w:val="both"/>
        <w:rPr>
          <w:sz w:val="28"/>
          <w:szCs w:val="28"/>
        </w:rPr>
      </w:pPr>
      <w:r w:rsidRPr="009402C2">
        <w:rPr>
          <w:sz w:val="28"/>
          <w:szCs w:val="28"/>
        </w:rPr>
        <w:t>заменить строкой</w:t>
      </w:r>
    </w:p>
    <w:p w:rsidR="009402C2" w:rsidRDefault="009402C2" w:rsidP="0077468E">
      <w:pPr>
        <w:spacing w:before="120" w:after="120"/>
        <w:ind w:right="140"/>
        <w:jc w:val="both"/>
        <w:rPr>
          <w:sz w:val="28"/>
          <w:szCs w:val="28"/>
        </w:rPr>
      </w:pPr>
    </w:p>
    <w:p w:rsidR="009402C2" w:rsidRDefault="009402C2" w:rsidP="0077468E">
      <w:pPr>
        <w:spacing w:before="120" w:after="120"/>
        <w:ind w:right="140"/>
        <w:jc w:val="both"/>
        <w:rPr>
          <w:sz w:val="28"/>
          <w:szCs w:val="28"/>
        </w:rPr>
      </w:pPr>
    </w:p>
    <w:p w:rsidR="009402C2" w:rsidRDefault="009402C2" w:rsidP="0077468E">
      <w:pPr>
        <w:spacing w:before="120" w:after="120"/>
        <w:ind w:right="14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409"/>
        <w:gridCol w:w="4076"/>
      </w:tblGrid>
      <w:tr w:rsidR="0077468E" w:rsidRPr="009402C2" w:rsidTr="0077468E">
        <w:tc>
          <w:tcPr>
            <w:tcW w:w="2802" w:type="dxa"/>
          </w:tcPr>
          <w:p w:rsidR="0077468E" w:rsidRPr="009402C2" w:rsidRDefault="0077468E" w:rsidP="0077468E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402C2">
              <w:rPr>
                <w:sz w:val="28"/>
                <w:szCs w:val="28"/>
              </w:rPr>
              <w:t>Олонецкий</w:t>
            </w:r>
            <w:proofErr w:type="spellEnd"/>
            <w:r w:rsidRPr="009402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</w:tcPr>
          <w:p w:rsidR="0077468E" w:rsidRPr="009402C2" w:rsidRDefault="0077468E" w:rsidP="00FA172D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>Шабанов Ю.А.</w:t>
            </w:r>
          </w:p>
        </w:tc>
        <w:tc>
          <w:tcPr>
            <w:tcW w:w="4076" w:type="dxa"/>
          </w:tcPr>
          <w:p w:rsidR="0077468E" w:rsidRPr="009402C2" w:rsidRDefault="0077468E" w:rsidP="005233DF">
            <w:pPr>
              <w:ind w:right="140"/>
              <w:jc w:val="both"/>
              <w:rPr>
                <w:sz w:val="28"/>
                <w:szCs w:val="28"/>
              </w:rPr>
            </w:pPr>
            <w:r w:rsidRPr="009402C2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9402C2">
              <w:rPr>
                <w:sz w:val="28"/>
                <w:szCs w:val="28"/>
              </w:rPr>
              <w:t>Респуб</w:t>
            </w:r>
            <w:r w:rsidR="009402C2">
              <w:rPr>
                <w:sz w:val="28"/>
                <w:szCs w:val="28"/>
              </w:rPr>
              <w:t>-</w:t>
            </w:r>
            <w:r w:rsidRPr="009402C2">
              <w:rPr>
                <w:sz w:val="28"/>
                <w:szCs w:val="28"/>
              </w:rPr>
              <w:t>лики</w:t>
            </w:r>
            <w:proofErr w:type="spellEnd"/>
            <w:proofErr w:type="gramEnd"/>
            <w:r w:rsidRPr="009402C2">
              <w:rPr>
                <w:sz w:val="28"/>
                <w:szCs w:val="28"/>
              </w:rPr>
              <w:t xml:space="preserve"> Карелия </w:t>
            </w:r>
            <w:r w:rsidR="005233DF">
              <w:rPr>
                <w:sz w:val="28"/>
                <w:szCs w:val="28"/>
              </w:rPr>
              <w:t xml:space="preserve">по региональной политике </w:t>
            </w:r>
            <w:r w:rsidRPr="009402C2">
              <w:rPr>
                <w:sz w:val="28"/>
                <w:szCs w:val="28"/>
              </w:rPr>
              <w:t xml:space="preserve">– Министр </w:t>
            </w:r>
            <w:proofErr w:type="spellStart"/>
            <w:r w:rsidRPr="009402C2">
              <w:rPr>
                <w:sz w:val="28"/>
                <w:szCs w:val="28"/>
              </w:rPr>
              <w:t>Респуб</w:t>
            </w:r>
            <w:r w:rsidR="005233DF">
              <w:rPr>
                <w:sz w:val="28"/>
                <w:szCs w:val="28"/>
              </w:rPr>
              <w:t>-</w:t>
            </w:r>
            <w:r w:rsidRPr="009402C2">
              <w:rPr>
                <w:sz w:val="28"/>
                <w:szCs w:val="28"/>
              </w:rPr>
              <w:t>лики</w:t>
            </w:r>
            <w:proofErr w:type="spellEnd"/>
            <w:r w:rsidRPr="009402C2">
              <w:rPr>
                <w:sz w:val="28"/>
                <w:szCs w:val="28"/>
              </w:rPr>
              <w:t xml:space="preserve"> Карелия по вопросам национальной политики, связям с общественными, религиозными объединениями и средствами массовой информации».</w:t>
            </w:r>
          </w:p>
        </w:tc>
      </w:tr>
    </w:tbl>
    <w:p w:rsidR="008F23AC" w:rsidRDefault="008F23AC" w:rsidP="000261F1">
      <w:pPr>
        <w:ind w:right="-1" w:firstLine="567"/>
        <w:rPr>
          <w:sz w:val="28"/>
          <w:szCs w:val="28"/>
        </w:rPr>
      </w:pPr>
    </w:p>
    <w:p w:rsidR="009402C2" w:rsidRDefault="009402C2" w:rsidP="000261F1">
      <w:pPr>
        <w:ind w:right="-1" w:firstLine="567"/>
        <w:rPr>
          <w:sz w:val="28"/>
          <w:szCs w:val="28"/>
        </w:rPr>
      </w:pPr>
    </w:p>
    <w:p w:rsidR="009402C2" w:rsidRPr="009402C2" w:rsidRDefault="009402C2" w:rsidP="000261F1">
      <w:pPr>
        <w:ind w:right="-1" w:firstLine="567"/>
        <w:rPr>
          <w:sz w:val="28"/>
          <w:szCs w:val="28"/>
        </w:rPr>
      </w:pPr>
    </w:p>
    <w:p w:rsidR="000B7E5F" w:rsidRPr="009402C2" w:rsidRDefault="00903977" w:rsidP="009036EF">
      <w:pPr>
        <w:ind w:right="140"/>
        <w:rPr>
          <w:sz w:val="28"/>
          <w:szCs w:val="28"/>
        </w:rPr>
      </w:pPr>
      <w:r w:rsidRPr="009402C2">
        <w:rPr>
          <w:sz w:val="28"/>
          <w:szCs w:val="28"/>
        </w:rPr>
        <w:t xml:space="preserve">            </w:t>
      </w:r>
      <w:r w:rsidR="000B7E5F" w:rsidRPr="009402C2">
        <w:rPr>
          <w:sz w:val="28"/>
          <w:szCs w:val="28"/>
        </w:rPr>
        <w:t>Глав</w:t>
      </w:r>
      <w:r w:rsidRPr="009402C2">
        <w:rPr>
          <w:sz w:val="28"/>
          <w:szCs w:val="28"/>
        </w:rPr>
        <w:t>а</w:t>
      </w:r>
      <w:r w:rsidR="000B7E5F" w:rsidRPr="009402C2">
        <w:rPr>
          <w:sz w:val="28"/>
          <w:szCs w:val="28"/>
        </w:rPr>
        <w:t xml:space="preserve"> </w:t>
      </w:r>
    </w:p>
    <w:p w:rsidR="0061123F" w:rsidRPr="009402C2" w:rsidRDefault="000B7E5F" w:rsidP="009036EF">
      <w:pPr>
        <w:ind w:right="140"/>
        <w:rPr>
          <w:sz w:val="28"/>
          <w:szCs w:val="28"/>
        </w:rPr>
      </w:pPr>
      <w:r w:rsidRPr="009402C2">
        <w:rPr>
          <w:sz w:val="28"/>
          <w:szCs w:val="28"/>
        </w:rPr>
        <w:t xml:space="preserve">Республики  Карелия                                  </w:t>
      </w:r>
      <w:r w:rsidR="0069604F" w:rsidRPr="009402C2">
        <w:rPr>
          <w:sz w:val="28"/>
          <w:szCs w:val="28"/>
        </w:rPr>
        <w:t xml:space="preserve"> </w:t>
      </w:r>
      <w:r w:rsidRPr="009402C2">
        <w:rPr>
          <w:sz w:val="28"/>
          <w:szCs w:val="28"/>
        </w:rPr>
        <w:t xml:space="preserve">                          А.П. </w:t>
      </w:r>
      <w:proofErr w:type="spellStart"/>
      <w:r w:rsidRPr="009402C2">
        <w:rPr>
          <w:sz w:val="28"/>
          <w:szCs w:val="28"/>
        </w:rPr>
        <w:t>Худилайнен</w:t>
      </w:r>
      <w:proofErr w:type="spellEnd"/>
    </w:p>
    <w:p w:rsidR="00290338" w:rsidRPr="009402C2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  <w:szCs w:val="28"/>
        </w:rPr>
      </w:pPr>
      <w:r w:rsidRPr="009402C2">
        <w:rPr>
          <w:sz w:val="28"/>
          <w:szCs w:val="28"/>
        </w:rPr>
        <w:t>г. Петрозаводск</w:t>
      </w:r>
    </w:p>
    <w:p w:rsidR="00290338" w:rsidRPr="009402C2" w:rsidRDefault="00BD342A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CA1091" w:rsidRPr="009402C2">
        <w:rPr>
          <w:sz w:val="28"/>
          <w:szCs w:val="28"/>
        </w:rPr>
        <w:t xml:space="preserve">мая 2014 </w:t>
      </w:r>
      <w:r w:rsidR="00290338" w:rsidRPr="009402C2">
        <w:rPr>
          <w:sz w:val="28"/>
          <w:szCs w:val="28"/>
        </w:rPr>
        <w:t xml:space="preserve">года </w:t>
      </w:r>
    </w:p>
    <w:p w:rsidR="004B6117" w:rsidRPr="009402C2" w:rsidRDefault="00290338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9402C2">
        <w:rPr>
          <w:sz w:val="28"/>
          <w:szCs w:val="28"/>
        </w:rPr>
        <w:t xml:space="preserve">№ </w:t>
      </w:r>
      <w:r w:rsidR="00BD342A">
        <w:rPr>
          <w:sz w:val="28"/>
          <w:szCs w:val="28"/>
        </w:rPr>
        <w:t>165-р</w:t>
      </w:r>
    </w:p>
    <w:p w:rsidR="004B6117" w:rsidRPr="009402C2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9402C2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9402C2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805791" w:rsidRPr="009402C2" w:rsidRDefault="00805791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sectPr w:rsidR="00805791" w:rsidRPr="009402C2" w:rsidSect="009402C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A5112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D342A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D342A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A5112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D3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060792"/>
      <w:docPartObj>
        <w:docPartGallery w:val="Page Numbers (Top of Page)"/>
        <w:docPartUnique/>
      </w:docPartObj>
    </w:sdtPr>
    <w:sdtContent>
      <w:p w:rsidR="0077468E" w:rsidRDefault="005A5112">
        <w:pPr>
          <w:pStyle w:val="a3"/>
          <w:jc w:val="center"/>
        </w:pPr>
        <w:r>
          <w:fldChar w:fldCharType="begin"/>
        </w:r>
        <w:r w:rsidR="0077468E">
          <w:instrText>PAGE   \* MERGEFORMAT</w:instrText>
        </w:r>
        <w:r>
          <w:fldChar w:fldCharType="separate"/>
        </w:r>
        <w:r w:rsidR="00BD342A">
          <w:rPr>
            <w:noProof/>
          </w:rPr>
          <w:t>2</w:t>
        </w:r>
        <w:r>
          <w:fldChar w:fldCharType="end"/>
        </w:r>
      </w:p>
    </w:sdtContent>
  </w:sdt>
  <w:p w:rsidR="00042F1F" w:rsidRDefault="00BD342A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E71C3"/>
    <w:rsid w:val="000E79F1"/>
    <w:rsid w:val="00135959"/>
    <w:rsid w:val="001410A3"/>
    <w:rsid w:val="00183EEB"/>
    <w:rsid w:val="00190C26"/>
    <w:rsid w:val="00195AB7"/>
    <w:rsid w:val="001F261C"/>
    <w:rsid w:val="00222C60"/>
    <w:rsid w:val="00290338"/>
    <w:rsid w:val="00291F6F"/>
    <w:rsid w:val="0032450B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233DF"/>
    <w:rsid w:val="00533566"/>
    <w:rsid w:val="005602CD"/>
    <w:rsid w:val="00577E94"/>
    <w:rsid w:val="005A5112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7468E"/>
    <w:rsid w:val="00796FE4"/>
    <w:rsid w:val="007E4C26"/>
    <w:rsid w:val="00805791"/>
    <w:rsid w:val="00815B06"/>
    <w:rsid w:val="00822388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02C2"/>
    <w:rsid w:val="00943E36"/>
    <w:rsid w:val="0096373B"/>
    <w:rsid w:val="0097384D"/>
    <w:rsid w:val="00983456"/>
    <w:rsid w:val="009E0BA8"/>
    <w:rsid w:val="00A301C6"/>
    <w:rsid w:val="00A405E9"/>
    <w:rsid w:val="00A43023"/>
    <w:rsid w:val="00A44216"/>
    <w:rsid w:val="00A93C4C"/>
    <w:rsid w:val="00AA5E6E"/>
    <w:rsid w:val="00B15638"/>
    <w:rsid w:val="00B22898"/>
    <w:rsid w:val="00B2440F"/>
    <w:rsid w:val="00B663FF"/>
    <w:rsid w:val="00B713B8"/>
    <w:rsid w:val="00B8229B"/>
    <w:rsid w:val="00BD342A"/>
    <w:rsid w:val="00BD6393"/>
    <w:rsid w:val="00C01B62"/>
    <w:rsid w:val="00C103F1"/>
    <w:rsid w:val="00C22675"/>
    <w:rsid w:val="00CA1091"/>
    <w:rsid w:val="00CB4F22"/>
    <w:rsid w:val="00CC682B"/>
    <w:rsid w:val="00D42B78"/>
    <w:rsid w:val="00D8099B"/>
    <w:rsid w:val="00DB0B71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6</cp:revision>
  <cp:lastPrinted>2014-05-21T06:30:00Z</cp:lastPrinted>
  <dcterms:created xsi:type="dcterms:W3CDTF">2014-05-21T05:59:00Z</dcterms:created>
  <dcterms:modified xsi:type="dcterms:W3CDTF">2014-05-22T05:55:00Z</dcterms:modified>
</cp:coreProperties>
</file>