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C6A" w:rsidRPr="00801C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Республика Кар</w:t>
      </w:r>
      <w:bookmarkStart w:id="0" w:name="_GoBack"/>
      <w:bookmarkEnd w:id="0"/>
      <w:r>
        <w:t xml:space="preserve">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755747">
        <w:t xml:space="preserve"> 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755747">
        <w:t>28 мая 2014 года № 167-П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C069A" w:rsidRDefault="000C069A" w:rsidP="000C069A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</w:p>
    <w:p w:rsidR="000C069A" w:rsidRDefault="000C069A" w:rsidP="000C069A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Правительства Республики Карелия </w:t>
      </w:r>
    </w:p>
    <w:p w:rsidR="000C069A" w:rsidRDefault="000C069A" w:rsidP="000C069A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от 23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Cs w:val="28"/>
          </w:rPr>
          <w:t>2014 года №</w:t>
        </w:r>
      </w:smartTag>
      <w:r>
        <w:rPr>
          <w:b/>
          <w:szCs w:val="28"/>
        </w:rPr>
        <w:t xml:space="preserve"> 129-П</w:t>
      </w:r>
    </w:p>
    <w:p w:rsidR="000C069A" w:rsidRDefault="000C069A" w:rsidP="000C069A">
      <w:pPr>
        <w:jc w:val="both"/>
        <w:rPr>
          <w:szCs w:val="28"/>
        </w:rPr>
      </w:pPr>
    </w:p>
    <w:p w:rsidR="000C069A" w:rsidRDefault="000C069A" w:rsidP="00F4648A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0C069A" w:rsidRDefault="000C069A" w:rsidP="000C06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Внести прилагаемые изменения в Региональную адресную </w:t>
      </w:r>
      <w:r w:rsidRPr="000C069A">
        <w:rPr>
          <w:szCs w:val="28"/>
        </w:rPr>
        <w:t>программу</w:t>
      </w:r>
      <w:r>
        <w:rPr>
          <w:szCs w:val="28"/>
        </w:rPr>
        <w:t xml:space="preserve"> по переселению граждан из аварийного жилищного фонда на 2014-2017 годы, утвержденную постановлением Правительства Республики Карелия от 23 апреля 2014 года № 129-П</w:t>
      </w:r>
      <w:r w:rsidR="00F4648A">
        <w:rPr>
          <w:szCs w:val="28"/>
        </w:rPr>
        <w:t xml:space="preserve"> (Карелия, 2014, 8, 13, 15, 20 мая).</w:t>
      </w: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p w:rsidR="00A1479B" w:rsidRPr="007705AD" w:rsidRDefault="00A1479B" w:rsidP="000F4138">
      <w:pPr>
        <w:ind w:left="-142" w:firstLine="567"/>
        <w:jc w:val="both"/>
        <w:rPr>
          <w:sz w:val="27"/>
          <w:szCs w:val="27"/>
        </w:rPr>
      </w:pPr>
    </w:p>
    <w:p w:rsidR="005C45D2" w:rsidRPr="00E775CF" w:rsidRDefault="005C45D2" w:rsidP="008573B7">
      <w:pPr>
        <w:ind w:left="-142"/>
        <w:rPr>
          <w:szCs w:val="28"/>
        </w:rPr>
      </w:pPr>
      <w:r w:rsidRPr="00E775CF">
        <w:rPr>
          <w:szCs w:val="28"/>
        </w:rPr>
        <w:t xml:space="preserve">            </w:t>
      </w:r>
      <w:r w:rsidR="008A3180" w:rsidRPr="00E775CF">
        <w:rPr>
          <w:szCs w:val="28"/>
        </w:rPr>
        <w:t>Глав</w:t>
      </w:r>
      <w:r w:rsidRPr="00E775CF">
        <w:rPr>
          <w:szCs w:val="28"/>
        </w:rPr>
        <w:t>а</w:t>
      </w:r>
      <w:r w:rsidR="00A272A0" w:rsidRPr="00E775CF">
        <w:rPr>
          <w:szCs w:val="28"/>
        </w:rPr>
        <w:t xml:space="preserve"> </w:t>
      </w:r>
    </w:p>
    <w:p w:rsidR="00F4648A" w:rsidRDefault="008A3180" w:rsidP="00BA52E2">
      <w:pPr>
        <w:ind w:left="-142"/>
        <w:rPr>
          <w:szCs w:val="28"/>
        </w:rPr>
        <w:sectPr w:rsidR="00F4648A" w:rsidSect="00AC72DD">
          <w:headerReference w:type="first" r:id="rId8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 w:rsidRPr="00E775CF">
        <w:rPr>
          <w:szCs w:val="28"/>
        </w:rPr>
        <w:t xml:space="preserve">Республики  Карелия       </w:t>
      </w:r>
      <w:r w:rsidR="00A272A0" w:rsidRPr="00E775CF">
        <w:rPr>
          <w:szCs w:val="28"/>
        </w:rPr>
        <w:t xml:space="preserve"> </w:t>
      </w:r>
      <w:r w:rsidRPr="00E775CF">
        <w:rPr>
          <w:szCs w:val="28"/>
        </w:rPr>
        <w:t xml:space="preserve">                                         </w:t>
      </w:r>
      <w:r w:rsidR="005C45D2" w:rsidRPr="00E775CF">
        <w:rPr>
          <w:szCs w:val="28"/>
        </w:rPr>
        <w:t xml:space="preserve">         </w:t>
      </w:r>
      <w:r w:rsidRPr="00E775CF">
        <w:rPr>
          <w:szCs w:val="28"/>
        </w:rPr>
        <w:t xml:space="preserve">  А.П. </w:t>
      </w:r>
      <w:proofErr w:type="spellStart"/>
      <w:r w:rsidRPr="00E775CF">
        <w:rPr>
          <w:szCs w:val="28"/>
        </w:rPr>
        <w:t>Худилайнен</w:t>
      </w:r>
      <w:proofErr w:type="spellEnd"/>
    </w:p>
    <w:p w:rsidR="00E51453" w:rsidRDefault="00E51453" w:rsidP="00E51453">
      <w:pPr>
        <w:autoSpaceDE w:val="0"/>
        <w:autoSpaceDN w:val="0"/>
        <w:adjustRightInd w:val="0"/>
        <w:ind w:left="425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51453" w:rsidRDefault="00E51453" w:rsidP="00E51453">
      <w:pPr>
        <w:autoSpaceDE w:val="0"/>
        <w:autoSpaceDN w:val="0"/>
        <w:adjustRightInd w:val="0"/>
        <w:ind w:left="4253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E51453" w:rsidRDefault="00755747" w:rsidP="00E51453">
      <w:pPr>
        <w:autoSpaceDE w:val="0"/>
        <w:autoSpaceDN w:val="0"/>
        <w:adjustRightInd w:val="0"/>
        <w:ind w:left="4253"/>
        <w:outlineLvl w:val="0"/>
        <w:rPr>
          <w:szCs w:val="28"/>
        </w:rPr>
      </w:pPr>
      <w:r>
        <w:t>от  28 мая 2014 года № 167-П</w:t>
      </w:r>
      <w:r w:rsidR="00E51453">
        <w:rPr>
          <w:szCs w:val="28"/>
        </w:rPr>
        <w:t xml:space="preserve">                   </w:t>
      </w:r>
    </w:p>
    <w:p w:rsidR="00E51453" w:rsidRDefault="00E51453" w:rsidP="00E51453">
      <w:pPr>
        <w:autoSpaceDE w:val="0"/>
        <w:autoSpaceDN w:val="0"/>
        <w:adjustRightInd w:val="0"/>
        <w:spacing w:line="360" w:lineRule="auto"/>
        <w:jc w:val="right"/>
        <w:outlineLvl w:val="0"/>
        <w:rPr>
          <w:szCs w:val="28"/>
        </w:rPr>
      </w:pPr>
    </w:p>
    <w:p w:rsidR="00D92B30" w:rsidRDefault="00D92B30" w:rsidP="00E51453">
      <w:pPr>
        <w:autoSpaceDE w:val="0"/>
        <w:autoSpaceDN w:val="0"/>
        <w:adjustRightInd w:val="0"/>
        <w:spacing w:line="360" w:lineRule="auto"/>
        <w:jc w:val="right"/>
        <w:outlineLvl w:val="0"/>
        <w:rPr>
          <w:szCs w:val="28"/>
        </w:rPr>
      </w:pPr>
    </w:p>
    <w:p w:rsidR="00E51453" w:rsidRDefault="00E51453" w:rsidP="00E51453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Изменения, </w:t>
      </w:r>
    </w:p>
    <w:p w:rsidR="00E51453" w:rsidRDefault="00E51453" w:rsidP="00E51453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которые вносятся в Региональную адресную </w:t>
      </w:r>
      <w:r w:rsidRPr="00E51453">
        <w:rPr>
          <w:szCs w:val="28"/>
        </w:rPr>
        <w:t>программу</w:t>
      </w:r>
      <w:r>
        <w:rPr>
          <w:szCs w:val="28"/>
        </w:rPr>
        <w:t xml:space="preserve"> по переселению граждан из аварийного жилищного фонда на 2014-2017 годы</w:t>
      </w:r>
    </w:p>
    <w:p w:rsidR="00E51453" w:rsidRDefault="00E51453" w:rsidP="00E51453">
      <w:pPr>
        <w:autoSpaceDE w:val="0"/>
        <w:autoSpaceDN w:val="0"/>
        <w:adjustRightInd w:val="0"/>
        <w:spacing w:line="360" w:lineRule="auto"/>
        <w:jc w:val="center"/>
        <w:outlineLvl w:val="0"/>
        <w:rPr>
          <w:szCs w:val="28"/>
        </w:rPr>
      </w:pPr>
    </w:p>
    <w:p w:rsidR="00E51453" w:rsidRDefault="00E51453" w:rsidP="00E51453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В паспорте Программы:</w:t>
      </w:r>
    </w:p>
    <w:p w:rsidR="00E51453" w:rsidRDefault="00E51453" w:rsidP="00E51453">
      <w:pPr>
        <w:autoSpaceDE w:val="0"/>
        <w:autoSpaceDN w:val="0"/>
        <w:adjustRightInd w:val="0"/>
        <w:spacing w:after="120"/>
        <w:ind w:firstLine="360"/>
        <w:jc w:val="both"/>
        <w:outlineLvl w:val="0"/>
        <w:rPr>
          <w:szCs w:val="28"/>
        </w:rPr>
      </w:pPr>
      <w:r>
        <w:rPr>
          <w:szCs w:val="28"/>
        </w:rPr>
        <w:t>позиции «Объемы и источники финансирования Программы» и «Ожидаемые конечные результаты реализации Программы» изложить в следующей редакции:</w:t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2068"/>
        <w:gridCol w:w="6981"/>
      </w:tblGrid>
      <w:tr w:rsidR="00E51453" w:rsidRPr="00C41C8F" w:rsidTr="00E5145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1453" w:rsidRPr="00C41C8F" w:rsidRDefault="00E51453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C41C8F">
              <w:rPr>
                <w:sz w:val="26"/>
                <w:szCs w:val="26"/>
              </w:rPr>
              <w:t>«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53" w:rsidRPr="00C41C8F" w:rsidRDefault="00E51453" w:rsidP="00E51453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C41C8F">
              <w:rPr>
                <w:sz w:val="26"/>
                <w:szCs w:val="26"/>
              </w:rPr>
              <w:t xml:space="preserve">Объемы и источники </w:t>
            </w:r>
          </w:p>
          <w:p w:rsidR="00E51453" w:rsidRPr="00C41C8F" w:rsidRDefault="00E51453" w:rsidP="00E51453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C41C8F">
              <w:rPr>
                <w:sz w:val="26"/>
                <w:szCs w:val="26"/>
              </w:rPr>
              <w:t>финансирования Программы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3" w:rsidRPr="00C41C8F" w:rsidRDefault="00E514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C8F">
              <w:rPr>
                <w:sz w:val="26"/>
                <w:szCs w:val="26"/>
              </w:rPr>
              <w:t xml:space="preserve">общий объем финансирования Программы составляет 4 491 092 574,31 рубля, из них:                              </w:t>
            </w:r>
          </w:p>
          <w:p w:rsidR="00E51453" w:rsidRPr="00C41C8F" w:rsidRDefault="00E514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C8F">
              <w:rPr>
                <w:sz w:val="26"/>
                <w:szCs w:val="26"/>
              </w:rPr>
              <w:t xml:space="preserve">2 497 872 239,41 руб. –  средства Фонда;                     </w:t>
            </w:r>
          </w:p>
          <w:p w:rsidR="00E51453" w:rsidRPr="00C41C8F" w:rsidRDefault="00E514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C8F">
              <w:rPr>
                <w:sz w:val="26"/>
                <w:szCs w:val="26"/>
              </w:rPr>
              <w:t>1 676 028 041,36 руб. – средства бюджета Республики Карелия на долевое финансирование;</w:t>
            </w:r>
          </w:p>
          <w:p w:rsidR="00E51453" w:rsidRPr="00C41C8F" w:rsidRDefault="00E514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C8F">
              <w:rPr>
                <w:sz w:val="26"/>
                <w:szCs w:val="26"/>
              </w:rPr>
              <w:t>317 192 293,54 руб. – средства бюджетов муниципальных образований на долевое финансирование.</w:t>
            </w:r>
          </w:p>
          <w:p w:rsidR="00E51453" w:rsidRPr="00C41C8F" w:rsidRDefault="00E514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C8F">
              <w:rPr>
                <w:sz w:val="26"/>
                <w:szCs w:val="26"/>
              </w:rPr>
              <w:t>С разбивкой по этапам:</w:t>
            </w:r>
          </w:p>
          <w:p w:rsidR="00E51453" w:rsidRPr="00C41C8F" w:rsidRDefault="00E514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C8F">
              <w:rPr>
                <w:sz w:val="26"/>
                <w:szCs w:val="26"/>
              </w:rPr>
              <w:t>общий объем финансирования 2014 года составляет 1 305 059 670,31 рубля, из них:</w:t>
            </w:r>
          </w:p>
          <w:p w:rsidR="00E51453" w:rsidRPr="00C41C8F" w:rsidRDefault="00E514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C8F">
              <w:rPr>
                <w:sz w:val="26"/>
                <w:szCs w:val="26"/>
              </w:rPr>
              <w:t>789 986 837,39 руб. – средства Фонда;</w:t>
            </w:r>
          </w:p>
          <w:p w:rsidR="00E51453" w:rsidRPr="00C41C8F" w:rsidRDefault="00E514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C8F">
              <w:rPr>
                <w:sz w:val="26"/>
                <w:szCs w:val="26"/>
              </w:rPr>
              <w:t>441 600 037,31 руб. – средства бюджета Республики Карелия на долевое финансирование;</w:t>
            </w:r>
          </w:p>
          <w:p w:rsidR="00E51453" w:rsidRPr="00C41C8F" w:rsidRDefault="00E514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C8F">
              <w:rPr>
                <w:sz w:val="26"/>
                <w:szCs w:val="26"/>
              </w:rPr>
              <w:t>73 472 795,61 руб. – средства местных бюджетов на долевое финансирование;</w:t>
            </w:r>
          </w:p>
          <w:p w:rsidR="00E51453" w:rsidRPr="00C41C8F" w:rsidRDefault="00E514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C8F">
              <w:rPr>
                <w:sz w:val="26"/>
                <w:szCs w:val="26"/>
              </w:rPr>
              <w:t>общий объем финансирования 2015 года составляет 1 459 458 171,90 рубля, из них:</w:t>
            </w:r>
          </w:p>
          <w:p w:rsidR="00E51453" w:rsidRPr="00C41C8F" w:rsidRDefault="00E514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C8F">
              <w:rPr>
                <w:sz w:val="26"/>
                <w:szCs w:val="26"/>
              </w:rPr>
              <w:t>789 420 925,23 руб. – средства Фонда;</w:t>
            </w:r>
          </w:p>
          <w:p w:rsidR="00E51453" w:rsidRPr="00C41C8F" w:rsidRDefault="00E514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C8F">
              <w:rPr>
                <w:sz w:val="26"/>
                <w:szCs w:val="26"/>
              </w:rPr>
              <w:t>547 744 421,14 руб. – средства бюджета Республики Карелия на долевое финансирование;</w:t>
            </w:r>
          </w:p>
          <w:p w:rsidR="00E51453" w:rsidRPr="00C41C8F" w:rsidRDefault="00E514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C8F">
              <w:rPr>
                <w:sz w:val="26"/>
                <w:szCs w:val="26"/>
              </w:rPr>
              <w:t>122 292 825,53 руб. – средства местных бюджетов на долевое финансирование;</w:t>
            </w:r>
          </w:p>
          <w:p w:rsidR="00E51453" w:rsidRPr="00C41C8F" w:rsidRDefault="00E514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C8F">
              <w:rPr>
                <w:sz w:val="26"/>
                <w:szCs w:val="26"/>
              </w:rPr>
              <w:t>общий объем финансирования 2016 года составляет                     1 390 926 989,40 рубля, из них:</w:t>
            </w:r>
          </w:p>
          <w:p w:rsidR="00E51453" w:rsidRPr="00C41C8F" w:rsidRDefault="00E514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C8F">
              <w:rPr>
                <w:sz w:val="26"/>
                <w:szCs w:val="26"/>
              </w:rPr>
              <w:t>752 352 408,90 руб. – средства Фонда;</w:t>
            </w:r>
          </w:p>
          <w:p w:rsidR="00E51453" w:rsidRPr="00C41C8F" w:rsidRDefault="00E514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C8F">
              <w:rPr>
                <w:sz w:val="26"/>
                <w:szCs w:val="26"/>
              </w:rPr>
              <w:t>532 312 438,50 руб. – средства бюджета Республики Карелия на долевое финансирование;</w:t>
            </w:r>
          </w:p>
          <w:p w:rsidR="00E51453" w:rsidRPr="00C41C8F" w:rsidRDefault="00E514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C8F">
              <w:rPr>
                <w:sz w:val="26"/>
                <w:szCs w:val="26"/>
              </w:rPr>
              <w:t>106 262 142,00 руб. – средства местных бюджетов на долевое финансирование;</w:t>
            </w:r>
          </w:p>
          <w:p w:rsidR="00E51453" w:rsidRPr="00C41C8F" w:rsidRDefault="00E514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C8F">
              <w:rPr>
                <w:sz w:val="26"/>
                <w:szCs w:val="26"/>
              </w:rPr>
              <w:t>общий объем финансирования 2017 года составляет                     335 647 742,70 рубля, из них:</w:t>
            </w:r>
          </w:p>
          <w:p w:rsidR="00E51453" w:rsidRPr="00C41C8F" w:rsidRDefault="00E51453" w:rsidP="00D92B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C8F">
              <w:rPr>
                <w:sz w:val="26"/>
                <w:szCs w:val="26"/>
              </w:rPr>
              <w:t>166 112 067,89 руб. – средства Фонда;</w:t>
            </w:r>
          </w:p>
        </w:tc>
      </w:tr>
    </w:tbl>
    <w:p w:rsidR="00E51453" w:rsidRDefault="00D92B30" w:rsidP="00E5145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D92B30" w:rsidRPr="00E51453" w:rsidRDefault="00D92B30" w:rsidP="00E5145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6786"/>
        <w:gridCol w:w="411"/>
      </w:tblGrid>
      <w:tr w:rsidR="00D92B30" w:rsidTr="00E51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0" w:rsidRPr="00E51453" w:rsidRDefault="00D92B3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0" w:rsidRPr="00C41C8F" w:rsidRDefault="00D92B30" w:rsidP="00E514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C8F">
              <w:rPr>
                <w:sz w:val="26"/>
                <w:szCs w:val="26"/>
              </w:rPr>
              <w:t>154 371 144,41 руб. – средства бюджета Республики Карелия на долевое финансирование;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2B30" w:rsidRDefault="00D92B30" w:rsidP="00E5145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41C8F" w:rsidTr="00E51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F" w:rsidRPr="00E51453" w:rsidRDefault="00C41C8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F" w:rsidRPr="00E51453" w:rsidRDefault="00C41C8F" w:rsidP="00E514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1C8F">
              <w:rPr>
                <w:sz w:val="26"/>
                <w:szCs w:val="26"/>
              </w:rPr>
              <w:t>15 164 530,40 руб. – средства местных бюджетов на долевое финансирование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1C8F" w:rsidRDefault="00C41C8F" w:rsidP="00E5145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51453" w:rsidRPr="00C41C8F" w:rsidTr="00E514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3" w:rsidRPr="00C41C8F" w:rsidRDefault="00E51453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41C8F">
              <w:rPr>
                <w:sz w:val="26"/>
                <w:szCs w:val="26"/>
              </w:rPr>
              <w:t>Ожидаемые конечные</w:t>
            </w:r>
          </w:p>
          <w:p w:rsidR="00E51453" w:rsidRPr="00C41C8F" w:rsidRDefault="00E51453" w:rsidP="00E51453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41C8F">
              <w:rPr>
                <w:sz w:val="26"/>
                <w:szCs w:val="26"/>
              </w:rPr>
              <w:t>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3" w:rsidRPr="00C41C8F" w:rsidRDefault="00E51453" w:rsidP="00E514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1C8F">
              <w:rPr>
                <w:sz w:val="26"/>
                <w:szCs w:val="26"/>
              </w:rPr>
              <w:t xml:space="preserve">переселение 6971 человека, проживающего в 586 многоквартирных домах, признанных до 1 января 2012 года аварийными в результате физического износа в процессе их эксплуатации и подлежащими сносу или реконструкции, расселяемая площадь жилых помещений в которых составляет 115 973,21 кв. метра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1453" w:rsidRPr="00C41C8F" w:rsidRDefault="00E51453" w:rsidP="00E5145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41C8F">
              <w:rPr>
                <w:sz w:val="26"/>
                <w:szCs w:val="26"/>
              </w:rPr>
              <w:t>».</w:t>
            </w:r>
          </w:p>
        </w:tc>
      </w:tr>
    </w:tbl>
    <w:p w:rsidR="00E51453" w:rsidRDefault="00E51453" w:rsidP="00E51453">
      <w:pPr>
        <w:autoSpaceDE w:val="0"/>
        <w:autoSpaceDN w:val="0"/>
        <w:adjustRightInd w:val="0"/>
        <w:spacing w:line="360" w:lineRule="auto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</w:t>
      </w:r>
    </w:p>
    <w:p w:rsidR="00E51453" w:rsidRPr="001240F3" w:rsidRDefault="00E51453" w:rsidP="001240F3">
      <w:pPr>
        <w:pStyle w:val="ac"/>
        <w:numPr>
          <w:ilvl w:val="0"/>
          <w:numId w:val="8"/>
        </w:numPr>
        <w:autoSpaceDE w:val="0"/>
        <w:autoSpaceDN w:val="0"/>
        <w:adjustRightInd w:val="0"/>
        <w:outlineLvl w:val="0"/>
        <w:rPr>
          <w:szCs w:val="28"/>
        </w:rPr>
      </w:pPr>
      <w:r w:rsidRPr="001240F3">
        <w:rPr>
          <w:szCs w:val="28"/>
        </w:rPr>
        <w:t>В разделе 1:</w:t>
      </w:r>
    </w:p>
    <w:p w:rsidR="00E51453" w:rsidRDefault="00E51453" w:rsidP="008A1083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>в абзаце пятом слова «</w:t>
      </w:r>
      <w:r>
        <w:t>составляет 116 064,31 кв. метр</w:t>
      </w:r>
      <w:r w:rsidR="008E4119">
        <w:t>а</w:t>
      </w:r>
      <w:r>
        <w:t>» заменить словами «составляет 115 973,21 кв. метра».</w:t>
      </w:r>
    </w:p>
    <w:p w:rsidR="00E51453" w:rsidRPr="001240F3" w:rsidRDefault="00E51453" w:rsidP="001240F3">
      <w:pPr>
        <w:pStyle w:val="ac"/>
        <w:numPr>
          <w:ilvl w:val="0"/>
          <w:numId w:val="8"/>
        </w:numPr>
        <w:autoSpaceDE w:val="0"/>
        <w:autoSpaceDN w:val="0"/>
        <w:adjustRightInd w:val="0"/>
        <w:outlineLvl w:val="0"/>
        <w:rPr>
          <w:szCs w:val="28"/>
        </w:rPr>
      </w:pPr>
      <w:r w:rsidRPr="001240F3">
        <w:rPr>
          <w:szCs w:val="28"/>
        </w:rPr>
        <w:t xml:space="preserve">В разделе </w:t>
      </w:r>
      <w:r w:rsidR="008E4119" w:rsidRPr="001240F3">
        <w:rPr>
          <w:szCs w:val="28"/>
        </w:rPr>
        <w:t>4</w:t>
      </w:r>
      <w:r w:rsidRPr="001240F3">
        <w:rPr>
          <w:szCs w:val="28"/>
        </w:rPr>
        <w:t>:</w:t>
      </w:r>
    </w:p>
    <w:p w:rsidR="008A1083" w:rsidRDefault="00E51453" w:rsidP="008A108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абзац семнадцатый изложить в следующей редакции: </w:t>
      </w:r>
    </w:p>
    <w:p w:rsidR="00E51453" w:rsidRDefault="00E51453" w:rsidP="008A108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«Программа реализуется в </w:t>
      </w:r>
      <w:proofErr w:type="gramStart"/>
      <w:r>
        <w:rPr>
          <w:szCs w:val="28"/>
        </w:rPr>
        <w:t>качестве</w:t>
      </w:r>
      <w:proofErr w:type="gramEnd"/>
      <w:r>
        <w:rPr>
          <w:szCs w:val="28"/>
        </w:rPr>
        <w:t xml:space="preserve"> мероприятий по переселению граждан из аварийного жилищного фонда с учетом необходимости развития малоэтажного жилищного строительства.»;</w:t>
      </w:r>
    </w:p>
    <w:p w:rsidR="00E51453" w:rsidRDefault="00E51453" w:rsidP="008A108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абзац восемнадцатый признать утратившим силу;</w:t>
      </w:r>
    </w:p>
    <w:p w:rsidR="00E51453" w:rsidRDefault="00E51453" w:rsidP="008A108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абзацы двадцатый, двадцать первый и двадцать второй изложить в следующей редакции: </w:t>
      </w:r>
    </w:p>
    <w:p w:rsidR="00E51453" w:rsidRDefault="00E51453" w:rsidP="008A1083">
      <w:pPr>
        <w:pStyle w:val="ConsPlusNormal"/>
        <w:suppressLineNumbers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 процентов </w:t>
      </w:r>
      <w:r w:rsidR="008A108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 бюджетам муниципальных районов, городских и сельских поселений, являющи</w:t>
      </w:r>
      <w:r w:rsidR="00B67F1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получателями дотаций из бюджетов бюджетной системы в последнем отчетном го</w:t>
      </w:r>
      <w:r w:rsidR="00D92B3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E51453" w:rsidRDefault="00E51453" w:rsidP="008A1083">
      <w:pPr>
        <w:pStyle w:val="ConsPlusNormal"/>
        <w:suppressLineNumbers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процентов </w:t>
      </w:r>
      <w:r w:rsidR="00B67F1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 бюджетам муниципальных районов, городских и сельских поселений, не являющи</w:t>
      </w:r>
      <w:r w:rsidR="00B67F1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получателями дотаций из бюджетов бюджетной системы в последнем отчетном году;</w:t>
      </w:r>
    </w:p>
    <w:p w:rsidR="00E51453" w:rsidRDefault="00E51453" w:rsidP="008A108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50 процентов </w:t>
      </w:r>
      <w:r w:rsidR="00B67F13">
        <w:rPr>
          <w:szCs w:val="28"/>
        </w:rPr>
        <w:t xml:space="preserve">– </w:t>
      </w:r>
      <w:r>
        <w:rPr>
          <w:szCs w:val="28"/>
        </w:rPr>
        <w:t>по бюджетам городских округов, а также по бюджетам муниципальных районов, если отношение уровня расчетной бюджетной обеспеченности соответствующего муниципального района к среднему уровню расчетной бюджетной обеспеченности по городским округам и муниципальным районам более 1,5.»;</w:t>
      </w:r>
    </w:p>
    <w:p w:rsidR="00E51453" w:rsidRDefault="00E51453" w:rsidP="00E514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таблицу «Объем ресурсного обеспечения Программы» изложить в следующей редакции:</w:t>
      </w:r>
    </w:p>
    <w:p w:rsidR="00D92B30" w:rsidRDefault="00D92B30" w:rsidP="00E51453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D92B30" w:rsidSect="00AC72DD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1240F3" w:rsidRDefault="00D92B30" w:rsidP="00D92B3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92B30">
        <w:rPr>
          <w:sz w:val="24"/>
          <w:szCs w:val="24"/>
        </w:rPr>
        <w:lastRenderedPageBreak/>
        <w:t>3</w:t>
      </w:r>
    </w:p>
    <w:p w:rsidR="00D92B30" w:rsidRPr="00D92B30" w:rsidRDefault="00D92B30" w:rsidP="00D92B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51453" w:rsidRDefault="00E51453" w:rsidP="00E51453">
      <w:pPr>
        <w:autoSpaceDE w:val="0"/>
        <w:autoSpaceDN w:val="0"/>
        <w:adjustRightInd w:val="0"/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 xml:space="preserve">«Объем ресурсного обеспечения </w:t>
      </w:r>
      <w:r w:rsidR="001240F3">
        <w:rPr>
          <w:szCs w:val="28"/>
        </w:rPr>
        <w:t>П</w:t>
      </w:r>
      <w:r>
        <w:rPr>
          <w:szCs w:val="28"/>
        </w:rPr>
        <w:t>рограммы</w:t>
      </w:r>
    </w:p>
    <w:p w:rsidR="00E51453" w:rsidRDefault="00E51453" w:rsidP="00E51453">
      <w:pPr>
        <w:autoSpaceDE w:val="0"/>
        <w:autoSpaceDN w:val="0"/>
        <w:adjustRightInd w:val="0"/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(рублей)</w:t>
      </w:r>
    </w:p>
    <w:tbl>
      <w:tblPr>
        <w:tblW w:w="9961" w:type="dxa"/>
        <w:tblInd w:w="-10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89"/>
        <w:gridCol w:w="1276"/>
        <w:gridCol w:w="1843"/>
        <w:gridCol w:w="1842"/>
        <w:gridCol w:w="1843"/>
        <w:gridCol w:w="1701"/>
        <w:gridCol w:w="567"/>
      </w:tblGrid>
      <w:tr w:rsidR="00E51453" w:rsidTr="00D92B30">
        <w:trPr>
          <w:gridAfter w:val="1"/>
          <w:wAfter w:w="567" w:type="dxa"/>
          <w:trHeight w:val="1620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453" w:rsidRPr="001240F3" w:rsidRDefault="00E51453" w:rsidP="001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Этапы</w:t>
            </w:r>
          </w:p>
          <w:p w:rsidR="00E51453" w:rsidRPr="001240F3" w:rsidRDefault="00216FD8" w:rsidP="00216FD8">
            <w:pPr>
              <w:widowControl w:val="0"/>
              <w:autoSpaceDE w:val="0"/>
              <w:autoSpaceDN w:val="0"/>
              <w:adjustRightInd w:val="0"/>
              <w:ind w:left="-37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r w:rsidR="00E51453" w:rsidRPr="001240F3">
              <w:rPr>
                <w:sz w:val="24"/>
                <w:szCs w:val="24"/>
              </w:rPr>
              <w:t>еали</w:t>
            </w:r>
            <w:r>
              <w:rPr>
                <w:sz w:val="24"/>
                <w:szCs w:val="24"/>
              </w:rPr>
              <w:t>-</w:t>
            </w:r>
            <w:r w:rsidR="00E51453" w:rsidRPr="001240F3">
              <w:rPr>
                <w:sz w:val="24"/>
                <w:szCs w:val="24"/>
              </w:rPr>
              <w:t>зации</w:t>
            </w:r>
            <w:proofErr w:type="spellEnd"/>
            <w:proofErr w:type="gramEnd"/>
            <w:r w:rsidR="00E51453" w:rsidRPr="001240F3">
              <w:rPr>
                <w:sz w:val="24"/>
                <w:szCs w:val="24"/>
              </w:rPr>
              <w:t xml:space="preserve"> (год)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453" w:rsidRPr="001240F3" w:rsidRDefault="00E51453" w:rsidP="001240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240F3">
              <w:rPr>
                <w:sz w:val="24"/>
                <w:szCs w:val="24"/>
              </w:rPr>
              <w:t>Рассе</w:t>
            </w:r>
            <w:r w:rsidR="00216FD8">
              <w:rPr>
                <w:sz w:val="24"/>
                <w:szCs w:val="24"/>
              </w:rPr>
              <w:t>-</w:t>
            </w:r>
            <w:r w:rsidRPr="001240F3">
              <w:rPr>
                <w:sz w:val="24"/>
                <w:szCs w:val="24"/>
              </w:rPr>
              <w:t>ляемая</w:t>
            </w:r>
            <w:proofErr w:type="spellEnd"/>
            <w:proofErr w:type="gramEnd"/>
            <w:r w:rsidRPr="001240F3">
              <w:rPr>
                <w:sz w:val="24"/>
                <w:szCs w:val="24"/>
              </w:rPr>
              <w:t xml:space="preserve"> площадь              (кв. м)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453" w:rsidRPr="001240F3" w:rsidRDefault="00E51453" w:rsidP="001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453" w:rsidRPr="001240F3" w:rsidRDefault="00E51453" w:rsidP="001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Средства</w:t>
            </w:r>
          </w:p>
          <w:p w:rsidR="00E51453" w:rsidRPr="001240F3" w:rsidRDefault="00E51453" w:rsidP="001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Фонда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453" w:rsidRPr="001240F3" w:rsidRDefault="00E51453" w:rsidP="001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Средства</w:t>
            </w:r>
          </w:p>
          <w:p w:rsidR="00E51453" w:rsidRPr="001240F3" w:rsidRDefault="00E51453" w:rsidP="001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бюджета</w:t>
            </w:r>
          </w:p>
          <w:p w:rsidR="00E51453" w:rsidRPr="001240F3" w:rsidRDefault="00E51453" w:rsidP="001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Республики</w:t>
            </w:r>
          </w:p>
          <w:p w:rsidR="00E51453" w:rsidRPr="001240F3" w:rsidRDefault="00E51453" w:rsidP="001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Карелия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1453" w:rsidRPr="001240F3" w:rsidRDefault="00E51453" w:rsidP="00124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Средства бюджетов</w:t>
            </w:r>
          </w:p>
          <w:p w:rsidR="00E51453" w:rsidRPr="001240F3" w:rsidRDefault="00D92B30" w:rsidP="00D92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="00E51453" w:rsidRPr="001240F3">
              <w:rPr>
                <w:sz w:val="24"/>
                <w:szCs w:val="24"/>
              </w:rPr>
              <w:t>униципаль</w:t>
            </w:r>
            <w:r>
              <w:rPr>
                <w:sz w:val="24"/>
                <w:szCs w:val="24"/>
              </w:rPr>
              <w:t>-</w:t>
            </w:r>
            <w:r w:rsidR="00E51453" w:rsidRPr="001240F3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E51453" w:rsidRPr="001240F3">
              <w:rPr>
                <w:sz w:val="24"/>
                <w:szCs w:val="24"/>
              </w:rPr>
              <w:t xml:space="preserve"> образований</w:t>
            </w:r>
          </w:p>
        </w:tc>
      </w:tr>
      <w:tr w:rsidR="00E51453" w:rsidTr="00D92B30">
        <w:trPr>
          <w:gridAfter w:val="1"/>
          <w:wAfter w:w="567" w:type="dxa"/>
          <w:trHeight w:val="399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453" w:rsidRPr="001240F3" w:rsidRDefault="00E51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453" w:rsidRPr="001240F3" w:rsidRDefault="00E51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36 451,61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453" w:rsidRPr="001240F3" w:rsidRDefault="00E51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1 305 059 670,31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453" w:rsidRPr="001240F3" w:rsidRDefault="00E51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789 986 837,39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51453" w:rsidRPr="001240F3" w:rsidRDefault="00E51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441 600 037,31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53" w:rsidRPr="001240F3" w:rsidRDefault="00E51453">
            <w:pPr>
              <w:widowControl w:val="0"/>
              <w:autoSpaceDE w:val="0"/>
              <w:autoSpaceDN w:val="0"/>
              <w:adjustRightInd w:val="0"/>
              <w:ind w:left="-16" w:right="-75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73 472 795,61</w:t>
            </w:r>
          </w:p>
        </w:tc>
      </w:tr>
      <w:tr w:rsidR="00E51453" w:rsidTr="00D92B30">
        <w:trPr>
          <w:gridAfter w:val="1"/>
          <w:wAfter w:w="567" w:type="dxa"/>
          <w:trHeight w:val="3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453" w:rsidRPr="001240F3" w:rsidRDefault="00E51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453" w:rsidRPr="001240F3" w:rsidRDefault="00E51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36 427,26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453" w:rsidRPr="001240F3" w:rsidRDefault="00E51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1 459 458 171,90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453" w:rsidRPr="001240F3" w:rsidRDefault="00E51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789 420 925,23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453" w:rsidRPr="001240F3" w:rsidRDefault="00E51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547 744 421,14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453" w:rsidRPr="001240F3" w:rsidRDefault="00E51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122 292 825,53</w:t>
            </w:r>
          </w:p>
        </w:tc>
      </w:tr>
      <w:tr w:rsidR="003F1CEC" w:rsidTr="00D92B30">
        <w:trPr>
          <w:gridAfter w:val="1"/>
          <w:wAfter w:w="567" w:type="dxa"/>
          <w:trHeight w:val="423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453" w:rsidRPr="001240F3" w:rsidRDefault="00E51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453" w:rsidRPr="001240F3" w:rsidRDefault="00E51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34 716,76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453" w:rsidRPr="001240F3" w:rsidRDefault="00E51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1 390 926 989,40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453" w:rsidRPr="001240F3" w:rsidRDefault="00E51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752 352 408,90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453" w:rsidRPr="001240F3" w:rsidRDefault="00E51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532 312 438,50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453" w:rsidRPr="001240F3" w:rsidRDefault="00E51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106 262 142,00</w:t>
            </w:r>
          </w:p>
        </w:tc>
      </w:tr>
      <w:tr w:rsidR="003F1CEC" w:rsidTr="00D92B30">
        <w:trPr>
          <w:gridAfter w:val="1"/>
          <w:wAfter w:w="567" w:type="dxa"/>
          <w:trHeight w:val="387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453" w:rsidRPr="001240F3" w:rsidRDefault="00E51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453" w:rsidRPr="001240F3" w:rsidRDefault="00E51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8 377,58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453" w:rsidRPr="001240F3" w:rsidRDefault="00E51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335 647 742,70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453" w:rsidRPr="001240F3" w:rsidRDefault="00E51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166 112 067,89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453" w:rsidRPr="001240F3" w:rsidRDefault="00E51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154 371 144,41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1453" w:rsidRPr="001240F3" w:rsidRDefault="00E51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15 164 530,40</w:t>
            </w:r>
          </w:p>
        </w:tc>
      </w:tr>
      <w:tr w:rsidR="003F1CEC" w:rsidTr="00D92B30">
        <w:trPr>
          <w:trHeight w:val="60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1CEC" w:rsidRPr="001240F3" w:rsidRDefault="003F1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1CEC" w:rsidRPr="001240F3" w:rsidRDefault="003F1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115 973,21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1CEC" w:rsidRPr="001240F3" w:rsidRDefault="003F1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4 491 092 574,31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1CEC" w:rsidRPr="001240F3" w:rsidRDefault="003F1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 xml:space="preserve">2 497 872 239,41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1CEC" w:rsidRPr="001240F3" w:rsidRDefault="003F1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1 676 028 041,36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F1CEC" w:rsidRPr="001240F3" w:rsidRDefault="003F1CEC">
            <w:pPr>
              <w:widowControl w:val="0"/>
              <w:autoSpaceDE w:val="0"/>
              <w:autoSpaceDN w:val="0"/>
              <w:adjustRightInd w:val="0"/>
              <w:ind w:left="-16" w:right="-75"/>
              <w:jc w:val="center"/>
              <w:rPr>
                <w:sz w:val="24"/>
                <w:szCs w:val="24"/>
              </w:rPr>
            </w:pPr>
            <w:r w:rsidRPr="001240F3">
              <w:rPr>
                <w:sz w:val="24"/>
                <w:szCs w:val="24"/>
              </w:rPr>
              <w:t>317 192 293,54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3F1CEC" w:rsidRPr="001240F3" w:rsidRDefault="003F1CEC" w:rsidP="003F1CEC">
            <w:pPr>
              <w:widowControl w:val="0"/>
              <w:autoSpaceDE w:val="0"/>
              <w:autoSpaceDN w:val="0"/>
              <w:adjustRightInd w:val="0"/>
              <w:ind w:left="-16" w:right="-75"/>
              <w:rPr>
                <w:sz w:val="24"/>
                <w:szCs w:val="24"/>
              </w:rPr>
            </w:pPr>
            <w:r>
              <w:rPr>
                <w:szCs w:val="28"/>
              </w:rPr>
              <w:t>».</w:t>
            </w:r>
          </w:p>
        </w:tc>
      </w:tr>
    </w:tbl>
    <w:p w:rsidR="00E51453" w:rsidRDefault="00E51453" w:rsidP="00E51453">
      <w:pPr>
        <w:autoSpaceDE w:val="0"/>
        <w:autoSpaceDN w:val="0"/>
        <w:adjustRightInd w:val="0"/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</w:t>
      </w:r>
    </w:p>
    <w:p w:rsidR="00E51453" w:rsidRDefault="001240F3" w:rsidP="001240F3">
      <w:pPr>
        <w:autoSpaceDE w:val="0"/>
        <w:autoSpaceDN w:val="0"/>
        <w:adjustRightInd w:val="0"/>
        <w:ind w:left="567"/>
        <w:outlineLvl w:val="0"/>
        <w:rPr>
          <w:szCs w:val="28"/>
        </w:rPr>
      </w:pPr>
      <w:r>
        <w:rPr>
          <w:szCs w:val="28"/>
        </w:rPr>
        <w:t xml:space="preserve">4. </w:t>
      </w:r>
      <w:r w:rsidR="00E51453">
        <w:rPr>
          <w:szCs w:val="28"/>
        </w:rPr>
        <w:t xml:space="preserve">В разделе </w:t>
      </w:r>
      <w:r>
        <w:rPr>
          <w:szCs w:val="28"/>
        </w:rPr>
        <w:t>6</w:t>
      </w:r>
      <w:r w:rsidR="00E51453">
        <w:rPr>
          <w:szCs w:val="28"/>
        </w:rPr>
        <w:t xml:space="preserve"> Программы:</w:t>
      </w:r>
    </w:p>
    <w:p w:rsidR="00E51453" w:rsidRDefault="00E51453" w:rsidP="001240F3">
      <w:pPr>
        <w:autoSpaceDE w:val="0"/>
        <w:autoSpaceDN w:val="0"/>
        <w:adjustRightInd w:val="0"/>
        <w:ind w:left="567"/>
        <w:outlineLvl w:val="0"/>
        <w:rPr>
          <w:szCs w:val="28"/>
        </w:rPr>
      </w:pPr>
      <w:r>
        <w:rPr>
          <w:szCs w:val="28"/>
        </w:rPr>
        <w:t xml:space="preserve">абзац пятый изложить в следующей редакции: </w:t>
      </w:r>
    </w:p>
    <w:p w:rsidR="00E51453" w:rsidRDefault="00E51453" w:rsidP="00E514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«В результате реализации Программы будет переселен</w:t>
      </w:r>
      <w:r w:rsidR="001240F3">
        <w:rPr>
          <w:szCs w:val="28"/>
        </w:rPr>
        <w:t xml:space="preserve"> </w:t>
      </w:r>
      <w:r>
        <w:rPr>
          <w:szCs w:val="28"/>
        </w:rPr>
        <w:t xml:space="preserve"> 6971 человек, ликвидировано 586 аварийных домов, площадь расселяемых жилых помещений в которых составляет </w:t>
      </w:r>
      <w:smartTag w:uri="urn:schemas-microsoft-com:office:smarttags" w:element="metricconverter">
        <w:smartTagPr>
          <w:attr w:name="ProductID" w:val="115 973,21 кв. метра"/>
        </w:smartTagPr>
        <w:r>
          <w:rPr>
            <w:szCs w:val="28"/>
          </w:rPr>
          <w:t>115 973,21 кв. метра</w:t>
        </w:r>
      </w:smartTag>
      <w:r>
        <w:rPr>
          <w:szCs w:val="28"/>
        </w:rPr>
        <w:t xml:space="preserve"> общей площади жилых помещений аварийного жилищного фонда</w:t>
      </w:r>
      <w:proofErr w:type="gramStart"/>
      <w:r>
        <w:rPr>
          <w:szCs w:val="28"/>
        </w:rPr>
        <w:t>.».</w:t>
      </w:r>
      <w:proofErr w:type="gramEnd"/>
    </w:p>
    <w:p w:rsidR="00E51453" w:rsidRDefault="001240F3" w:rsidP="001240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r w:rsidR="00E51453">
        <w:rPr>
          <w:szCs w:val="28"/>
        </w:rPr>
        <w:t>Приложения 1,</w:t>
      </w:r>
      <w:r>
        <w:rPr>
          <w:szCs w:val="28"/>
        </w:rPr>
        <w:t xml:space="preserve"> </w:t>
      </w:r>
      <w:r w:rsidR="00E51453">
        <w:rPr>
          <w:szCs w:val="28"/>
        </w:rPr>
        <w:t>2,</w:t>
      </w:r>
      <w:r>
        <w:rPr>
          <w:szCs w:val="28"/>
        </w:rPr>
        <w:t xml:space="preserve"> </w:t>
      </w:r>
      <w:r w:rsidR="00E51453">
        <w:rPr>
          <w:szCs w:val="28"/>
        </w:rPr>
        <w:t xml:space="preserve">3 к Программе изложить в следующей редакции: </w:t>
      </w:r>
    </w:p>
    <w:p w:rsidR="00E51453" w:rsidRDefault="00E51453" w:rsidP="00E51453">
      <w:pPr>
        <w:autoSpaceDE w:val="0"/>
        <w:autoSpaceDN w:val="0"/>
        <w:adjustRightInd w:val="0"/>
        <w:ind w:left="360"/>
        <w:jc w:val="both"/>
        <w:rPr>
          <w:szCs w:val="28"/>
        </w:rPr>
      </w:pPr>
    </w:p>
    <w:p w:rsidR="00653398" w:rsidRPr="00E775CF" w:rsidRDefault="00653398" w:rsidP="00BA52E2">
      <w:pPr>
        <w:ind w:left="-142"/>
        <w:rPr>
          <w:szCs w:val="28"/>
        </w:rPr>
      </w:pPr>
    </w:p>
    <w:p w:rsidR="007705AD" w:rsidRPr="007705AD" w:rsidRDefault="007705AD" w:rsidP="00BA52E2">
      <w:pPr>
        <w:ind w:left="-142"/>
        <w:rPr>
          <w:sz w:val="27"/>
          <w:szCs w:val="27"/>
        </w:rPr>
      </w:pPr>
    </w:p>
    <w:sectPr w:rsidR="007705AD" w:rsidRPr="007705AD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C85E5D"/>
    <w:multiLevelType w:val="hybridMultilevel"/>
    <w:tmpl w:val="70308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EF6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069A"/>
    <w:rsid w:val="000C4274"/>
    <w:rsid w:val="000D32E1"/>
    <w:rsid w:val="000E0EA4"/>
    <w:rsid w:val="000F4138"/>
    <w:rsid w:val="00103C69"/>
    <w:rsid w:val="001240F3"/>
    <w:rsid w:val="0013077C"/>
    <w:rsid w:val="001605B0"/>
    <w:rsid w:val="00195D34"/>
    <w:rsid w:val="001F4355"/>
    <w:rsid w:val="00216FD8"/>
    <w:rsid w:val="00265050"/>
    <w:rsid w:val="002A6B23"/>
    <w:rsid w:val="00307849"/>
    <w:rsid w:val="003970D7"/>
    <w:rsid w:val="003C4D42"/>
    <w:rsid w:val="003E6EA6"/>
    <w:rsid w:val="003F1CEC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5747"/>
    <w:rsid w:val="00756C1D"/>
    <w:rsid w:val="00757706"/>
    <w:rsid w:val="007705AD"/>
    <w:rsid w:val="007771A7"/>
    <w:rsid w:val="007C2C1F"/>
    <w:rsid w:val="007C7486"/>
    <w:rsid w:val="00801C6A"/>
    <w:rsid w:val="008333C2"/>
    <w:rsid w:val="008573B7"/>
    <w:rsid w:val="00860B53"/>
    <w:rsid w:val="00884F2A"/>
    <w:rsid w:val="008A1083"/>
    <w:rsid w:val="008A1AF8"/>
    <w:rsid w:val="008A3180"/>
    <w:rsid w:val="008E4119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67F13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41C8F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92B30"/>
    <w:rsid w:val="00DB34EF"/>
    <w:rsid w:val="00DC600E"/>
    <w:rsid w:val="00DF3DAD"/>
    <w:rsid w:val="00E356BC"/>
    <w:rsid w:val="00E4256C"/>
    <w:rsid w:val="00E51453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4648A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705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12</cp:revision>
  <cp:lastPrinted>2014-05-29T10:54:00Z</cp:lastPrinted>
  <dcterms:created xsi:type="dcterms:W3CDTF">2014-05-29T05:46:00Z</dcterms:created>
  <dcterms:modified xsi:type="dcterms:W3CDTF">2014-05-29T10:54:00Z</dcterms:modified>
</cp:coreProperties>
</file>