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8343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5138343" wp14:editId="489F82E5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A83438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16FF8" w:rsidRPr="004364D0" w:rsidRDefault="004364D0" w:rsidP="0043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в Республике Карелия предельных значений показателей, при соответствии которым на территориях муниципальных образований допускается создание зоны территориального развития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B201B5" w:rsidRDefault="00B201B5" w:rsidP="00B20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5 Федерального закона от 3 декабря 2011 года № 392-ФЗ «О зонах территориального развития в Российской Федерации и о внесении изменений в отдельные законодательные акты Российской Федерации» постановляю:</w:t>
      </w:r>
    </w:p>
    <w:p w:rsidR="00C0064B" w:rsidRDefault="00B201B5" w:rsidP="00C0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64B">
        <w:rPr>
          <w:sz w:val="28"/>
          <w:szCs w:val="28"/>
        </w:rPr>
        <w:t>У</w:t>
      </w:r>
      <w:r w:rsidR="00C0064B" w:rsidRPr="00C0064B">
        <w:rPr>
          <w:sz w:val="28"/>
          <w:szCs w:val="28"/>
        </w:rPr>
        <w:t>станов</w:t>
      </w:r>
      <w:r w:rsidR="00C0064B">
        <w:rPr>
          <w:sz w:val="28"/>
          <w:szCs w:val="28"/>
        </w:rPr>
        <w:t xml:space="preserve">ить </w:t>
      </w:r>
      <w:r w:rsidR="00C0064B" w:rsidRPr="00C0064B">
        <w:rPr>
          <w:sz w:val="28"/>
          <w:szCs w:val="28"/>
        </w:rPr>
        <w:t xml:space="preserve">в Республике Карелия </w:t>
      </w:r>
      <w:r w:rsidR="00C0064B">
        <w:rPr>
          <w:sz w:val="28"/>
          <w:szCs w:val="28"/>
        </w:rPr>
        <w:t xml:space="preserve">следующие </w:t>
      </w:r>
      <w:r w:rsidR="00C0064B" w:rsidRPr="00C0064B">
        <w:rPr>
          <w:sz w:val="28"/>
          <w:szCs w:val="28"/>
        </w:rPr>
        <w:t>предельны</w:t>
      </w:r>
      <w:r w:rsidR="00C0064B">
        <w:rPr>
          <w:sz w:val="28"/>
          <w:szCs w:val="28"/>
        </w:rPr>
        <w:t>е</w:t>
      </w:r>
      <w:r w:rsidR="00C0064B" w:rsidRPr="00C0064B">
        <w:rPr>
          <w:sz w:val="28"/>
          <w:szCs w:val="28"/>
        </w:rPr>
        <w:t xml:space="preserve"> значени</w:t>
      </w:r>
      <w:r w:rsidR="00C0064B">
        <w:rPr>
          <w:sz w:val="28"/>
          <w:szCs w:val="28"/>
        </w:rPr>
        <w:t>я</w:t>
      </w:r>
      <w:r w:rsidR="00C0064B" w:rsidRPr="00C0064B">
        <w:rPr>
          <w:sz w:val="28"/>
          <w:szCs w:val="28"/>
        </w:rPr>
        <w:t xml:space="preserve"> показателей, при соответствии которым </w:t>
      </w:r>
      <w:r w:rsidR="00C0064B">
        <w:rPr>
          <w:sz w:val="28"/>
          <w:szCs w:val="28"/>
        </w:rPr>
        <w:t xml:space="preserve">по состоянию на 2012 год </w:t>
      </w:r>
      <w:r w:rsidR="00C0064B" w:rsidRPr="00C0064B">
        <w:rPr>
          <w:sz w:val="28"/>
          <w:szCs w:val="28"/>
        </w:rPr>
        <w:t>на территориях муниципальных образований допускается создание зоны территориального развития</w:t>
      </w:r>
      <w:r w:rsidR="00C0064B">
        <w:rPr>
          <w:sz w:val="28"/>
          <w:szCs w:val="28"/>
        </w:rPr>
        <w:t>:</w:t>
      </w:r>
    </w:p>
    <w:p w:rsidR="00C0064B" w:rsidRDefault="00C0064B" w:rsidP="00C0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C0064B">
        <w:rPr>
          <w:sz w:val="28"/>
          <w:szCs w:val="28"/>
        </w:rPr>
        <w:t>реднегодовой показатель совокупного объема производства промышленной продукции, сельскохозяйственной продукции и выполнен</w:t>
      </w:r>
      <w:r w:rsidR="00CB4E73" w:rsidRPr="00CB4E73">
        <w:rPr>
          <w:sz w:val="28"/>
          <w:szCs w:val="28"/>
        </w:rPr>
        <w:t>-</w:t>
      </w:r>
      <w:r w:rsidRPr="00C0064B">
        <w:rPr>
          <w:sz w:val="28"/>
          <w:szCs w:val="28"/>
        </w:rPr>
        <w:t>ных по договорам строительного подряда работ – 181,3 тыс. рублей на душу населения;</w:t>
      </w:r>
    </w:p>
    <w:p w:rsidR="00C0064B" w:rsidRDefault="00C0064B" w:rsidP="00C0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среднегодовой показатель капитальных вложений – 76,3 </w:t>
      </w:r>
      <w:r w:rsidR="00CB4E73" w:rsidRPr="00CB4E73">
        <w:rPr>
          <w:sz w:val="28"/>
          <w:szCs w:val="28"/>
        </w:rPr>
        <w:br/>
      </w:r>
      <w:r>
        <w:rPr>
          <w:sz w:val="28"/>
          <w:szCs w:val="28"/>
        </w:rPr>
        <w:t>тыс. рублей на душу населения;</w:t>
      </w:r>
    </w:p>
    <w:p w:rsidR="00C0064B" w:rsidRDefault="00C0064B" w:rsidP="00C0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среднегодовой показатель среднемесячной заработной платы  –                30 тыс. рублей;</w:t>
      </w:r>
    </w:p>
    <w:p w:rsidR="00C0064B" w:rsidRDefault="00C0064B" w:rsidP="00C0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уровень налоговых доходов в консолидированный бюджет Республики Карелия – 30 тыс. рублей на душу населения;</w:t>
      </w:r>
    </w:p>
    <w:p w:rsidR="00C0064B" w:rsidRPr="00C0064B" w:rsidRDefault="00C0064B" w:rsidP="00C0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показатель миграционного прироста – 0 человек на 10000 человек.</w:t>
      </w: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4364D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4364D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9D00E0" w:rsidRDefault="009D00E0" w:rsidP="004364D0">
      <w:pPr>
        <w:rPr>
          <w:sz w:val="28"/>
          <w:szCs w:val="28"/>
        </w:rPr>
      </w:pPr>
    </w:p>
    <w:p w:rsidR="00A9451D" w:rsidRPr="00ED0EEA" w:rsidRDefault="00A9451D" w:rsidP="004364D0">
      <w:pPr>
        <w:rPr>
          <w:sz w:val="28"/>
          <w:szCs w:val="28"/>
        </w:rPr>
      </w:pPr>
    </w:p>
    <w:p w:rsidR="003867F1" w:rsidRPr="00ED0EEA" w:rsidRDefault="003867F1" w:rsidP="004364D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83438" w:rsidP="004364D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D3323">
        <w:rPr>
          <w:sz w:val="28"/>
          <w:szCs w:val="28"/>
        </w:rPr>
        <w:t xml:space="preserve"> </w:t>
      </w:r>
      <w:r w:rsidR="00CD7C2D">
        <w:rPr>
          <w:sz w:val="28"/>
          <w:szCs w:val="28"/>
        </w:rPr>
        <w:t>ма</w:t>
      </w:r>
      <w:r w:rsidR="00E07F62">
        <w:rPr>
          <w:sz w:val="28"/>
          <w:szCs w:val="28"/>
        </w:rPr>
        <w:t xml:space="preserve">я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4364D0">
      <w:r w:rsidRPr="00ED0EEA">
        <w:rPr>
          <w:sz w:val="28"/>
          <w:szCs w:val="28"/>
        </w:rPr>
        <w:t>№</w:t>
      </w:r>
      <w:r w:rsidR="00A83438">
        <w:rPr>
          <w:sz w:val="28"/>
          <w:szCs w:val="28"/>
        </w:rPr>
        <w:t xml:space="preserve"> 41</w:t>
      </w:r>
      <w:bookmarkStart w:id="0" w:name="_GoBack"/>
      <w:bookmarkEnd w:id="0"/>
    </w:p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B30"/>
    <w:multiLevelType w:val="hybridMultilevel"/>
    <w:tmpl w:val="185C0378"/>
    <w:lvl w:ilvl="0" w:tplc="A2900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364D0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3438"/>
    <w:rsid w:val="00A86722"/>
    <w:rsid w:val="00A94495"/>
    <w:rsid w:val="00A9451D"/>
    <w:rsid w:val="00AA2AE4"/>
    <w:rsid w:val="00B02DBB"/>
    <w:rsid w:val="00B05F5A"/>
    <w:rsid w:val="00B16FF8"/>
    <w:rsid w:val="00B201B5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0064B"/>
    <w:rsid w:val="00C46B2B"/>
    <w:rsid w:val="00C54713"/>
    <w:rsid w:val="00C61003"/>
    <w:rsid w:val="00C72D7F"/>
    <w:rsid w:val="00C750C3"/>
    <w:rsid w:val="00C90417"/>
    <w:rsid w:val="00CB4E73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2014-05-23T06:40:00Z</cp:lastPrinted>
  <dcterms:created xsi:type="dcterms:W3CDTF">2014-05-21T07:13:00Z</dcterms:created>
  <dcterms:modified xsi:type="dcterms:W3CDTF">2014-05-28T08:51:00Z</dcterms:modified>
</cp:coreProperties>
</file>