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B477B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86D1062" wp14:editId="0B1A6A8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6B477B">
        <w:t>20 июня 2014 года № 368р-П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267601" w:rsidRPr="00267601" w:rsidRDefault="00267601" w:rsidP="00267601">
      <w:pPr>
        <w:ind w:right="424" w:firstLine="567"/>
        <w:jc w:val="both"/>
        <w:rPr>
          <w:szCs w:val="28"/>
        </w:rPr>
      </w:pPr>
    </w:p>
    <w:p w:rsidR="00BC483D" w:rsidRDefault="00BC483D" w:rsidP="00267601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Одобрить и подписать Соглашение между Министерством </w:t>
      </w:r>
      <w:r w:rsidR="00477266">
        <w:rPr>
          <w:szCs w:val="28"/>
        </w:rPr>
        <w:t xml:space="preserve">культуры </w:t>
      </w:r>
      <w:r>
        <w:rPr>
          <w:szCs w:val="28"/>
        </w:rPr>
        <w:t xml:space="preserve"> Российской Федерации и Правительством Республики Карелия о предоставлении </w:t>
      </w:r>
      <w:r w:rsidR="008C0D14">
        <w:rPr>
          <w:szCs w:val="28"/>
        </w:rPr>
        <w:t>в 2014 году</w:t>
      </w:r>
      <w:r w:rsidR="00567477">
        <w:rPr>
          <w:szCs w:val="28"/>
        </w:rPr>
        <w:t xml:space="preserve"> </w:t>
      </w:r>
      <w:r>
        <w:rPr>
          <w:szCs w:val="28"/>
        </w:rPr>
        <w:t xml:space="preserve">субсидии из федерального бюджета бюджету Республики Карелия на </w:t>
      </w:r>
      <w:r w:rsidR="00477266">
        <w:rPr>
          <w:szCs w:val="28"/>
        </w:rPr>
        <w:t>софинансирование расходных обязательств по развитию учреждений культуры, за исключением субсидий на софинансирование объектов капитального строительства</w:t>
      </w:r>
      <w:r>
        <w:rPr>
          <w:szCs w:val="28"/>
        </w:rPr>
        <w:t xml:space="preserve"> (далее – Соглашение).</w:t>
      </w:r>
    </w:p>
    <w:p w:rsidR="00BC483D" w:rsidRDefault="00BC483D" w:rsidP="00267601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Определить Министерство </w:t>
      </w:r>
      <w:r w:rsidR="00477266">
        <w:rPr>
          <w:szCs w:val="28"/>
        </w:rPr>
        <w:t xml:space="preserve">культуры </w:t>
      </w:r>
      <w:r>
        <w:rPr>
          <w:szCs w:val="28"/>
        </w:rPr>
        <w:t>Республики Карелия органом</w:t>
      </w:r>
      <w:r w:rsidR="00267601">
        <w:rPr>
          <w:szCs w:val="28"/>
        </w:rPr>
        <w:t>,</w:t>
      </w:r>
      <w:r>
        <w:rPr>
          <w:szCs w:val="28"/>
        </w:rPr>
        <w:t xml:space="preserve"> уполномоченным на выполнение условий Соглашения.</w:t>
      </w:r>
    </w:p>
    <w:p w:rsidR="00AD6EAE" w:rsidRDefault="00AD6EAE" w:rsidP="00267601">
      <w:pPr>
        <w:shd w:val="clear" w:color="auto" w:fill="FFFFFF"/>
        <w:tabs>
          <w:tab w:val="left" w:pos="8931"/>
        </w:tabs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DB6D3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67601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77266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477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477B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0D14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C483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6D3F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5E1D-3AD0-447C-9D63-794C1634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2014-06-20T08:00:00Z</cp:lastPrinted>
  <dcterms:created xsi:type="dcterms:W3CDTF">2014-06-20T07:45:00Z</dcterms:created>
  <dcterms:modified xsi:type="dcterms:W3CDTF">2014-06-23T07:36:00Z</dcterms:modified>
</cp:coreProperties>
</file>