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25F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C70EA2" wp14:editId="38894EB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9125F4">
        <w:t>20 июня 2014 года № 369р-П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267601" w:rsidRDefault="00267601" w:rsidP="00267601">
      <w:pPr>
        <w:ind w:right="424" w:firstLine="567"/>
        <w:jc w:val="both"/>
        <w:rPr>
          <w:szCs w:val="28"/>
        </w:rPr>
      </w:pPr>
    </w:p>
    <w:p w:rsidR="00C87C80" w:rsidRPr="00267601" w:rsidRDefault="00C87C80" w:rsidP="00267601">
      <w:pPr>
        <w:ind w:right="424" w:firstLine="567"/>
        <w:jc w:val="both"/>
        <w:rPr>
          <w:szCs w:val="28"/>
        </w:rPr>
      </w:pPr>
    </w:p>
    <w:p w:rsidR="00C87C80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C87C80">
        <w:rPr>
          <w:szCs w:val="28"/>
        </w:rPr>
        <w:t>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№ 2161-р:</w:t>
      </w:r>
    </w:p>
    <w:p w:rsidR="00BC483D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Министерством </w:t>
      </w:r>
      <w:r w:rsidR="00C87C80">
        <w:rPr>
          <w:szCs w:val="28"/>
        </w:rPr>
        <w:t xml:space="preserve">труда и социальной защиты </w:t>
      </w:r>
      <w:r>
        <w:rPr>
          <w:szCs w:val="28"/>
        </w:rPr>
        <w:t xml:space="preserve">Российской Федерации и Правительством Республики Карелия о </w:t>
      </w:r>
      <w:r w:rsidR="00C87C80">
        <w:rPr>
          <w:szCs w:val="28"/>
        </w:rPr>
        <w:t xml:space="preserve">сотрудничестве и взаимодействии при реализации мероприятий, связанных с подготовкой и проведением празднования </w:t>
      </w:r>
      <w:r w:rsidR="00C87C80">
        <w:rPr>
          <w:szCs w:val="28"/>
        </w:rPr>
        <w:br/>
        <w:t xml:space="preserve">100-летия образования </w:t>
      </w:r>
      <w:r>
        <w:rPr>
          <w:szCs w:val="28"/>
        </w:rPr>
        <w:t>Республики Карелия (далее – Соглашение).</w:t>
      </w:r>
    </w:p>
    <w:p w:rsidR="00BC483D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C87C80">
        <w:rPr>
          <w:szCs w:val="28"/>
        </w:rPr>
        <w:t xml:space="preserve">труда и занятости </w:t>
      </w:r>
      <w:r>
        <w:rPr>
          <w:szCs w:val="28"/>
        </w:rPr>
        <w:t xml:space="preserve">Республики Карелия </w:t>
      </w:r>
      <w:r w:rsidR="00C87C80">
        <w:rPr>
          <w:szCs w:val="28"/>
        </w:rPr>
        <w:t>и Министерство здравоохранения и социального развития Республики Карелия органами,</w:t>
      </w:r>
      <w:r>
        <w:rPr>
          <w:szCs w:val="28"/>
        </w:rPr>
        <w:t xml:space="preserve"> уполномоченным</w:t>
      </w:r>
      <w:r w:rsidR="00C87C80">
        <w:rPr>
          <w:szCs w:val="28"/>
        </w:rPr>
        <w:t>и</w:t>
      </w:r>
      <w:r>
        <w:rPr>
          <w:szCs w:val="28"/>
        </w:rPr>
        <w:t xml:space="preserve"> на выполнение условий Соглашения.</w:t>
      </w:r>
    </w:p>
    <w:p w:rsidR="00AD6EAE" w:rsidRDefault="00AD6EAE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C87C80" w:rsidRDefault="00C87C80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DB6D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7601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25F4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483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7C8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D3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9AC3-9923-47C8-8612-EFE4AF0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2014-06-20T07:53:00Z</cp:lastPrinted>
  <dcterms:created xsi:type="dcterms:W3CDTF">2014-06-20T07:53:00Z</dcterms:created>
  <dcterms:modified xsi:type="dcterms:W3CDTF">2014-06-23T07:37:00Z</dcterms:modified>
</cp:coreProperties>
</file>