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453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26FCF59" wp14:editId="56726E2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971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4536D">
        <w:t>27 июня</w:t>
      </w:r>
      <w:bookmarkStart w:id="0" w:name="_GoBack"/>
      <w:bookmarkEnd w:id="0"/>
      <w:r w:rsidR="0074536D">
        <w:t xml:space="preserve"> 2014 года № 384р-П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Сегежского муниципального района </w:t>
      </w:r>
      <w:r>
        <w:rPr>
          <w:szCs w:val="28"/>
        </w:rPr>
        <w:br/>
        <w:t xml:space="preserve">от </w:t>
      </w:r>
      <w:r w:rsidR="00F16E35">
        <w:rPr>
          <w:szCs w:val="28"/>
        </w:rPr>
        <w:t>2</w:t>
      </w:r>
      <w:r>
        <w:rPr>
          <w:szCs w:val="28"/>
        </w:rPr>
        <w:t xml:space="preserve">7 февраля 2014 года  № 49 «Об утверждении перечня имущества Республики Карелия, передаваемого  в муниципальную собственность муниципального образования «Сегежский муниципальный район»,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 муниципального образования «Сегежский национальный район»</w:t>
      </w:r>
      <w:r w:rsidR="005F1AAC">
        <w:rPr>
          <w:szCs w:val="28"/>
        </w:rPr>
        <w:t xml:space="preserve"> </w:t>
      </w:r>
      <w:r>
        <w:rPr>
          <w:szCs w:val="28"/>
        </w:rPr>
        <w:t xml:space="preserve"> 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F16E35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74536D">
        <w:rPr>
          <w:szCs w:val="28"/>
        </w:rPr>
        <w:t>27 июня 2014 года № 384р-П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</w:t>
      </w:r>
      <w:r w:rsidR="005F1AAC">
        <w:rPr>
          <w:szCs w:val="28"/>
        </w:rPr>
        <w:br/>
      </w:r>
      <w:r>
        <w:rPr>
          <w:szCs w:val="28"/>
        </w:rPr>
        <w:t xml:space="preserve">в муниципальную собственность муниципального образования </w:t>
      </w: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«Сегежский муниципальный район»</w:t>
      </w: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12270,80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12270,80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5F1AAC" w:rsidRDefault="005F1AAC" w:rsidP="007F079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41041,60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36D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16E35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4DE3-1506-468B-84D4-37DCC25C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2014-06-25T12:23:00Z</cp:lastPrinted>
  <dcterms:created xsi:type="dcterms:W3CDTF">2014-06-25T06:21:00Z</dcterms:created>
  <dcterms:modified xsi:type="dcterms:W3CDTF">2014-06-27T07:59:00Z</dcterms:modified>
</cp:coreProperties>
</file>