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51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743AC9B" wp14:editId="0A41902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321D7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151E9">
        <w:t>30 июня 2014 года № 406р-П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321D7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пункт 4 Перечня органов исполнительной власти Республики Карелия, руководители которых являются ответственными за достижение Целевых значений Показателей, утвержденного распоряжением Правительства Республики</w:t>
      </w:r>
      <w:r w:rsidR="00AB7A5C">
        <w:rPr>
          <w:szCs w:val="28"/>
        </w:rPr>
        <w:t xml:space="preserve"> Карелия от 13 августа 2013 года № 549р-П (Собрание законодательства Республики Карелия, 2013, № 8, ст. 1487), следующие изменения:</w:t>
      </w:r>
    </w:p>
    <w:p w:rsidR="00AB7A5C" w:rsidRDefault="00AB7A5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 графе 3 слова «Министерство образования Республики Карелия» заменить словами «Министерство труда и занятости Республики Карелия</w:t>
      </w:r>
      <w:r w:rsidR="00DF5778">
        <w:rPr>
          <w:szCs w:val="28"/>
        </w:rPr>
        <w:t>»</w:t>
      </w:r>
      <w:r>
        <w:rPr>
          <w:szCs w:val="28"/>
        </w:rPr>
        <w:t>;</w:t>
      </w:r>
    </w:p>
    <w:p w:rsidR="00AB7A5C" w:rsidRPr="009114BB" w:rsidRDefault="00AB7A5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графу 4 дополнить словами «; Министерство образования Республики Карелия».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21D70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1E9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A5C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5778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6A6-5F17-43FA-9194-01C84B4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2014-06-30T11:27:00Z</cp:lastPrinted>
  <dcterms:created xsi:type="dcterms:W3CDTF">2014-06-30T09:57:00Z</dcterms:created>
  <dcterms:modified xsi:type="dcterms:W3CDTF">2014-07-01T06:35:00Z</dcterms:modified>
</cp:coreProperties>
</file>