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10B957F" wp14:editId="14731BC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2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2226F">
        <w:t>3 июля 2014 года № 219-П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D203C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03C8" w:rsidRDefault="00D203C8" w:rsidP="00D203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3C8" w:rsidRDefault="00D203C8" w:rsidP="001D76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Положение</w:t>
      </w:r>
    </w:p>
    <w:p w:rsidR="00D203C8" w:rsidRDefault="00D203C8" w:rsidP="001D76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Министерстве юстиции Республики Карелия</w:t>
      </w:r>
    </w:p>
    <w:p w:rsidR="00D203C8" w:rsidRDefault="00D203C8" w:rsidP="00D2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3C8" w:rsidRDefault="00D203C8" w:rsidP="00D2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C8" w:rsidRDefault="00D203C8" w:rsidP="00D2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D203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03C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03C8" w:rsidRDefault="00D203C8" w:rsidP="00D2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9 Положения о Министерстве юстиции Республики Карелия, утвержденного постановлением Правительства Республики Карелия от 26 июня 2012 года № 198-П «Об утверждении Положения о Министерстве юстиции Республики Карелия» (Собрание законодательства Республики Карелия, 2012, № 6, ст. 1158; № 8, ст. 1475; № 11, ст. 2027; 2013, № 3, ст. 448; № 7, ст. 1269;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Карелия, 2013, </w:t>
      </w:r>
      <w:r>
        <w:rPr>
          <w:rFonts w:ascii="Times New Roman" w:hAnsi="Times New Roman" w:cs="Times New Roman"/>
          <w:sz w:val="28"/>
          <w:szCs w:val="28"/>
        </w:rPr>
        <w:br/>
        <w:t xml:space="preserve">17 декабря, 31 декабря; 2014, 28 января), следующие изменения: </w:t>
      </w:r>
      <w:proofErr w:type="gramEnd"/>
    </w:p>
    <w:p w:rsidR="00D203C8" w:rsidRDefault="00D203C8" w:rsidP="00D2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подпункты 43 и 44 изложить в следующей редакции:</w:t>
      </w:r>
    </w:p>
    <w:p w:rsidR="00D203C8" w:rsidRDefault="00D203C8" w:rsidP="00D203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«43)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D203C8" w:rsidRDefault="00D203C8" w:rsidP="00D203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44)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203C8" w:rsidRDefault="00D203C8" w:rsidP="00D203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подпункт 52 изложить в следующей редакции:</w:t>
      </w:r>
    </w:p>
    <w:p w:rsidR="001D767A" w:rsidRDefault="00D203C8" w:rsidP="00D203C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«52)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</w:t>
      </w:r>
      <w:r w:rsidR="001D767A">
        <w:rPr>
          <w:szCs w:val="28"/>
        </w:rPr>
        <w:br/>
      </w:r>
    </w:p>
    <w:p w:rsidR="00D203C8" w:rsidRDefault="00D203C8" w:rsidP="001D76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7979F6" w:rsidRPr="00D203C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D203C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D767A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2226F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03C8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2014-07-03T06:36:00Z</cp:lastPrinted>
  <dcterms:created xsi:type="dcterms:W3CDTF">2014-06-25T08:10:00Z</dcterms:created>
  <dcterms:modified xsi:type="dcterms:W3CDTF">2014-07-04T07:06:00Z</dcterms:modified>
</cp:coreProperties>
</file>