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91213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8A1AF8" w:rsidRDefault="008A1AF8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91213">
        <w:t>23 июля 2014 года № 235-П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7705AD" w:rsidRPr="001B0C2C" w:rsidRDefault="007705AD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979F6" w:rsidRPr="007B31D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760C6B" w:rsidRDefault="00760C6B" w:rsidP="00760C6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 xml:space="preserve">О внесении изменений в постановление Правительства </w:t>
      </w:r>
    </w:p>
    <w:p w:rsidR="00760C6B" w:rsidRDefault="00760C6B" w:rsidP="00760C6B">
      <w:pPr>
        <w:autoSpaceDE w:val="0"/>
        <w:autoSpaceDN w:val="0"/>
        <w:adjustRightInd w:val="0"/>
        <w:jc w:val="center"/>
        <w:rPr>
          <w:b/>
        </w:rPr>
      </w:pPr>
      <w:r>
        <w:rPr>
          <w:b/>
        </w:rPr>
        <w:t>Республики Карелия от 21 марта 2012 года № 88-П</w:t>
      </w:r>
    </w:p>
    <w:p w:rsidR="00760C6B" w:rsidRDefault="00760C6B" w:rsidP="00760C6B">
      <w:pPr>
        <w:autoSpaceDE w:val="0"/>
        <w:autoSpaceDN w:val="0"/>
        <w:adjustRightInd w:val="0"/>
        <w:jc w:val="center"/>
        <w:rPr>
          <w:b/>
        </w:rPr>
      </w:pPr>
    </w:p>
    <w:p w:rsidR="00760C6B" w:rsidRPr="00BB1A8C" w:rsidRDefault="00760C6B" w:rsidP="00760C6B">
      <w:pPr>
        <w:autoSpaceDE w:val="0"/>
        <w:autoSpaceDN w:val="0"/>
        <w:adjustRightInd w:val="0"/>
        <w:ind w:firstLine="700"/>
        <w:jc w:val="both"/>
        <w:rPr>
          <w:b/>
        </w:rPr>
      </w:pPr>
      <w:r>
        <w:t xml:space="preserve">Правительство Республики Карелия </w:t>
      </w:r>
      <w:r w:rsidRPr="00BB1A8C">
        <w:rPr>
          <w:b/>
        </w:rPr>
        <w:t>п</w:t>
      </w:r>
      <w:r w:rsidR="00BB1A8C">
        <w:rPr>
          <w:b/>
        </w:rPr>
        <w:t xml:space="preserve"> </w:t>
      </w:r>
      <w:r w:rsidRPr="00BB1A8C">
        <w:rPr>
          <w:b/>
        </w:rPr>
        <w:t>о</w:t>
      </w:r>
      <w:r w:rsidR="00BB1A8C">
        <w:rPr>
          <w:b/>
        </w:rPr>
        <w:t xml:space="preserve"> </w:t>
      </w:r>
      <w:r w:rsidRPr="00BB1A8C">
        <w:rPr>
          <w:b/>
        </w:rPr>
        <w:t>с</w:t>
      </w:r>
      <w:r w:rsidR="00BB1A8C">
        <w:rPr>
          <w:b/>
        </w:rPr>
        <w:t xml:space="preserve"> </w:t>
      </w:r>
      <w:r w:rsidRPr="00BB1A8C">
        <w:rPr>
          <w:b/>
        </w:rPr>
        <w:t>т</w:t>
      </w:r>
      <w:r w:rsidR="00BB1A8C">
        <w:rPr>
          <w:b/>
        </w:rPr>
        <w:t xml:space="preserve"> </w:t>
      </w:r>
      <w:r w:rsidRPr="00BB1A8C">
        <w:rPr>
          <w:b/>
        </w:rPr>
        <w:t>а</w:t>
      </w:r>
      <w:r w:rsidR="00BB1A8C">
        <w:rPr>
          <w:b/>
        </w:rPr>
        <w:t xml:space="preserve"> </w:t>
      </w:r>
      <w:r w:rsidRPr="00BB1A8C">
        <w:rPr>
          <w:b/>
        </w:rPr>
        <w:t>н</w:t>
      </w:r>
      <w:r w:rsidR="00BB1A8C">
        <w:rPr>
          <w:b/>
        </w:rPr>
        <w:t xml:space="preserve"> </w:t>
      </w:r>
      <w:r w:rsidRPr="00BB1A8C">
        <w:rPr>
          <w:b/>
        </w:rPr>
        <w:t>о</w:t>
      </w:r>
      <w:r w:rsidR="00BB1A8C">
        <w:rPr>
          <w:b/>
        </w:rPr>
        <w:t xml:space="preserve"> </w:t>
      </w:r>
      <w:r w:rsidRPr="00BB1A8C">
        <w:rPr>
          <w:b/>
        </w:rPr>
        <w:t>в</w:t>
      </w:r>
      <w:r w:rsidR="00BB1A8C">
        <w:rPr>
          <w:b/>
        </w:rPr>
        <w:t xml:space="preserve"> </w:t>
      </w:r>
      <w:r w:rsidRPr="00BB1A8C">
        <w:rPr>
          <w:b/>
        </w:rPr>
        <w:t>л</w:t>
      </w:r>
      <w:r w:rsidR="00BB1A8C">
        <w:rPr>
          <w:b/>
        </w:rPr>
        <w:t xml:space="preserve"> </w:t>
      </w:r>
      <w:r w:rsidRPr="00BB1A8C">
        <w:rPr>
          <w:b/>
        </w:rPr>
        <w:t>я</w:t>
      </w:r>
      <w:r w:rsidR="00BB1A8C">
        <w:rPr>
          <w:b/>
        </w:rPr>
        <w:t xml:space="preserve"> </w:t>
      </w:r>
      <w:r w:rsidRPr="00BB1A8C">
        <w:rPr>
          <w:b/>
        </w:rPr>
        <w:t>е</w:t>
      </w:r>
      <w:r w:rsidR="00BB1A8C">
        <w:rPr>
          <w:b/>
        </w:rPr>
        <w:t xml:space="preserve"> </w:t>
      </w:r>
      <w:r w:rsidRPr="00BB1A8C">
        <w:rPr>
          <w:b/>
        </w:rPr>
        <w:t>т:</w:t>
      </w:r>
    </w:p>
    <w:p w:rsidR="00760C6B" w:rsidRDefault="00760C6B" w:rsidP="00760C6B">
      <w:pPr>
        <w:autoSpaceDE w:val="0"/>
        <w:autoSpaceDN w:val="0"/>
        <w:adjustRightInd w:val="0"/>
        <w:ind w:firstLine="700"/>
        <w:jc w:val="both"/>
      </w:pPr>
      <w:r>
        <w:t xml:space="preserve">1. Внести прилагаемые изменения в </w:t>
      </w:r>
      <w:r w:rsidR="00BB1A8C">
        <w:t>р</w:t>
      </w:r>
      <w:r>
        <w:t xml:space="preserve">егиональную адресную программу «Проведение капитального ремонта многоквартирных домов, расположенных на территории Республики Карелия, на 2012 год», утвержденную постановлением Правительства Республики Карелия от </w:t>
      </w:r>
      <w:r w:rsidR="00BB1A8C">
        <w:t xml:space="preserve">           </w:t>
      </w:r>
      <w:r>
        <w:t>21 марта 2012 года № 88</w:t>
      </w:r>
      <w:r w:rsidR="00BB1A8C">
        <w:t>-</w:t>
      </w:r>
      <w:r>
        <w:t>П (</w:t>
      </w:r>
      <w:r>
        <w:rPr>
          <w:szCs w:val="28"/>
        </w:rPr>
        <w:t xml:space="preserve">Собрание законодательства Республики Карелия, 2012, </w:t>
      </w:r>
      <w:r w:rsidR="00BB1A8C">
        <w:rPr>
          <w:szCs w:val="28"/>
        </w:rPr>
        <w:t>№</w:t>
      </w:r>
      <w:r>
        <w:rPr>
          <w:szCs w:val="28"/>
        </w:rPr>
        <w:t xml:space="preserve"> 3, ст. 460; 2013, </w:t>
      </w:r>
      <w:r w:rsidR="00BB1A8C">
        <w:rPr>
          <w:szCs w:val="28"/>
        </w:rPr>
        <w:t>№</w:t>
      </w:r>
      <w:r>
        <w:rPr>
          <w:szCs w:val="28"/>
        </w:rPr>
        <w:t xml:space="preserve"> 1, ст. 88</w:t>
      </w:r>
      <w:r>
        <w:t>).</w:t>
      </w:r>
    </w:p>
    <w:p w:rsidR="00760C6B" w:rsidRDefault="00760C6B" w:rsidP="00760C6B">
      <w:pPr>
        <w:tabs>
          <w:tab w:val="left" w:pos="1134"/>
        </w:tabs>
        <w:autoSpaceDE w:val="0"/>
        <w:autoSpaceDN w:val="0"/>
        <w:adjustRightInd w:val="0"/>
        <w:ind w:firstLine="700"/>
        <w:jc w:val="both"/>
        <w:rPr>
          <w:szCs w:val="28"/>
        </w:rPr>
      </w:pPr>
      <w:r>
        <w:rPr>
          <w:szCs w:val="28"/>
        </w:rPr>
        <w:t>2.  Министерству строительства, жилищно-коммунального хозяйства и энергетики Республики Карелия обеспечить контроль за возвратом в бюджет Республики Карелия  администраци</w:t>
      </w:r>
      <w:r w:rsidR="00BB1A8C">
        <w:rPr>
          <w:szCs w:val="28"/>
        </w:rPr>
        <w:t>ями</w:t>
      </w:r>
      <w:r>
        <w:rPr>
          <w:szCs w:val="28"/>
        </w:rPr>
        <w:t xml:space="preserve"> Петрозаводского городского округа, </w:t>
      </w:r>
      <w:r>
        <w:t>Питкяран</w:t>
      </w:r>
      <w:r w:rsidR="007B31D0">
        <w:t>тс</w:t>
      </w:r>
      <w:r>
        <w:t xml:space="preserve">кого городского поселения, </w:t>
      </w:r>
      <w:r w:rsidR="00BB1A8C">
        <w:t xml:space="preserve">Боровского сельского поселения, </w:t>
      </w:r>
      <w:r>
        <w:t>Сегежского городского поселения</w:t>
      </w:r>
      <w:r>
        <w:rPr>
          <w:szCs w:val="28"/>
        </w:rPr>
        <w:t xml:space="preserve"> целевых бюджетных средств, выделенных на реализацию мероприятий Программы.</w:t>
      </w:r>
    </w:p>
    <w:p w:rsidR="00760C6B" w:rsidRDefault="00760C6B" w:rsidP="00760C6B">
      <w:pPr>
        <w:autoSpaceDE w:val="0"/>
        <w:autoSpaceDN w:val="0"/>
        <w:adjustRightInd w:val="0"/>
        <w:ind w:firstLine="700"/>
        <w:jc w:val="both"/>
      </w:pPr>
    </w:p>
    <w:p w:rsidR="007979F6" w:rsidRPr="007B31D0" w:rsidRDefault="007979F6" w:rsidP="007705AD">
      <w:pPr>
        <w:widowControl w:val="0"/>
        <w:autoSpaceDE w:val="0"/>
        <w:autoSpaceDN w:val="0"/>
        <w:adjustRightInd w:val="0"/>
        <w:jc w:val="center"/>
        <w:rPr>
          <w:b/>
          <w:bCs/>
          <w:sz w:val="27"/>
          <w:szCs w:val="27"/>
        </w:rPr>
      </w:pPr>
    </w:p>
    <w:p w:rsidR="00610B10" w:rsidRPr="000D32E1" w:rsidRDefault="00610B10" w:rsidP="000C4274">
      <w:pPr>
        <w:autoSpaceDE w:val="0"/>
        <w:autoSpaceDN w:val="0"/>
        <w:adjustRightInd w:val="0"/>
        <w:ind w:firstLine="709"/>
        <w:jc w:val="both"/>
        <w:rPr>
          <w:sz w:val="27"/>
          <w:szCs w:val="27"/>
        </w:rPr>
      </w:pPr>
    </w:p>
    <w:p w:rsidR="007979F6" w:rsidRDefault="007979F6" w:rsidP="007979F6">
      <w:pPr>
        <w:rPr>
          <w:szCs w:val="28"/>
        </w:rPr>
      </w:pPr>
      <w:r>
        <w:rPr>
          <w:szCs w:val="28"/>
        </w:rPr>
        <w:t xml:space="preserve">           Глава </w:t>
      </w:r>
    </w:p>
    <w:p w:rsidR="00BB1A8C" w:rsidRDefault="007979F6" w:rsidP="007979F6">
      <w:pPr>
        <w:rPr>
          <w:szCs w:val="28"/>
        </w:rPr>
        <w:sectPr w:rsidR="00BB1A8C" w:rsidSect="00AC72DD">
          <w:headerReference w:type="first" r:id="rId9"/>
          <w:pgSz w:w="11906" w:h="16838"/>
          <w:pgMar w:top="1134" w:right="1276" w:bottom="1134" w:left="1701" w:header="720" w:footer="720" w:gutter="0"/>
          <w:pgNumType w:start="1"/>
          <w:cols w:space="720"/>
          <w:titlePg/>
          <w:docGrid w:linePitch="360"/>
        </w:sectPr>
      </w:pPr>
      <w:r>
        <w:rPr>
          <w:szCs w:val="28"/>
        </w:rPr>
        <w:t>Республики  Карелия                                                            А.П. Худилайнен</w:t>
      </w:r>
    </w:p>
    <w:p w:rsidR="007979F6" w:rsidRDefault="007979F6" w:rsidP="007979F6">
      <w:pPr>
        <w:rPr>
          <w:szCs w:val="28"/>
        </w:rPr>
      </w:pPr>
    </w:p>
    <w:p w:rsidR="00D12C8C" w:rsidRDefault="00D12C8C" w:rsidP="00D12C8C">
      <w:pPr>
        <w:ind w:firstLine="4395"/>
      </w:pPr>
    </w:p>
    <w:p w:rsidR="00D12C8C" w:rsidRDefault="00D12C8C" w:rsidP="00D12C8C">
      <w:pPr>
        <w:ind w:firstLine="4395"/>
      </w:pPr>
      <w:r>
        <w:t xml:space="preserve">Приложение к постановлению </w:t>
      </w:r>
    </w:p>
    <w:p w:rsidR="00D12C8C" w:rsidRDefault="00D12C8C" w:rsidP="00D12C8C">
      <w:pPr>
        <w:ind w:firstLine="4395"/>
      </w:pPr>
      <w:r>
        <w:t>Правительства Республики Карелия</w:t>
      </w:r>
    </w:p>
    <w:p w:rsidR="00D12C8C" w:rsidRDefault="00D12C8C" w:rsidP="00D12C8C">
      <w:pPr>
        <w:ind w:firstLine="4395"/>
      </w:pPr>
      <w:r>
        <w:t xml:space="preserve">от </w:t>
      </w:r>
      <w:r w:rsidR="00591213">
        <w:t>23 июля 2014 года № 235-П</w:t>
      </w:r>
      <w:bookmarkStart w:id="0" w:name="_GoBack"/>
      <w:bookmarkEnd w:id="0"/>
    </w:p>
    <w:p w:rsidR="00D12C8C" w:rsidRDefault="00D12C8C" w:rsidP="00D12C8C">
      <w:pPr>
        <w:jc w:val="right"/>
      </w:pPr>
    </w:p>
    <w:p w:rsidR="00D12C8C" w:rsidRDefault="00D12C8C" w:rsidP="00D12C8C">
      <w:pPr>
        <w:jc w:val="center"/>
      </w:pPr>
    </w:p>
    <w:p w:rsidR="00D12C8C" w:rsidRDefault="00D12C8C" w:rsidP="00D12C8C">
      <w:pPr>
        <w:jc w:val="center"/>
      </w:pPr>
    </w:p>
    <w:p w:rsidR="00D12C8C" w:rsidRDefault="00D12C8C" w:rsidP="00D12C8C">
      <w:pPr>
        <w:jc w:val="center"/>
      </w:pPr>
      <w:r>
        <w:t xml:space="preserve">ИЗМЕНЕНИЯ, </w:t>
      </w:r>
    </w:p>
    <w:p w:rsidR="00D12C8C" w:rsidRDefault="00D12C8C" w:rsidP="00D12C8C">
      <w:pPr>
        <w:jc w:val="center"/>
      </w:pPr>
      <w:r>
        <w:t xml:space="preserve">которые вносятся в </w:t>
      </w:r>
      <w:r w:rsidR="00CB08D3">
        <w:t>р</w:t>
      </w:r>
      <w:r>
        <w:t>егиональную адресную программу «Проведение капитального ремонта многоквартирных домов, расположенных на территории Республики Карелия, на 2012 год»</w:t>
      </w:r>
    </w:p>
    <w:p w:rsidR="00D12C8C" w:rsidRDefault="00D12C8C" w:rsidP="00D12C8C">
      <w:pPr>
        <w:jc w:val="center"/>
      </w:pPr>
    </w:p>
    <w:p w:rsidR="00D12C8C" w:rsidRDefault="00D12C8C" w:rsidP="00D12C8C"/>
    <w:p w:rsidR="00D12C8C" w:rsidRDefault="00D12C8C" w:rsidP="00D12C8C">
      <w:pPr>
        <w:numPr>
          <w:ilvl w:val="0"/>
          <w:numId w:val="8"/>
        </w:numPr>
        <w:ind w:left="0" w:firstLine="720"/>
        <w:jc w:val="both"/>
      </w:pPr>
      <w:r>
        <w:t>Графу вторую строки «Объем и источники финансирования Программы» в паспорте Программы изложить в следующей редакции:</w:t>
      </w:r>
    </w:p>
    <w:p w:rsidR="00D12C8C" w:rsidRDefault="00D12C8C" w:rsidP="00D12C8C">
      <w:pPr>
        <w:jc w:val="both"/>
      </w:pPr>
      <w:r>
        <w:tab/>
        <w:t>«- суммарный объем финансирования Программы на 2012 год составляет 151 577 322 рубля 85 копеек, из них:</w:t>
      </w:r>
    </w:p>
    <w:p w:rsidR="00D12C8C" w:rsidRDefault="00D12C8C" w:rsidP="00D12C8C">
      <w:pPr>
        <w:jc w:val="both"/>
      </w:pPr>
      <w:r>
        <w:tab/>
        <w:t xml:space="preserve">средства Фонда содействия реформированию жилищно-коммунального хозяйства (далее </w:t>
      </w:r>
      <w:r w:rsidR="001B0C2C">
        <w:t>–</w:t>
      </w:r>
      <w:r>
        <w:t xml:space="preserve"> Фонд) – 108 425 403 рубля 55 копеек;</w:t>
      </w:r>
    </w:p>
    <w:p w:rsidR="00D12C8C" w:rsidRDefault="001B0C2C" w:rsidP="00D12C8C">
      <w:pPr>
        <w:jc w:val="both"/>
      </w:pPr>
      <w:r>
        <w:tab/>
        <w:t>средства бюджета Р</w:t>
      </w:r>
      <w:r w:rsidR="00D12C8C">
        <w:t xml:space="preserve">еспублики Карелия  – 16 579 557 рублей </w:t>
      </w:r>
      <w:r>
        <w:t xml:space="preserve">                     </w:t>
      </w:r>
      <w:r w:rsidR="00D12C8C">
        <w:t>00 копеек;</w:t>
      </w:r>
    </w:p>
    <w:p w:rsidR="00D12C8C" w:rsidRDefault="00D12C8C" w:rsidP="00D12C8C">
      <w:pPr>
        <w:jc w:val="both"/>
      </w:pPr>
      <w:r>
        <w:tab/>
        <w:t>средства бюджетов муниципальных образований –</w:t>
      </w:r>
      <w:r w:rsidR="001B0C2C">
        <w:t xml:space="preserve">                                  </w:t>
      </w:r>
      <w:r>
        <w:t>16 579 557 рублей 00 копеек;</w:t>
      </w:r>
    </w:p>
    <w:p w:rsidR="00D12C8C" w:rsidRDefault="00D12C8C" w:rsidP="00D12C8C">
      <w:pPr>
        <w:jc w:val="both"/>
      </w:pPr>
      <w:r>
        <w:tab/>
        <w:t>средства собственников помещений –</w:t>
      </w:r>
      <w:r w:rsidR="001B0C2C">
        <w:t xml:space="preserve"> </w:t>
      </w:r>
      <w:r>
        <w:t>9 992 805 рублей 30 копеек».</w:t>
      </w:r>
    </w:p>
    <w:p w:rsidR="00D12C8C" w:rsidRDefault="00D12C8C" w:rsidP="00D12C8C">
      <w:pPr>
        <w:jc w:val="both"/>
      </w:pPr>
    </w:p>
    <w:p w:rsidR="00D12C8C" w:rsidRDefault="00D12C8C" w:rsidP="00D12C8C">
      <w:pPr>
        <w:numPr>
          <w:ilvl w:val="0"/>
          <w:numId w:val="8"/>
        </w:numPr>
        <w:ind w:left="0" w:firstLine="720"/>
        <w:jc w:val="both"/>
      </w:pPr>
      <w:r>
        <w:t>Приложени</w:t>
      </w:r>
      <w:r w:rsidR="00CB08D3">
        <w:t>я</w:t>
      </w:r>
      <w:r>
        <w:t xml:space="preserve"> № 1, 2, 3 к Программе изложить в следующей редакции:</w:t>
      </w:r>
    </w:p>
    <w:p w:rsidR="00D12C8C" w:rsidRDefault="00D12C8C" w:rsidP="00D12C8C"/>
    <w:p w:rsidR="007979F6" w:rsidRDefault="007979F6" w:rsidP="007979F6">
      <w:pPr>
        <w:ind w:left="-142"/>
        <w:rPr>
          <w:sz w:val="27"/>
          <w:szCs w:val="27"/>
        </w:rPr>
      </w:pPr>
    </w:p>
    <w:p w:rsidR="00610B10" w:rsidRPr="000D32E1" w:rsidRDefault="00610B10" w:rsidP="000F4138">
      <w:pPr>
        <w:ind w:left="-142" w:firstLine="567"/>
        <w:jc w:val="both"/>
        <w:rPr>
          <w:sz w:val="27"/>
          <w:szCs w:val="27"/>
        </w:rPr>
      </w:pPr>
    </w:p>
    <w:sectPr w:rsidR="00610B10" w:rsidRPr="000D32E1" w:rsidSect="00AC72DD">
      <w:pgSz w:w="11906" w:h="16838"/>
      <w:pgMar w:top="1134" w:right="1276" w:bottom="1134" w:left="1701" w:header="720" w:footer="720" w:gutter="0"/>
      <w:pgNumType w:start="1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A1AF8" w:rsidRDefault="008A1AF8" w:rsidP="00CE0D98">
      <w:r>
        <w:separator/>
      </w:r>
    </w:p>
  </w:endnote>
  <w:endnote w:type="continuationSeparator" w:id="0">
    <w:p w:rsidR="008A1AF8" w:rsidRDefault="008A1AF8" w:rsidP="00CE0D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A1AF8" w:rsidRDefault="008A1AF8" w:rsidP="00CE0D98">
      <w:r>
        <w:separator/>
      </w:r>
    </w:p>
  </w:footnote>
  <w:footnote w:type="continuationSeparator" w:id="0">
    <w:p w:rsidR="008A1AF8" w:rsidRDefault="008A1AF8" w:rsidP="00CE0D9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A1AF8" w:rsidRDefault="008A1AF8" w:rsidP="000E0EA4">
    <w:pPr>
      <w:pStyle w:val="a7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4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4E3871E4"/>
    <w:multiLevelType w:val="hybridMultilevel"/>
    <w:tmpl w:val="217012A8"/>
    <w:lvl w:ilvl="0" w:tplc="FE6C1D4A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4"/>
  </w:num>
  <w:num w:numId="5">
    <w:abstractNumId w:val="3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65050"/>
    <w:rsid w:val="00000057"/>
    <w:rsid w:val="00012E50"/>
    <w:rsid w:val="000306BC"/>
    <w:rsid w:val="0003591E"/>
    <w:rsid w:val="00067D81"/>
    <w:rsid w:val="0007217A"/>
    <w:rsid w:val="000729CC"/>
    <w:rsid w:val="000C4274"/>
    <w:rsid w:val="000D32E1"/>
    <w:rsid w:val="000E0EA4"/>
    <w:rsid w:val="000F4138"/>
    <w:rsid w:val="00103C69"/>
    <w:rsid w:val="0013077C"/>
    <w:rsid w:val="001605B0"/>
    <w:rsid w:val="00195D34"/>
    <w:rsid w:val="001B0C2C"/>
    <w:rsid w:val="001F4355"/>
    <w:rsid w:val="00265050"/>
    <w:rsid w:val="002A6B23"/>
    <w:rsid w:val="002F6C37"/>
    <w:rsid w:val="00307849"/>
    <w:rsid w:val="0038487A"/>
    <w:rsid w:val="003970D7"/>
    <w:rsid w:val="003C4D42"/>
    <w:rsid w:val="003C6BBF"/>
    <w:rsid w:val="003E6EA6"/>
    <w:rsid w:val="004653C9"/>
    <w:rsid w:val="00465C76"/>
    <w:rsid w:val="004731EA"/>
    <w:rsid w:val="004A24AD"/>
    <w:rsid w:val="004C5199"/>
    <w:rsid w:val="004D445C"/>
    <w:rsid w:val="004E2056"/>
    <w:rsid w:val="00533557"/>
    <w:rsid w:val="00574808"/>
    <w:rsid w:val="00591213"/>
    <w:rsid w:val="005C332A"/>
    <w:rsid w:val="005C45D2"/>
    <w:rsid w:val="005C6C28"/>
    <w:rsid w:val="005F0A11"/>
    <w:rsid w:val="006055A2"/>
    <w:rsid w:val="00610B10"/>
    <w:rsid w:val="006429B5"/>
    <w:rsid w:val="00653398"/>
    <w:rsid w:val="006E64E6"/>
    <w:rsid w:val="007072B5"/>
    <w:rsid w:val="00726286"/>
    <w:rsid w:val="00756C1D"/>
    <w:rsid w:val="00757706"/>
    <w:rsid w:val="00760C6B"/>
    <w:rsid w:val="007705AD"/>
    <w:rsid w:val="007771A7"/>
    <w:rsid w:val="007979F6"/>
    <w:rsid w:val="007B31D0"/>
    <w:rsid w:val="007C2C1F"/>
    <w:rsid w:val="007C7486"/>
    <w:rsid w:val="008333C2"/>
    <w:rsid w:val="008573B7"/>
    <w:rsid w:val="00860B53"/>
    <w:rsid w:val="00884F2A"/>
    <w:rsid w:val="008A1AF8"/>
    <w:rsid w:val="008A3180"/>
    <w:rsid w:val="00961BBC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B6E2A"/>
    <w:rsid w:val="00AC3683"/>
    <w:rsid w:val="00AC72DD"/>
    <w:rsid w:val="00AC7D1C"/>
    <w:rsid w:val="00AE3683"/>
    <w:rsid w:val="00B168AD"/>
    <w:rsid w:val="00B378FE"/>
    <w:rsid w:val="00B62F7E"/>
    <w:rsid w:val="00B74F90"/>
    <w:rsid w:val="00B86ED4"/>
    <w:rsid w:val="00B901D8"/>
    <w:rsid w:val="00BA1074"/>
    <w:rsid w:val="00BA52E2"/>
    <w:rsid w:val="00BB1A8C"/>
    <w:rsid w:val="00BB2941"/>
    <w:rsid w:val="00BD2EB2"/>
    <w:rsid w:val="00C0029F"/>
    <w:rsid w:val="00C24172"/>
    <w:rsid w:val="00C26937"/>
    <w:rsid w:val="00C311EB"/>
    <w:rsid w:val="00C92BA5"/>
    <w:rsid w:val="00C97F75"/>
    <w:rsid w:val="00CA3156"/>
    <w:rsid w:val="00CB08D3"/>
    <w:rsid w:val="00CB3FDE"/>
    <w:rsid w:val="00CC1D45"/>
    <w:rsid w:val="00CE0D98"/>
    <w:rsid w:val="00CF001D"/>
    <w:rsid w:val="00CF5812"/>
    <w:rsid w:val="00D12C8C"/>
    <w:rsid w:val="00D22F40"/>
    <w:rsid w:val="00DB34EF"/>
    <w:rsid w:val="00DC600E"/>
    <w:rsid w:val="00DF3DAD"/>
    <w:rsid w:val="00E356BC"/>
    <w:rsid w:val="00E4256C"/>
    <w:rsid w:val="00E62114"/>
    <w:rsid w:val="00E775CF"/>
    <w:rsid w:val="00EC4208"/>
    <w:rsid w:val="00ED69B7"/>
    <w:rsid w:val="00ED6C2A"/>
    <w:rsid w:val="00F15EC6"/>
    <w:rsid w:val="00F22809"/>
    <w:rsid w:val="00F258A0"/>
    <w:rsid w:val="00F27FDD"/>
    <w:rsid w:val="00F349EF"/>
    <w:rsid w:val="00F51E2B"/>
    <w:rsid w:val="00FA61CF"/>
    <w:rsid w:val="00FC01B9"/>
    <w:rsid w:val="00FD03CE"/>
    <w:rsid w:val="00FD5E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533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322</Words>
  <Characters>1838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8</cp:revision>
  <cp:lastPrinted>2014-07-23T07:03:00Z</cp:lastPrinted>
  <dcterms:created xsi:type="dcterms:W3CDTF">2014-07-22T06:29:00Z</dcterms:created>
  <dcterms:modified xsi:type="dcterms:W3CDTF">2014-07-23T08:11:00Z</dcterms:modified>
</cp:coreProperties>
</file>