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33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5337E">
        <w:t>3 июля 2014 года № 420р-П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  </w:t>
      </w:r>
      <w:r>
        <w:rPr>
          <w:szCs w:val="28"/>
        </w:rPr>
        <w:br/>
        <w:t>от 21 марта 2014 года  № 23  «О приеме в собственность муниципального образования «</w:t>
      </w:r>
      <w:proofErr w:type="spellStart"/>
      <w:r>
        <w:rPr>
          <w:szCs w:val="28"/>
        </w:rPr>
        <w:t>Порозерское</w:t>
      </w:r>
      <w:proofErr w:type="spellEnd"/>
      <w:r>
        <w:rPr>
          <w:szCs w:val="28"/>
        </w:rPr>
        <w:t xml:space="preserve"> сельское поселение» имущества  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 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65337E">
        <w:rPr>
          <w:szCs w:val="28"/>
        </w:rPr>
        <w:t>3 июля</w:t>
      </w:r>
      <w:bookmarkStart w:id="0" w:name="_GoBack"/>
      <w:bookmarkEnd w:id="0"/>
      <w:r w:rsidR="0065337E">
        <w:rPr>
          <w:szCs w:val="28"/>
        </w:rPr>
        <w:t xml:space="preserve"> 2014 года № 420р-П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A210F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  <w:r w:rsidR="003C7FD2">
        <w:rPr>
          <w:szCs w:val="28"/>
        </w:rPr>
        <w:t>муниципального образования «</w:t>
      </w:r>
      <w:proofErr w:type="spellStart"/>
      <w:r w:rsidR="003C7FD2">
        <w:rPr>
          <w:szCs w:val="28"/>
        </w:rPr>
        <w:t>Поросозерское</w:t>
      </w:r>
      <w:proofErr w:type="spellEnd"/>
      <w:r w:rsidR="003C7FD2">
        <w:rPr>
          <w:szCs w:val="28"/>
        </w:rPr>
        <w:t xml:space="preserve"> сельское поселение»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5154,16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337E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58F7-5234-4E7C-ADD4-8F1EED6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2014-07-01T11:19:00Z</cp:lastPrinted>
  <dcterms:created xsi:type="dcterms:W3CDTF">2014-07-01T11:17:00Z</dcterms:created>
  <dcterms:modified xsi:type="dcterms:W3CDTF">2014-07-03T07:24:00Z</dcterms:modified>
</cp:coreProperties>
</file>