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51A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2778BF">
        <w:t xml:space="preserve">  </w:t>
      </w:r>
      <w:r w:rsidR="00BD64D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D64DC">
        <w:t>18 июля 2014 года № 450р-П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34112">
        <w:rPr>
          <w:sz w:val="27"/>
          <w:szCs w:val="27"/>
        </w:rPr>
        <w:t xml:space="preserve">В соответствии с Лесным кодексом Российской Федерации, </w:t>
      </w:r>
      <w:r w:rsidR="00734112" w:rsidRPr="00734112">
        <w:rPr>
          <w:sz w:val="27"/>
          <w:szCs w:val="27"/>
        </w:rPr>
        <w:t xml:space="preserve">Федеральным законом </w:t>
      </w:r>
      <w:r w:rsidRPr="00734112">
        <w:rPr>
          <w:sz w:val="27"/>
          <w:szCs w:val="27"/>
        </w:rPr>
        <w:t xml:space="preserve">от 21 декабря 1994 года № 69-ФЗ «О пожарной безопасности», в связи </w:t>
      </w:r>
      <w:r w:rsidR="00734112">
        <w:rPr>
          <w:sz w:val="27"/>
          <w:szCs w:val="27"/>
        </w:rPr>
        <w:br/>
      </w:r>
      <w:r w:rsidRPr="00734112">
        <w:rPr>
          <w:sz w:val="27"/>
          <w:szCs w:val="27"/>
        </w:rPr>
        <w:t xml:space="preserve">с повышением пожарной опасности на территории Республики Карелия </w:t>
      </w:r>
      <w:r w:rsidR="00734112">
        <w:rPr>
          <w:sz w:val="27"/>
          <w:szCs w:val="27"/>
        </w:rPr>
        <w:br/>
      </w:r>
      <w:r w:rsidRPr="00734112">
        <w:rPr>
          <w:sz w:val="27"/>
          <w:szCs w:val="27"/>
        </w:rPr>
        <w:t>и в целях предотвращения возникновения новых лесных пожаров, дальнейшего распространения действующих и ускорения их ликвидации: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34112">
        <w:rPr>
          <w:sz w:val="27"/>
          <w:szCs w:val="27"/>
        </w:rPr>
        <w:t>1. Установить с 18 июля 2014 года на территории Республики Карелия особый противопожарный режим до принятия соответствующего распоряжения Правительства Республики Карелия о его отмене.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34112">
        <w:rPr>
          <w:sz w:val="27"/>
          <w:szCs w:val="27"/>
        </w:rPr>
        <w:t>2. Министерству по природопользованию и экологии Республики Карелия: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34112">
        <w:rPr>
          <w:sz w:val="27"/>
          <w:szCs w:val="27"/>
        </w:rPr>
        <w:t xml:space="preserve">в целях обеспечения пожарной безопасности на основании части 5 </w:t>
      </w:r>
      <w:r w:rsidR="00734112">
        <w:rPr>
          <w:sz w:val="27"/>
          <w:szCs w:val="27"/>
        </w:rPr>
        <w:br/>
      </w:r>
      <w:r w:rsidRPr="00734112">
        <w:rPr>
          <w:sz w:val="27"/>
          <w:szCs w:val="27"/>
        </w:rPr>
        <w:t>статьи 11, пункта 4 части 1 статьи 83 Лесного кодекса Российской Федерации ограничить пребывание граждан в лесах при наступлении IV-V класса пожарной опасности в них по условиям погоды на территории земель лесного фонда Республики Карелия;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34112">
        <w:rPr>
          <w:sz w:val="27"/>
          <w:szCs w:val="27"/>
        </w:rPr>
        <w:t xml:space="preserve">определить места для создания системы постов на дорогах, ведущих </w:t>
      </w:r>
      <w:r w:rsidR="00734112" w:rsidRPr="00734112">
        <w:rPr>
          <w:sz w:val="27"/>
          <w:szCs w:val="27"/>
        </w:rPr>
        <w:br/>
      </w:r>
      <w:r w:rsidRPr="00734112">
        <w:rPr>
          <w:sz w:val="27"/>
          <w:szCs w:val="27"/>
        </w:rPr>
        <w:t>в лесные массивы.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34112">
        <w:rPr>
          <w:sz w:val="27"/>
          <w:szCs w:val="27"/>
        </w:rPr>
        <w:t>3. Рекомендовать органам местного самоуправления муниципальных образований в Республике Карелия: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" w:name="sub_31"/>
      <w:r w:rsidRPr="00734112">
        <w:rPr>
          <w:sz w:val="27"/>
          <w:szCs w:val="27"/>
        </w:rPr>
        <w:t xml:space="preserve">1) оказывать содействие Министерству по природопользованию </w:t>
      </w:r>
      <w:r w:rsidR="00734112" w:rsidRPr="00734112">
        <w:rPr>
          <w:sz w:val="27"/>
          <w:szCs w:val="27"/>
        </w:rPr>
        <w:br/>
      </w:r>
      <w:r w:rsidRPr="00734112">
        <w:rPr>
          <w:sz w:val="27"/>
          <w:szCs w:val="27"/>
        </w:rPr>
        <w:t xml:space="preserve">и экологии Республики Карелия в ликвидации лесных пожаров, привлекать для тушения пожаров технику и работников организаций независимо </w:t>
      </w:r>
      <w:r w:rsidR="00734112" w:rsidRPr="00734112">
        <w:rPr>
          <w:sz w:val="27"/>
          <w:szCs w:val="27"/>
        </w:rPr>
        <w:br/>
      </w:r>
      <w:r w:rsidRPr="00734112">
        <w:rPr>
          <w:sz w:val="27"/>
          <w:szCs w:val="27"/>
        </w:rPr>
        <w:t>от форм собственности;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" w:name="sub_32"/>
      <w:bookmarkEnd w:id="1"/>
      <w:r w:rsidRPr="00734112">
        <w:rPr>
          <w:sz w:val="27"/>
          <w:szCs w:val="27"/>
        </w:rPr>
        <w:t>2) организовать патрулирование традиционных мест отдыха граждан, примыкающих к лесам и расположенных в</w:t>
      </w:r>
      <w:r w:rsidR="00734112">
        <w:rPr>
          <w:sz w:val="27"/>
          <w:szCs w:val="27"/>
        </w:rPr>
        <w:t xml:space="preserve"> лесопарковой зоне, с привле</w:t>
      </w:r>
      <w:r w:rsidRPr="00734112">
        <w:rPr>
          <w:sz w:val="27"/>
          <w:szCs w:val="27"/>
        </w:rPr>
        <w:t xml:space="preserve">чением сотрудников Министерства внутренних дел по Республике Карелия </w:t>
      </w:r>
      <w:r w:rsidR="00734112">
        <w:rPr>
          <w:sz w:val="27"/>
          <w:szCs w:val="27"/>
        </w:rPr>
        <w:br/>
      </w:r>
      <w:r w:rsidRPr="00734112">
        <w:rPr>
          <w:sz w:val="27"/>
          <w:szCs w:val="27"/>
        </w:rPr>
        <w:t>(по согласованию), государственных казенных учреждений – центральных лесничеств, добровольных противопожарных формирований и граждан;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3" w:name="sub_33"/>
      <w:bookmarkEnd w:id="2"/>
      <w:r w:rsidRPr="00734112">
        <w:rPr>
          <w:sz w:val="27"/>
          <w:szCs w:val="27"/>
        </w:rPr>
        <w:lastRenderedPageBreak/>
        <w:t>3) проводить мероприятия по профилактике нарушений правил пожарной безопасности в лесах, расположенных на территории муниципальных образований;</w:t>
      </w:r>
      <w:bookmarkStart w:id="4" w:name="sub_34"/>
      <w:bookmarkEnd w:id="3"/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34112">
        <w:rPr>
          <w:sz w:val="27"/>
          <w:szCs w:val="27"/>
        </w:rPr>
        <w:t>4) обеспечить исполнение распоряжения Правительства Республики Карелия от 17 апреля 2014 года № 208 р-П, а также недопущение сжигания мусора и разведения костров на территории, прилегающей к землям лесного фонда.</w:t>
      </w:r>
    </w:p>
    <w:bookmarkEnd w:id="4"/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34112">
        <w:rPr>
          <w:sz w:val="27"/>
          <w:szCs w:val="27"/>
        </w:rPr>
        <w:t xml:space="preserve">4. Рекомендовать Главному управлению МЧС России по Республике Карелия увеличить численность и оснащенность сводных отрядов государственной пожарной службы, планируемых к привлечению </w:t>
      </w:r>
      <w:r w:rsidR="00734112" w:rsidRPr="00734112">
        <w:rPr>
          <w:sz w:val="27"/>
          <w:szCs w:val="27"/>
        </w:rPr>
        <w:br/>
      </w:r>
      <w:r w:rsidRPr="00734112">
        <w:rPr>
          <w:sz w:val="27"/>
          <w:szCs w:val="27"/>
        </w:rPr>
        <w:t>на тушение лесных пожаров.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34112">
        <w:rPr>
          <w:sz w:val="27"/>
          <w:szCs w:val="27"/>
        </w:rPr>
        <w:t>5. Предложить Министерству внутренних дел по Республике Карелия</w:t>
      </w:r>
      <w:r w:rsidR="00734112" w:rsidRPr="00734112">
        <w:rPr>
          <w:sz w:val="27"/>
          <w:szCs w:val="27"/>
        </w:rPr>
        <w:br/>
      </w:r>
      <w:r w:rsidRPr="00734112">
        <w:rPr>
          <w:sz w:val="27"/>
          <w:szCs w:val="27"/>
        </w:rPr>
        <w:t>с 18 июля 2014 года и до принятия распоряжения Правительства Республики Карелия об отмене особого противопожарного режима по согласованию</w:t>
      </w:r>
      <w:r w:rsidR="00734112" w:rsidRPr="00734112">
        <w:rPr>
          <w:sz w:val="27"/>
          <w:szCs w:val="27"/>
        </w:rPr>
        <w:br/>
      </w:r>
      <w:r w:rsidRPr="00734112">
        <w:rPr>
          <w:sz w:val="27"/>
          <w:szCs w:val="27"/>
        </w:rPr>
        <w:t xml:space="preserve">с Министерством по природопользованию и экологии Республики Карелия организовать совместные посты на дорогах, ведущих в лесные массивы, </w:t>
      </w:r>
      <w:r w:rsidR="00734112" w:rsidRPr="00734112">
        <w:rPr>
          <w:sz w:val="27"/>
          <w:szCs w:val="27"/>
        </w:rPr>
        <w:br/>
      </w:r>
      <w:r w:rsidRPr="00734112">
        <w:rPr>
          <w:sz w:val="27"/>
          <w:szCs w:val="27"/>
        </w:rPr>
        <w:t>для предотвращения посещения лесов гражданами.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34112">
        <w:rPr>
          <w:sz w:val="27"/>
          <w:szCs w:val="27"/>
        </w:rPr>
        <w:t>6. Государственному комитету Республики Карелия по обеспечению жизнедеятельности и безопасности населения принять меры по обеспечению готовности подразделений пожарной охраны, добровольных пожарных дружин, единой дежурно-диспетчерской службы к тушению лесных пожаров, угрожающих переходом на населенные пункты.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5" w:name="sub_7"/>
      <w:r w:rsidRPr="00734112">
        <w:rPr>
          <w:sz w:val="27"/>
          <w:szCs w:val="27"/>
        </w:rPr>
        <w:t xml:space="preserve">7. </w:t>
      </w:r>
      <w:proofErr w:type="gramStart"/>
      <w:r w:rsidRPr="00734112">
        <w:rPr>
          <w:sz w:val="27"/>
          <w:szCs w:val="27"/>
        </w:rPr>
        <w:t>Министерству по природопользованию и эк</w:t>
      </w:r>
      <w:r w:rsidR="00734112">
        <w:rPr>
          <w:sz w:val="27"/>
          <w:szCs w:val="27"/>
        </w:rPr>
        <w:t xml:space="preserve">ологии Республики Карелия </w:t>
      </w:r>
      <w:r w:rsidRPr="00734112">
        <w:rPr>
          <w:sz w:val="27"/>
          <w:szCs w:val="27"/>
        </w:rPr>
        <w:t>и подведомственным ему учрежде</w:t>
      </w:r>
      <w:r w:rsidR="00734112">
        <w:rPr>
          <w:sz w:val="27"/>
          <w:szCs w:val="27"/>
        </w:rPr>
        <w:t xml:space="preserve">ниям, Государственному комитету </w:t>
      </w:r>
      <w:r w:rsidRPr="00734112">
        <w:rPr>
          <w:sz w:val="27"/>
          <w:szCs w:val="27"/>
        </w:rPr>
        <w:t>Республики Карелия по обеспечению ж</w:t>
      </w:r>
      <w:r w:rsidR="00734112">
        <w:rPr>
          <w:sz w:val="27"/>
          <w:szCs w:val="27"/>
        </w:rPr>
        <w:t xml:space="preserve">изнедеятельности и безопасности </w:t>
      </w:r>
      <w:r w:rsidRPr="00734112">
        <w:rPr>
          <w:sz w:val="27"/>
          <w:szCs w:val="27"/>
        </w:rPr>
        <w:t xml:space="preserve">населения во взаимодействии с Главным управлением МЧС России </w:t>
      </w:r>
      <w:r w:rsidR="00734112">
        <w:rPr>
          <w:sz w:val="27"/>
          <w:szCs w:val="27"/>
        </w:rPr>
        <w:br/>
      </w:r>
      <w:r w:rsidRPr="00734112">
        <w:rPr>
          <w:sz w:val="27"/>
          <w:szCs w:val="27"/>
        </w:rPr>
        <w:t xml:space="preserve">по Республике Карелия (по согласованию) обеспечить расстановку </w:t>
      </w:r>
      <w:r w:rsidR="00734112" w:rsidRPr="00734112">
        <w:rPr>
          <w:sz w:val="27"/>
          <w:szCs w:val="27"/>
        </w:rPr>
        <w:br/>
      </w:r>
      <w:r w:rsidRPr="00734112">
        <w:rPr>
          <w:sz w:val="27"/>
          <w:szCs w:val="27"/>
        </w:rPr>
        <w:t xml:space="preserve">и управление действиями привлеченных для тушения лесных пожаров сил </w:t>
      </w:r>
      <w:r w:rsidR="00734112" w:rsidRPr="00734112">
        <w:rPr>
          <w:sz w:val="27"/>
          <w:szCs w:val="27"/>
        </w:rPr>
        <w:br/>
      </w:r>
      <w:r w:rsidRPr="00734112">
        <w:rPr>
          <w:sz w:val="27"/>
          <w:szCs w:val="27"/>
        </w:rPr>
        <w:t xml:space="preserve">и средств и соблюдение правил техники </w:t>
      </w:r>
      <w:r w:rsidR="00734112">
        <w:rPr>
          <w:sz w:val="27"/>
          <w:szCs w:val="27"/>
        </w:rPr>
        <w:t xml:space="preserve">безопасности при тушении лесных </w:t>
      </w:r>
      <w:r w:rsidRPr="00734112">
        <w:rPr>
          <w:sz w:val="27"/>
          <w:szCs w:val="27"/>
        </w:rPr>
        <w:t>пожаров.</w:t>
      </w:r>
      <w:proofErr w:type="gramEnd"/>
    </w:p>
    <w:bookmarkEnd w:id="5"/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34112">
        <w:rPr>
          <w:sz w:val="27"/>
          <w:szCs w:val="27"/>
        </w:rPr>
        <w:t>8. Рекомендовать филиалу ФГБУ «Всероссийская государственная телевизионная и радиовещательная компания» «Государственная телевизионная и радиовещательная компания «Карелия», редакциям республиканских и районных газет обеспечить оповещение населения о введении особого противопожарного режима, установлении режима ограничительных мероприятий, а также сообщать по телевидению бегущей строкой текущую информацию об обстановке с лесными пожарами.</w:t>
      </w:r>
    </w:p>
    <w:p w:rsidR="002778BF" w:rsidRPr="00734112" w:rsidRDefault="002778BF" w:rsidP="002778B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6" w:name="sub_9"/>
      <w:r w:rsidRPr="00734112">
        <w:rPr>
          <w:sz w:val="27"/>
          <w:szCs w:val="27"/>
        </w:rPr>
        <w:t xml:space="preserve">9. </w:t>
      </w:r>
      <w:proofErr w:type="gramStart"/>
      <w:r w:rsidRPr="00734112">
        <w:rPr>
          <w:sz w:val="27"/>
          <w:szCs w:val="27"/>
        </w:rPr>
        <w:t>Контроль за</w:t>
      </w:r>
      <w:proofErr w:type="gramEnd"/>
      <w:r w:rsidRPr="00734112">
        <w:rPr>
          <w:sz w:val="27"/>
          <w:szCs w:val="27"/>
        </w:rPr>
        <w:t xml:space="preserve"> выполнением распоряжения возложить на заместителя Главы Республики Карелия – Министра строительства, жилищно-коммунального хозяйства и энергетики Республики Карелия, председателя Комиссии Правительства Республики Карелия по предупреждению </w:t>
      </w:r>
      <w:r w:rsidR="00734112" w:rsidRPr="00734112">
        <w:rPr>
          <w:sz w:val="27"/>
          <w:szCs w:val="27"/>
        </w:rPr>
        <w:br/>
      </w:r>
      <w:r w:rsidRPr="00734112">
        <w:rPr>
          <w:sz w:val="27"/>
          <w:szCs w:val="27"/>
        </w:rPr>
        <w:t>и ликвидации чрезвычайных ситуаций и обеспечению пожарной безопасности О.В. Тельнова.</w:t>
      </w:r>
      <w:bookmarkEnd w:id="6"/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3D0A9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0A9F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715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778BF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0A9F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51A9"/>
    <w:rsid w:val="00724788"/>
    <w:rsid w:val="007270F5"/>
    <w:rsid w:val="00734112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931"/>
    <w:rsid w:val="00BD2FF4"/>
    <w:rsid w:val="00BD64DC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CBD7-9794-40D3-9EAA-BE3564AB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2014-07-18T08:17:00Z</cp:lastPrinted>
  <dcterms:created xsi:type="dcterms:W3CDTF">2014-07-22T05:12:00Z</dcterms:created>
  <dcterms:modified xsi:type="dcterms:W3CDTF">2014-07-22T05:12:00Z</dcterms:modified>
</cp:coreProperties>
</file>