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4AFD0F" wp14:editId="3FDADCA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79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79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F7929">
        <w:t>8 августа 2014 года № 256-П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7018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70187" w:rsidRDefault="0097018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70187">
        <w:rPr>
          <w:b/>
          <w:bCs/>
          <w:szCs w:val="28"/>
        </w:rPr>
        <w:t xml:space="preserve">О внесении изменений в Положение </w:t>
      </w:r>
      <w:r>
        <w:rPr>
          <w:b/>
          <w:bCs/>
          <w:szCs w:val="28"/>
        </w:rPr>
        <w:br/>
      </w:r>
      <w:r w:rsidRPr="00970187">
        <w:rPr>
          <w:b/>
          <w:bCs/>
          <w:szCs w:val="28"/>
        </w:rPr>
        <w:t>об Администрации Главы Республики Карелия</w:t>
      </w:r>
    </w:p>
    <w:p w:rsidR="00970187" w:rsidRPr="00970187" w:rsidRDefault="0097018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Pr="00970187" w:rsidRDefault="00970187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70187">
        <w:rPr>
          <w:szCs w:val="28"/>
        </w:rPr>
        <w:t xml:space="preserve">Правительство Республики Карелия </w:t>
      </w:r>
      <w:proofErr w:type="gramStart"/>
      <w:r w:rsidRPr="00970187">
        <w:rPr>
          <w:b/>
          <w:szCs w:val="28"/>
        </w:rPr>
        <w:t>п</w:t>
      </w:r>
      <w:proofErr w:type="gramEnd"/>
      <w:r w:rsidRPr="00970187">
        <w:rPr>
          <w:b/>
          <w:szCs w:val="28"/>
        </w:rPr>
        <w:t xml:space="preserve"> о с т а н о в л я е т:</w:t>
      </w:r>
    </w:p>
    <w:p w:rsidR="00970187" w:rsidRDefault="009701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0187">
        <w:rPr>
          <w:szCs w:val="28"/>
        </w:rPr>
        <w:t>В</w:t>
      </w:r>
      <w:r>
        <w:rPr>
          <w:szCs w:val="28"/>
        </w:rPr>
        <w:t>н</w:t>
      </w:r>
      <w:r w:rsidRPr="00970187">
        <w:rPr>
          <w:szCs w:val="28"/>
        </w:rPr>
        <w:t>ести в Поло</w:t>
      </w:r>
      <w:r>
        <w:rPr>
          <w:szCs w:val="28"/>
        </w:rPr>
        <w:t xml:space="preserve">жение об Администрации Главы Республики Карелия, утвержденное постановлением Правительства Республики Карелия от 16 июля 2012 года № 226-П (Собрание законодательства Республики Карелия, 2012, № 7, ст. 1347; № 10, ст. 1811; № 11, ст. 2027; № 12, </w:t>
      </w:r>
      <w:r w:rsidR="00D12716">
        <w:rPr>
          <w:szCs w:val="28"/>
        </w:rPr>
        <w:t xml:space="preserve"> ст. 2247; 2013, № 2, </w:t>
      </w:r>
      <w:r>
        <w:rPr>
          <w:szCs w:val="28"/>
        </w:rPr>
        <w:t>ст. 250, 286; № 7, ст. 1269; № 8, ст</w:t>
      </w:r>
      <w:r w:rsidR="004B3B44">
        <w:rPr>
          <w:szCs w:val="28"/>
        </w:rPr>
        <w:t xml:space="preserve">. 1438; </w:t>
      </w:r>
      <w:proofErr w:type="gramStart"/>
      <w:r w:rsidR="004B3B44">
        <w:rPr>
          <w:szCs w:val="28"/>
        </w:rPr>
        <w:t>Карелия, 2014, 20 марта,</w:t>
      </w:r>
      <w:r>
        <w:rPr>
          <w:szCs w:val="28"/>
        </w:rPr>
        <w:t xml:space="preserve"> 20 мая), изменение, дополнив пункт 9 подпунктом 7.1 следующего содержания:</w:t>
      </w:r>
      <w:proofErr w:type="gramEnd"/>
    </w:p>
    <w:p w:rsidR="00970187" w:rsidRPr="00D12716" w:rsidRDefault="009701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«7.1) обеспечивает официальное</w:t>
      </w:r>
      <w:r w:rsidR="00D12716">
        <w:rPr>
          <w:szCs w:val="28"/>
        </w:rPr>
        <w:t xml:space="preserve"> опубликование в официальных периодических изданиях указов Главы Республики Карелия и постановлений Правительства Республики Карелия; осуществляет функции субъекта официального опубликования при взаимодействии с организаторами официального опубликования законов и иных правовых актов Республики Карелия на «Официальном интернет-портале правовой информации» </w:t>
      </w:r>
      <w:r w:rsidR="00D12716" w:rsidRPr="00D12716">
        <w:rPr>
          <w:szCs w:val="28"/>
        </w:rPr>
        <w:t>(</w:t>
      </w:r>
      <w:r w:rsidR="00C121A1" w:rsidRPr="00C121A1">
        <w:rPr>
          <w:szCs w:val="28"/>
        </w:rPr>
        <w:t>www.pravo.gov.ru</w:t>
      </w:r>
      <w:r w:rsidR="00C121A1">
        <w:rPr>
          <w:szCs w:val="28"/>
        </w:rPr>
        <w:t>);»</w:t>
      </w:r>
      <w:r w:rsidR="00D12716" w:rsidRPr="00D12716">
        <w:rPr>
          <w:szCs w:val="28"/>
        </w:rPr>
        <w:t>.</w:t>
      </w:r>
      <w:proofErr w:type="gramEnd"/>
    </w:p>
    <w:p w:rsidR="00D12716" w:rsidRDefault="00D1271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2716" w:rsidRPr="00D12716" w:rsidRDefault="00D1271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2807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3B44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7018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21A1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2716"/>
    <w:rsid w:val="00D22F40"/>
    <w:rsid w:val="00DB34EF"/>
    <w:rsid w:val="00DC600E"/>
    <w:rsid w:val="00DF3DAD"/>
    <w:rsid w:val="00DF7929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2014-08-08T08:27:00Z</cp:lastPrinted>
  <dcterms:created xsi:type="dcterms:W3CDTF">2014-08-08T07:51:00Z</dcterms:created>
  <dcterms:modified xsi:type="dcterms:W3CDTF">2014-08-11T08:07:00Z</dcterms:modified>
</cp:coreProperties>
</file>