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656A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656A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E2656A">
        <w:t>5 августа 2014 года № 47</w:t>
      </w:r>
      <w:r w:rsidR="00E2656A">
        <w:t>7</w:t>
      </w:r>
      <w:r w:rsidR="00E2656A">
        <w:t>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4F0119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68583F">
        <w:rPr>
          <w:color w:val="000000"/>
          <w:spacing w:val="-2"/>
          <w:szCs w:val="28"/>
        </w:rPr>
        <w:t>природных ресурсов и экологии</w:t>
      </w:r>
      <w:r w:rsidR="0074424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Российской Федерации и Правительством Республики Карелия о </w:t>
      </w:r>
      <w:r w:rsidR="004F0119">
        <w:rPr>
          <w:color w:val="000000"/>
          <w:spacing w:val="-2"/>
          <w:szCs w:val="28"/>
        </w:rPr>
        <w:t>сотрудничестве и взаимодейс</w:t>
      </w:r>
      <w:r w:rsidR="0068583F">
        <w:rPr>
          <w:color w:val="000000"/>
          <w:spacing w:val="-2"/>
          <w:szCs w:val="28"/>
        </w:rPr>
        <w:t>твии при реализации мероприятий</w:t>
      </w:r>
      <w:r w:rsidR="004F0119">
        <w:rPr>
          <w:color w:val="000000"/>
          <w:spacing w:val="-2"/>
          <w:szCs w:val="28"/>
        </w:rPr>
        <w:t xml:space="preserve"> </w:t>
      </w:r>
      <w:r w:rsidR="0068583F">
        <w:rPr>
          <w:color w:val="000000"/>
          <w:spacing w:val="-2"/>
          <w:szCs w:val="28"/>
        </w:rPr>
        <w:t>по</w:t>
      </w:r>
      <w:r w:rsidR="004F0119">
        <w:rPr>
          <w:color w:val="000000"/>
          <w:spacing w:val="-2"/>
          <w:szCs w:val="28"/>
        </w:rPr>
        <w:t xml:space="preserve"> подготовк</w:t>
      </w:r>
      <w:r w:rsidR="0068583F">
        <w:rPr>
          <w:color w:val="000000"/>
          <w:spacing w:val="-2"/>
          <w:szCs w:val="28"/>
        </w:rPr>
        <w:t>е</w:t>
      </w:r>
      <w:r w:rsidR="004F0119">
        <w:rPr>
          <w:color w:val="000000"/>
          <w:spacing w:val="-2"/>
          <w:szCs w:val="28"/>
        </w:rPr>
        <w:t xml:space="preserve"> </w:t>
      </w:r>
      <w:r w:rsidR="0068583F">
        <w:rPr>
          <w:color w:val="000000"/>
          <w:spacing w:val="-2"/>
          <w:szCs w:val="28"/>
        </w:rPr>
        <w:t>к</w:t>
      </w:r>
      <w:r w:rsidR="004F0119">
        <w:rPr>
          <w:color w:val="000000"/>
          <w:spacing w:val="-2"/>
          <w:szCs w:val="28"/>
        </w:rPr>
        <w:t xml:space="preserve"> праздновани</w:t>
      </w:r>
      <w:r w:rsidR="0068583F">
        <w:rPr>
          <w:color w:val="000000"/>
          <w:spacing w:val="-2"/>
          <w:szCs w:val="28"/>
        </w:rPr>
        <w:t>ю</w:t>
      </w:r>
      <w:r w:rsidR="004F0119">
        <w:rPr>
          <w:color w:val="000000"/>
          <w:spacing w:val="-2"/>
          <w:szCs w:val="28"/>
        </w:rPr>
        <w:t xml:space="preserve"> 100-летия образования Республики Карелия.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F0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83F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2656A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E9AC-5AFF-4A9A-A85F-77E3BC3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2014-08-04T12:00:00Z</cp:lastPrinted>
  <dcterms:created xsi:type="dcterms:W3CDTF">2014-08-04T12:01:00Z</dcterms:created>
  <dcterms:modified xsi:type="dcterms:W3CDTF">2014-08-05T08:14:00Z</dcterms:modified>
</cp:coreProperties>
</file>