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3D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53D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53D8B">
        <w:rPr>
          <w:szCs w:val="28"/>
        </w:rPr>
        <w:t>13 августа 2014 года № 49</w:t>
      </w:r>
      <w:r w:rsidR="00253D8B">
        <w:rPr>
          <w:szCs w:val="28"/>
        </w:rPr>
        <w:t>4</w:t>
      </w:r>
      <w:r w:rsidR="00253D8B">
        <w:rPr>
          <w:szCs w:val="28"/>
        </w:rP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9E2C7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Установить распределение иных межбюджетных трансфертов бюджетам муниципальных образований в Республике Карелия на поддержку экономического и социального развития коренных малочисленных народов Севера, Сибири и Дальнего Востока Российской Федерации на 2014 год согласно приложению.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56141B">
      <w:pPr>
        <w:tabs>
          <w:tab w:val="left" w:pos="8931"/>
        </w:tabs>
        <w:ind w:right="424"/>
        <w:rPr>
          <w:szCs w:val="28"/>
        </w:rPr>
      </w:pPr>
    </w:p>
    <w:p w:rsidR="009E2C79" w:rsidRDefault="009E2C79" w:rsidP="00253D8B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Приложение </w:t>
      </w:r>
    </w:p>
    <w:p w:rsidR="009E2C79" w:rsidRDefault="009E2C79" w:rsidP="00253D8B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9E2C79" w:rsidRDefault="009E2C79" w:rsidP="00253D8B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9E2C79" w:rsidRDefault="009E2C79" w:rsidP="00253D8B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253D8B">
        <w:rPr>
          <w:szCs w:val="28"/>
        </w:rPr>
        <w:t xml:space="preserve">  13 августа 2014 года № 494р-П</w:t>
      </w:r>
    </w:p>
    <w:p w:rsidR="009E2C79" w:rsidRDefault="009E2C79" w:rsidP="009E2C79">
      <w:pPr>
        <w:tabs>
          <w:tab w:val="left" w:pos="8931"/>
        </w:tabs>
        <w:ind w:right="424"/>
        <w:rPr>
          <w:szCs w:val="28"/>
        </w:rPr>
      </w:pPr>
    </w:p>
    <w:p w:rsidR="00253D8B" w:rsidRDefault="00253D8B" w:rsidP="009E2C79">
      <w:pPr>
        <w:tabs>
          <w:tab w:val="left" w:pos="8931"/>
        </w:tabs>
        <w:ind w:right="424"/>
        <w:jc w:val="center"/>
        <w:rPr>
          <w:szCs w:val="28"/>
        </w:rPr>
      </w:pPr>
    </w:p>
    <w:p w:rsidR="00253D8B" w:rsidRDefault="00253D8B" w:rsidP="009E2C79">
      <w:pPr>
        <w:tabs>
          <w:tab w:val="left" w:pos="8931"/>
        </w:tabs>
        <w:ind w:right="424"/>
        <w:jc w:val="center"/>
        <w:rPr>
          <w:szCs w:val="28"/>
        </w:rPr>
      </w:pPr>
    </w:p>
    <w:p w:rsidR="009E2C79" w:rsidRDefault="009E2C79" w:rsidP="009E2C79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Распределение иных межбюджетных трансфертов бюджетам муниципальных образований в Республике Карелия на поддержку экономического и социального развития коренных малочисленных народов Севера, Сибири и Дальнего Востока Российской Федерации </w:t>
      </w:r>
      <w:r>
        <w:rPr>
          <w:szCs w:val="28"/>
        </w:rPr>
        <w:br/>
        <w:t>на 2014 год</w:t>
      </w:r>
    </w:p>
    <w:p w:rsidR="009E2C79" w:rsidRDefault="009E2C79" w:rsidP="009E2C79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E2C79" w:rsidTr="009E2C79">
        <w:tc>
          <w:tcPr>
            <w:tcW w:w="5211" w:type="dxa"/>
          </w:tcPr>
          <w:p w:rsidR="009E2C79" w:rsidRDefault="009E2C79" w:rsidP="009E2C79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4360" w:type="dxa"/>
          </w:tcPr>
          <w:p w:rsidR="009E2C79" w:rsidRDefault="009E2C79" w:rsidP="009E2C79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Сумма (тыс. рублей)</w:t>
            </w:r>
          </w:p>
        </w:tc>
      </w:tr>
      <w:tr w:rsidR="009E2C79" w:rsidTr="009E2C79">
        <w:tc>
          <w:tcPr>
            <w:tcW w:w="5211" w:type="dxa"/>
          </w:tcPr>
          <w:p w:rsidR="009E2C79" w:rsidRDefault="009E2C79" w:rsidP="009E2C79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Прионежский муниципальный район</w:t>
            </w:r>
          </w:p>
        </w:tc>
        <w:tc>
          <w:tcPr>
            <w:tcW w:w="4360" w:type="dxa"/>
          </w:tcPr>
          <w:p w:rsidR="009E2C79" w:rsidRDefault="009E2C79" w:rsidP="009E2C79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3006,35</w:t>
            </w:r>
          </w:p>
        </w:tc>
      </w:tr>
      <w:tr w:rsidR="009E2C79" w:rsidTr="009E2C79">
        <w:tc>
          <w:tcPr>
            <w:tcW w:w="5211" w:type="dxa"/>
          </w:tcPr>
          <w:p w:rsidR="009E2C79" w:rsidRDefault="009E2C79" w:rsidP="009E2C79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4360" w:type="dxa"/>
          </w:tcPr>
          <w:p w:rsidR="009E2C79" w:rsidRDefault="009E2C79" w:rsidP="009E2C79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3006,35</w:t>
            </w:r>
          </w:p>
        </w:tc>
      </w:tr>
    </w:tbl>
    <w:p w:rsidR="009E2C79" w:rsidRDefault="009E2C79" w:rsidP="009E2C79">
      <w:pPr>
        <w:tabs>
          <w:tab w:val="left" w:pos="8931"/>
        </w:tabs>
        <w:ind w:right="424"/>
        <w:jc w:val="center"/>
        <w:rPr>
          <w:szCs w:val="28"/>
        </w:rPr>
      </w:pPr>
    </w:p>
    <w:p w:rsidR="00253D8B" w:rsidRDefault="00253D8B" w:rsidP="009E2C79">
      <w:pPr>
        <w:tabs>
          <w:tab w:val="left" w:pos="8931"/>
        </w:tabs>
        <w:ind w:right="424"/>
        <w:jc w:val="center"/>
        <w:rPr>
          <w:szCs w:val="28"/>
        </w:rPr>
      </w:pPr>
    </w:p>
    <w:p w:rsidR="00253D8B" w:rsidRDefault="00253D8B" w:rsidP="009E2C79">
      <w:pPr>
        <w:tabs>
          <w:tab w:val="left" w:pos="8931"/>
        </w:tabs>
        <w:ind w:right="424"/>
        <w:jc w:val="center"/>
        <w:rPr>
          <w:szCs w:val="28"/>
        </w:rPr>
      </w:pPr>
      <w:bookmarkStart w:id="0" w:name="_GoBack"/>
      <w:bookmarkEnd w:id="0"/>
    </w:p>
    <w:p w:rsidR="009E2C79" w:rsidRDefault="009E2C79" w:rsidP="009E2C79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</w:t>
      </w:r>
    </w:p>
    <w:sectPr w:rsidR="009E2C79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3D8B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2C79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1635-66E3-4010-81E5-1B9C51F3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2010-04-30T08:17:00Z</cp:lastPrinted>
  <dcterms:created xsi:type="dcterms:W3CDTF">2014-08-12T11:00:00Z</dcterms:created>
  <dcterms:modified xsi:type="dcterms:W3CDTF">2014-08-13T08:24:00Z</dcterms:modified>
</cp:coreProperties>
</file>