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07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84C25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0777">
        <w:t>29 августа 2014 года № 519р-П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684C2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proofErr w:type="gramStart"/>
      <w:r>
        <w:rPr>
          <w:color w:val="000000"/>
          <w:spacing w:val="-2"/>
          <w:szCs w:val="28"/>
        </w:rPr>
        <w:t>координации деятельности органов государственной власти Республики</w:t>
      </w:r>
      <w:proofErr w:type="gramEnd"/>
      <w:r>
        <w:rPr>
          <w:color w:val="000000"/>
          <w:spacing w:val="-2"/>
          <w:szCs w:val="28"/>
        </w:rPr>
        <w:t xml:space="preserve"> Карелия организаций и иных заинтересованных лиц в рамках реализации проекта по созданию художественного альбома, посвященного 100-летию образования Республики Карелия, образовать редакционный совет по созданию художественного альбома (далее – редакционный совет) в следующем составе:</w:t>
      </w:r>
    </w:p>
    <w:p w:rsidR="00684C25" w:rsidRDefault="00684C2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684C25" w:rsidTr="00E23D2C">
        <w:tc>
          <w:tcPr>
            <w:tcW w:w="2660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Шабанов Ю.А.</w:t>
            </w:r>
          </w:p>
        </w:tc>
        <w:tc>
          <w:tcPr>
            <w:tcW w:w="425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48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председатель редакционного совета</w:t>
            </w:r>
          </w:p>
        </w:tc>
      </w:tr>
      <w:tr w:rsidR="00684C25" w:rsidTr="00E23D2C">
        <w:tc>
          <w:tcPr>
            <w:tcW w:w="2660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Богданова Е.В.</w:t>
            </w:r>
          </w:p>
        </w:tc>
        <w:tc>
          <w:tcPr>
            <w:tcW w:w="425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48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Министр культуры Республики Карелия, заместитель председателя редакционного совета</w:t>
            </w:r>
          </w:p>
        </w:tc>
      </w:tr>
      <w:tr w:rsidR="00684C25" w:rsidTr="00E23D2C">
        <w:tc>
          <w:tcPr>
            <w:tcW w:w="2660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Шлейкин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Ю.В.</w:t>
            </w:r>
          </w:p>
        </w:tc>
        <w:tc>
          <w:tcPr>
            <w:tcW w:w="425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48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главный редактор общества с ограниченной ответственностью «Издательство «Острова», заместитель председателя редакционного совета </w:t>
            </w:r>
            <w:r w:rsidR="00E23D2C">
              <w:rPr>
                <w:color w:val="000000"/>
                <w:spacing w:val="-2"/>
                <w:szCs w:val="28"/>
              </w:rPr>
              <w:br/>
            </w:r>
            <w:r>
              <w:rPr>
                <w:color w:val="000000"/>
                <w:spacing w:val="-2"/>
                <w:szCs w:val="28"/>
              </w:rPr>
              <w:t>(по согласованию)</w:t>
            </w:r>
          </w:p>
        </w:tc>
      </w:tr>
      <w:tr w:rsidR="00684C25" w:rsidTr="00E23D2C">
        <w:tc>
          <w:tcPr>
            <w:tcW w:w="2660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Лобанов В.П.</w:t>
            </w:r>
          </w:p>
        </w:tc>
        <w:tc>
          <w:tcPr>
            <w:tcW w:w="425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48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помощник Министра культуры Республики Карелия, секретарь редакционного совета</w:t>
            </w:r>
          </w:p>
        </w:tc>
      </w:tr>
    </w:tbl>
    <w:p w:rsidR="00684C25" w:rsidRDefault="00684C25"/>
    <w:p w:rsidR="00684C25" w:rsidRDefault="00684C25">
      <w:r>
        <w:t>Члены редакционного совета:</w:t>
      </w:r>
    </w:p>
    <w:p w:rsidR="00E23D2C" w:rsidRDefault="00E23D2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684C25" w:rsidTr="00E23D2C">
        <w:tc>
          <w:tcPr>
            <w:tcW w:w="2660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Вавилова Н.И.</w:t>
            </w:r>
          </w:p>
        </w:tc>
        <w:tc>
          <w:tcPr>
            <w:tcW w:w="425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48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директор Бюджетного учреждения «Музей изобразительных искусств Республики Карелия»</w:t>
            </w:r>
          </w:p>
        </w:tc>
      </w:tr>
    </w:tbl>
    <w:p w:rsidR="00E23D2C" w:rsidRDefault="00E23D2C"/>
    <w:p w:rsidR="00E23D2C" w:rsidRDefault="00E23D2C"/>
    <w:p w:rsidR="00E23D2C" w:rsidRDefault="00E23D2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684C25" w:rsidTr="00E23D2C">
        <w:tc>
          <w:tcPr>
            <w:tcW w:w="237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Веригин С.Г.</w:t>
            </w:r>
          </w:p>
        </w:tc>
        <w:tc>
          <w:tcPr>
            <w:tcW w:w="42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769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декан исторического факультета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доктор исторических наук </w:t>
            </w:r>
            <w:r w:rsidR="00E23D2C">
              <w:rPr>
                <w:color w:val="000000"/>
                <w:spacing w:val="-2"/>
                <w:szCs w:val="28"/>
              </w:rPr>
              <w:br/>
            </w:r>
            <w:r>
              <w:rPr>
                <w:color w:val="000000"/>
                <w:spacing w:val="-2"/>
                <w:szCs w:val="28"/>
              </w:rPr>
              <w:t>(по согласованию)</w:t>
            </w:r>
          </w:p>
        </w:tc>
      </w:tr>
      <w:tr w:rsidR="00684C25" w:rsidTr="00E23D2C">
        <w:tc>
          <w:tcPr>
            <w:tcW w:w="2376" w:type="dxa"/>
          </w:tcPr>
          <w:p w:rsidR="00684C25" w:rsidRDefault="00684C25" w:rsidP="00E23D2C">
            <w:pPr>
              <w:tabs>
                <w:tab w:val="left" w:pos="2160"/>
                <w:tab w:val="left" w:pos="8931"/>
              </w:tabs>
              <w:spacing w:line="322" w:lineRule="exact"/>
              <w:ind w:right="-108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Г</w:t>
            </w:r>
            <w:r w:rsidR="00E23D2C">
              <w:rPr>
                <w:color w:val="000000"/>
                <w:spacing w:val="-2"/>
                <w:szCs w:val="28"/>
              </w:rPr>
              <w:t>о</w:t>
            </w:r>
            <w:r>
              <w:rPr>
                <w:color w:val="000000"/>
                <w:spacing w:val="-2"/>
                <w:szCs w:val="28"/>
              </w:rPr>
              <w:t>льденберг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М.Л.</w:t>
            </w:r>
          </w:p>
        </w:tc>
        <w:tc>
          <w:tcPr>
            <w:tcW w:w="42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769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директор Бюджетного учреждения «Национальный музей Республики Карелия»</w:t>
            </w:r>
          </w:p>
        </w:tc>
      </w:tr>
      <w:tr w:rsidR="00684C25" w:rsidTr="00E23D2C">
        <w:tc>
          <w:tcPr>
            <w:tcW w:w="237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Жаринова О.М.</w:t>
            </w:r>
          </w:p>
        </w:tc>
        <w:tc>
          <w:tcPr>
            <w:tcW w:w="42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769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директор Государственного казенного учреждения Республики Карелия «Национальный архив Республики Карелия»</w:t>
            </w:r>
          </w:p>
        </w:tc>
      </w:tr>
      <w:tr w:rsidR="00684C25" w:rsidTr="00E23D2C">
        <w:tc>
          <w:tcPr>
            <w:tcW w:w="2376" w:type="dxa"/>
          </w:tcPr>
          <w:p w:rsidR="00684C25" w:rsidRDefault="00684C25" w:rsidP="00E23D2C">
            <w:pPr>
              <w:tabs>
                <w:tab w:val="left" w:pos="8931"/>
              </w:tabs>
              <w:spacing w:line="322" w:lineRule="exact"/>
              <w:ind w:right="-108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Коломыцев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769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директор общества с ограниченной ответственностью «Издательство «Острова» </w:t>
            </w:r>
            <w:r w:rsidR="00E23D2C">
              <w:rPr>
                <w:color w:val="000000"/>
                <w:spacing w:val="-2"/>
                <w:szCs w:val="28"/>
              </w:rPr>
              <w:br/>
            </w:r>
            <w:r>
              <w:rPr>
                <w:color w:val="000000"/>
                <w:spacing w:val="-2"/>
                <w:szCs w:val="28"/>
              </w:rPr>
              <w:t>(по согласованию)</w:t>
            </w:r>
          </w:p>
        </w:tc>
      </w:tr>
      <w:tr w:rsidR="00684C25" w:rsidTr="00E23D2C">
        <w:tc>
          <w:tcPr>
            <w:tcW w:w="237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Муллонен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И.И.</w:t>
            </w:r>
          </w:p>
        </w:tc>
        <w:tc>
          <w:tcPr>
            <w:tcW w:w="426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769" w:type="dxa"/>
          </w:tcPr>
          <w:p w:rsidR="00684C25" w:rsidRDefault="00684C25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директор</w:t>
            </w:r>
            <w:r w:rsidR="00E23D2C">
              <w:rPr>
                <w:color w:val="000000"/>
                <w:spacing w:val="-2"/>
                <w:szCs w:val="28"/>
              </w:rPr>
              <w:t xml:space="preserve">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доктор филологических наук (по согласованию)</w:t>
            </w:r>
          </w:p>
        </w:tc>
      </w:tr>
    </w:tbl>
    <w:p w:rsidR="00684C25" w:rsidRDefault="00684C2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4C25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777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3D2C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5141-2396-4558-906B-5CB9422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2014-08-28T08:01:00Z</dcterms:created>
  <dcterms:modified xsi:type="dcterms:W3CDTF">2014-08-29T08:30:00Z</dcterms:modified>
</cp:coreProperties>
</file>