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C049A" w:rsidP="00A9451D">
      <w:pPr>
        <w:ind w:left="-142"/>
        <w:jc w:val="center"/>
        <w:rPr>
          <w:sz w:val="16"/>
        </w:rPr>
      </w:pPr>
      <w:r w:rsidRPr="003C04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7E015A" w:rsidRDefault="007E015A" w:rsidP="008E4A73">
      <w:pPr>
        <w:ind w:left="-142"/>
        <w:jc w:val="center"/>
        <w:rPr>
          <w:b/>
          <w:sz w:val="28"/>
          <w:szCs w:val="28"/>
        </w:rPr>
      </w:pPr>
      <w:bookmarkStart w:id="0" w:name="_GoBack"/>
    </w:p>
    <w:p w:rsidR="007E015A" w:rsidRDefault="007E015A" w:rsidP="008E4A73">
      <w:pPr>
        <w:ind w:left="-142"/>
        <w:jc w:val="center"/>
        <w:rPr>
          <w:b/>
          <w:sz w:val="28"/>
          <w:szCs w:val="28"/>
        </w:rPr>
      </w:pPr>
    </w:p>
    <w:p w:rsidR="00E42113" w:rsidRDefault="008E4A73" w:rsidP="008E4A7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13 сентября 2012 года № 121</w:t>
      </w:r>
    </w:p>
    <w:bookmarkEnd w:id="0"/>
    <w:p w:rsidR="008E4A73" w:rsidRDefault="008E4A73" w:rsidP="008E4A73">
      <w:pPr>
        <w:ind w:left="-142"/>
        <w:jc w:val="both"/>
        <w:rPr>
          <w:b/>
          <w:sz w:val="28"/>
          <w:szCs w:val="28"/>
        </w:rPr>
      </w:pPr>
    </w:p>
    <w:p w:rsidR="008E4A73" w:rsidRDefault="008E4A73" w:rsidP="008E4A73">
      <w:pPr>
        <w:ind w:left="-142"/>
        <w:jc w:val="both"/>
        <w:rPr>
          <w:b/>
          <w:sz w:val="28"/>
          <w:szCs w:val="28"/>
        </w:rPr>
      </w:pPr>
    </w:p>
    <w:p w:rsidR="008E4A73" w:rsidRDefault="008E4A73" w:rsidP="008E4A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Конституционного Суда Республики Карелия от 11 июля 2014 года (Карелия, 2014, 24 июля) внести в Указ Главы Республики Карелия от 13 сентября 2012 года № 121 </w:t>
      </w:r>
      <w:r>
        <w:rPr>
          <w:sz w:val="28"/>
          <w:szCs w:val="28"/>
        </w:rPr>
        <w:br/>
        <w:t>«Об определении видов разрешенной охоты в охотничьих угодьях на территории Республики Карелия, за исключением особо охраняемых природных территорий федерального значения» (Собрание законо-дательства Республики Карелия, 2012, № 9, ст. 1599) изменение, дополнив абзацем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8E4A73" w:rsidRDefault="008E4A73" w:rsidP="008E4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«охота в целях обеспечения ведения традиционного образа жизни и осуществления традиционной хозяйственной деятельности коренного малочисленного народа Российской Федерации – вепсов, проживающих в Республике Карелия в </w:t>
      </w:r>
      <w:proofErr w:type="spellStart"/>
      <w:r>
        <w:rPr>
          <w:sz w:val="28"/>
          <w:szCs w:val="28"/>
        </w:rPr>
        <w:t>Прионежском</w:t>
      </w:r>
      <w:proofErr w:type="spellEnd"/>
      <w:r>
        <w:rPr>
          <w:sz w:val="28"/>
          <w:szCs w:val="28"/>
        </w:rPr>
        <w:t xml:space="preserve"> муниципальном районе (</w:t>
      </w:r>
      <w:proofErr w:type="spellStart"/>
      <w:r>
        <w:rPr>
          <w:sz w:val="28"/>
          <w:szCs w:val="28"/>
        </w:rPr>
        <w:t>Шокшинское</w:t>
      </w:r>
      <w:proofErr w:type="spellEnd"/>
      <w:r>
        <w:rPr>
          <w:sz w:val="28"/>
          <w:szCs w:val="28"/>
        </w:rPr>
        <w:t xml:space="preserve"> вепсское, </w:t>
      </w:r>
      <w:proofErr w:type="spellStart"/>
      <w:r>
        <w:rPr>
          <w:sz w:val="28"/>
          <w:szCs w:val="28"/>
        </w:rPr>
        <w:t>Шелтозерское</w:t>
      </w:r>
      <w:proofErr w:type="spellEnd"/>
      <w:r>
        <w:rPr>
          <w:sz w:val="28"/>
          <w:szCs w:val="28"/>
        </w:rPr>
        <w:t xml:space="preserve"> вепсское, </w:t>
      </w:r>
      <w:proofErr w:type="spellStart"/>
      <w:r>
        <w:rPr>
          <w:sz w:val="28"/>
          <w:szCs w:val="28"/>
        </w:rPr>
        <w:t>Рыборецкое</w:t>
      </w:r>
      <w:proofErr w:type="spellEnd"/>
      <w:r>
        <w:rPr>
          <w:sz w:val="28"/>
          <w:szCs w:val="28"/>
        </w:rPr>
        <w:t xml:space="preserve"> вепсское сельские поселения)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4088B" w:rsidP="00E4211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42113">
        <w:rPr>
          <w:sz w:val="28"/>
          <w:szCs w:val="28"/>
        </w:rPr>
        <w:t xml:space="preserve"> </w:t>
      </w:r>
      <w:r w:rsidR="00402B7E">
        <w:rPr>
          <w:sz w:val="28"/>
          <w:szCs w:val="28"/>
        </w:rPr>
        <w:t>августа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4088B">
        <w:rPr>
          <w:sz w:val="28"/>
          <w:szCs w:val="28"/>
        </w:rPr>
        <w:t xml:space="preserve"> 69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C049A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C049A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015A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8E4A73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4088B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2014-09-01T06:58:00Z</cp:lastPrinted>
  <dcterms:created xsi:type="dcterms:W3CDTF">2014-08-26T11:30:00Z</dcterms:created>
  <dcterms:modified xsi:type="dcterms:W3CDTF">2014-09-01T07:00:00Z</dcterms:modified>
</cp:coreProperties>
</file>