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C02BB21" wp14:editId="0FD1D4E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7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A6750" w:rsidRDefault="00F22809" w:rsidP="009A6750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A6750">
        <w:t>29 сентября 2014 года № 29</w:t>
      </w:r>
      <w:r w:rsidR="009A6750">
        <w:t>8</w:t>
      </w:r>
      <w:bookmarkStart w:id="0" w:name="_GoBack"/>
      <w:bookmarkEnd w:id="0"/>
      <w:r w:rsidR="009A675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E41EB6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E41EB6" w:rsidRDefault="00E41EB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  <w:r>
        <w:rPr>
          <w:b/>
          <w:bCs/>
          <w:szCs w:val="28"/>
        </w:rPr>
        <w:br/>
        <w:t>Республики Карелия от 9 июля 2007 года № 107-П</w:t>
      </w:r>
    </w:p>
    <w:p w:rsidR="007979F6" w:rsidRPr="00E41EB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rPr>
          <w:b/>
          <w:bCs/>
          <w:szCs w:val="28"/>
        </w:rPr>
      </w:pPr>
      <w:r>
        <w:rPr>
          <w:b/>
          <w:bCs/>
          <w:sz w:val="27"/>
          <w:szCs w:val="27"/>
        </w:rPr>
        <w:tab/>
      </w:r>
      <w:r>
        <w:rPr>
          <w:bCs/>
          <w:szCs w:val="28"/>
        </w:rPr>
        <w:t xml:space="preserve">Правительство Республики Карелия </w:t>
      </w:r>
      <w:proofErr w:type="gramStart"/>
      <w:r w:rsidRPr="00E41EB6">
        <w:rPr>
          <w:b/>
          <w:bCs/>
          <w:szCs w:val="28"/>
        </w:rPr>
        <w:t>п</w:t>
      </w:r>
      <w:proofErr w:type="gramEnd"/>
      <w:r w:rsidRPr="00E41EB6">
        <w:rPr>
          <w:b/>
          <w:bCs/>
          <w:szCs w:val="28"/>
        </w:rPr>
        <w:t xml:space="preserve"> о с т а н о в л я е т:</w:t>
      </w:r>
    </w:p>
    <w:p w:rsidR="00E41EB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 w:rsidRPr="00E41EB6">
        <w:rPr>
          <w:bCs/>
          <w:szCs w:val="28"/>
        </w:rPr>
        <w:t>Внести в пункт 6 постановления Правительства Республики Карелия от 9 июля  2007 года № 107-П «Об оплате труда работников органов государственной власти Республики Карелия, замещающих должности, не являющиеся</w:t>
      </w:r>
      <w:r>
        <w:rPr>
          <w:bCs/>
          <w:szCs w:val="28"/>
        </w:rPr>
        <w:t xml:space="preserve"> должностями государственной гражданской службы Республики Карелия» (Собрание законодательства Республики Карелия, 2007, № 7, ст. 923; № 10, ст. 1264; 2008, № 5, ст. 628; № 12, </w:t>
      </w:r>
      <w:r>
        <w:rPr>
          <w:bCs/>
          <w:szCs w:val="28"/>
        </w:rPr>
        <w:br/>
        <w:t>ст. 1561;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2010, № 11, ст. 1470; 2011, № 9, ст. 1446; 2012, № 5, ст. 900; № 9, ст. 1637) изменение, дополнив абзацем следующего содержания:</w:t>
      </w:r>
      <w:proofErr w:type="gramEnd"/>
    </w:p>
    <w:p w:rsidR="00E41EB6" w:rsidRPr="00E41EB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«К должностным окладам, дополнительным выплатам, указанным в подпунктах «а»</w:t>
      </w:r>
      <w:r w:rsidR="000A1695">
        <w:rPr>
          <w:bCs/>
          <w:szCs w:val="28"/>
        </w:rPr>
        <w:t xml:space="preserve"> </w:t>
      </w:r>
      <w:r>
        <w:rPr>
          <w:bCs/>
          <w:szCs w:val="28"/>
        </w:rPr>
        <w:t>- «в» настоящего пункта, устанавливаются районный коэффициент и процентная надбавка за работу в районах Крайнего Севера и приравненных к ним местностях в соответствии с законодательством Российской Федерации</w:t>
      </w:r>
      <w:proofErr w:type="gramStart"/>
      <w:r>
        <w:rPr>
          <w:bCs/>
          <w:szCs w:val="28"/>
        </w:rPr>
        <w:t>.».</w:t>
      </w:r>
      <w:proofErr w:type="gramEnd"/>
    </w:p>
    <w:p w:rsidR="00E41EB6" w:rsidRPr="00E41EB6" w:rsidRDefault="00E41EB6" w:rsidP="00E41EB6">
      <w:pPr>
        <w:widowControl w:val="0"/>
        <w:tabs>
          <w:tab w:val="left" w:pos="502"/>
        </w:tabs>
        <w:autoSpaceDE w:val="0"/>
        <w:autoSpaceDN w:val="0"/>
        <w:adjustRightInd w:val="0"/>
        <w:rPr>
          <w:bCs/>
          <w:szCs w:val="28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A1695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A6750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1EB6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2014-09-26T12:17:00Z</cp:lastPrinted>
  <dcterms:created xsi:type="dcterms:W3CDTF">2014-09-23T12:58:00Z</dcterms:created>
  <dcterms:modified xsi:type="dcterms:W3CDTF">2014-09-30T05:27:00Z</dcterms:modified>
</cp:coreProperties>
</file>