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B07CF" w:rsidRDefault="004B07CF" w:rsidP="000128C7">
      <w:pPr>
        <w:ind w:right="140" w:firstLine="567"/>
        <w:jc w:val="both"/>
        <w:rPr>
          <w:sz w:val="28"/>
          <w:szCs w:val="28"/>
        </w:rPr>
      </w:pPr>
    </w:p>
    <w:p w:rsidR="000128C7" w:rsidRPr="004B07CF" w:rsidRDefault="000128C7" w:rsidP="000128C7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>Внести в состав Совета по улучшению инвестиционного климата в Республике Карелия, утвержденный распоряжением Главы Республики Карелия от 17 июня 2013 года № 177-р (Собрание законодательства Республики Карелия, 2013, № 6, ст. 996), следующие изменения:</w:t>
      </w:r>
    </w:p>
    <w:p w:rsidR="00667116" w:rsidRPr="004B07CF" w:rsidRDefault="000128C7" w:rsidP="000128C7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1) включить в состав Совета </w:t>
      </w:r>
      <w:r w:rsidR="00667116" w:rsidRPr="004B07CF">
        <w:rPr>
          <w:sz w:val="28"/>
          <w:szCs w:val="28"/>
        </w:rPr>
        <w:t>следующих лиц:</w:t>
      </w:r>
    </w:p>
    <w:p w:rsidR="001C0DB8" w:rsidRPr="004B07CF" w:rsidRDefault="001C0DB8" w:rsidP="001C0DB8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Воронин А.В. – ректор </w:t>
      </w:r>
      <w:r>
        <w:rPr>
          <w:sz w:val="28"/>
          <w:szCs w:val="28"/>
        </w:rPr>
        <w:t>ф</w:t>
      </w:r>
      <w:r w:rsidRPr="004B07CF">
        <w:rPr>
          <w:sz w:val="28"/>
          <w:szCs w:val="28"/>
        </w:rPr>
        <w:t>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согласованию);</w:t>
      </w:r>
    </w:p>
    <w:p w:rsidR="001C0DB8" w:rsidRPr="004B07CF" w:rsidRDefault="001C0DB8" w:rsidP="001C0DB8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>Логинова Л.Ф. – начальник отдела Департамента по недропользованию по Северо-Западному федеральному округу по Республике Карелия (по согласованию);</w:t>
      </w:r>
    </w:p>
    <w:p w:rsidR="001C0DB8" w:rsidRPr="004B07CF" w:rsidRDefault="001C0DB8" w:rsidP="001C0DB8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Максимов А.А. – исполняющий обязанности заместителя Главы Республики Карелия – Министра финансов Республики Карелия; </w:t>
      </w:r>
    </w:p>
    <w:p w:rsidR="00667116" w:rsidRPr="004B07CF" w:rsidRDefault="00667116" w:rsidP="000128C7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>Морозов А.Н. – Министр образования Республики Карелия;</w:t>
      </w:r>
    </w:p>
    <w:p w:rsidR="00667116" w:rsidRPr="004B07CF" w:rsidRDefault="00667116" w:rsidP="000128C7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>Пряхин А.Б. – руководитель Управления Федеральной антимонопольной службы по Республике Карелия (по согласованию);</w:t>
      </w:r>
    </w:p>
    <w:p w:rsidR="001C0DB8" w:rsidRPr="004B07CF" w:rsidRDefault="001C0DB8" w:rsidP="001C0DB8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Савельев Ю.В. – директор </w:t>
      </w:r>
      <w:r>
        <w:rPr>
          <w:sz w:val="28"/>
          <w:szCs w:val="28"/>
        </w:rPr>
        <w:t>ф</w:t>
      </w:r>
      <w:r w:rsidRPr="004B07CF">
        <w:rPr>
          <w:sz w:val="28"/>
          <w:szCs w:val="28"/>
        </w:rPr>
        <w:t xml:space="preserve">едерального государственного бюджетного </w:t>
      </w:r>
      <w:proofErr w:type="gramStart"/>
      <w:r w:rsidRPr="004B07CF">
        <w:rPr>
          <w:sz w:val="28"/>
          <w:szCs w:val="28"/>
        </w:rPr>
        <w:t>учреждения науки Института экономики Карельского научного центра Российской академии</w:t>
      </w:r>
      <w:proofErr w:type="gramEnd"/>
      <w:r w:rsidRPr="004B07CF">
        <w:rPr>
          <w:sz w:val="28"/>
          <w:szCs w:val="28"/>
        </w:rPr>
        <w:t xml:space="preserve"> наук (по согласованию);</w:t>
      </w:r>
    </w:p>
    <w:p w:rsidR="00667116" w:rsidRPr="004B07CF" w:rsidRDefault="00667116" w:rsidP="000128C7">
      <w:pPr>
        <w:ind w:right="140" w:firstLine="567"/>
        <w:jc w:val="both"/>
        <w:rPr>
          <w:sz w:val="28"/>
          <w:szCs w:val="28"/>
        </w:rPr>
      </w:pPr>
      <w:proofErr w:type="spellStart"/>
      <w:r w:rsidRPr="004B07CF">
        <w:rPr>
          <w:sz w:val="28"/>
          <w:szCs w:val="28"/>
        </w:rPr>
        <w:t>Шейновский</w:t>
      </w:r>
      <w:proofErr w:type="spellEnd"/>
      <w:r w:rsidRPr="004B07CF">
        <w:rPr>
          <w:sz w:val="28"/>
          <w:szCs w:val="28"/>
        </w:rPr>
        <w:t xml:space="preserve"> О.И. – </w:t>
      </w:r>
      <w:proofErr w:type="gramStart"/>
      <w:r w:rsidRPr="004B07CF">
        <w:rPr>
          <w:sz w:val="28"/>
          <w:szCs w:val="28"/>
        </w:rPr>
        <w:t>исполняющий</w:t>
      </w:r>
      <w:proofErr w:type="gramEnd"/>
      <w:r w:rsidRPr="004B07CF">
        <w:rPr>
          <w:sz w:val="28"/>
          <w:szCs w:val="28"/>
        </w:rPr>
        <w:t xml:space="preserve"> обязанности руководителя Управления Федеральной службы по надзору в сфере природопользования по Республике Карелия (по согласованию);</w:t>
      </w:r>
    </w:p>
    <w:p w:rsidR="00667116" w:rsidRPr="004B07CF" w:rsidRDefault="00667116" w:rsidP="000128C7">
      <w:pPr>
        <w:ind w:right="140" w:firstLine="567"/>
        <w:jc w:val="both"/>
        <w:rPr>
          <w:sz w:val="28"/>
          <w:szCs w:val="28"/>
        </w:rPr>
      </w:pPr>
      <w:proofErr w:type="spellStart"/>
      <w:r w:rsidRPr="004B07CF">
        <w:rPr>
          <w:sz w:val="28"/>
          <w:szCs w:val="28"/>
        </w:rPr>
        <w:t>Ширшина</w:t>
      </w:r>
      <w:proofErr w:type="spellEnd"/>
      <w:r w:rsidRPr="004B07CF">
        <w:rPr>
          <w:sz w:val="28"/>
          <w:szCs w:val="28"/>
        </w:rPr>
        <w:t xml:space="preserve"> Г.И. – Глава Петрозаводского городского округа (по согласованию);</w:t>
      </w:r>
    </w:p>
    <w:p w:rsidR="00667116" w:rsidRDefault="00667116" w:rsidP="000128C7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2) указать новую должность Пономарева Ю.И. – вице-президент Союза промышленников и предпринимателей (работодателей) Республики Карелия; </w:t>
      </w:r>
    </w:p>
    <w:p w:rsidR="004B07CF" w:rsidRDefault="004B07CF" w:rsidP="000128C7">
      <w:pPr>
        <w:ind w:right="140" w:firstLine="567"/>
        <w:jc w:val="both"/>
        <w:rPr>
          <w:sz w:val="28"/>
          <w:szCs w:val="28"/>
        </w:rPr>
      </w:pPr>
    </w:p>
    <w:p w:rsidR="004B07CF" w:rsidRDefault="004B07CF" w:rsidP="000128C7">
      <w:pPr>
        <w:ind w:right="140" w:firstLine="567"/>
        <w:jc w:val="both"/>
        <w:rPr>
          <w:sz w:val="28"/>
          <w:szCs w:val="28"/>
        </w:rPr>
      </w:pPr>
    </w:p>
    <w:p w:rsidR="004B07CF" w:rsidRPr="004B07CF" w:rsidRDefault="004B07CF" w:rsidP="000128C7">
      <w:pPr>
        <w:ind w:right="140" w:firstLine="567"/>
        <w:jc w:val="both"/>
        <w:rPr>
          <w:sz w:val="28"/>
          <w:szCs w:val="28"/>
        </w:rPr>
      </w:pPr>
    </w:p>
    <w:p w:rsidR="000128C7" w:rsidRPr="004B07CF" w:rsidRDefault="00667116" w:rsidP="000128C7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lastRenderedPageBreak/>
        <w:t>3</w:t>
      </w:r>
      <w:r w:rsidR="000128C7" w:rsidRPr="004B07CF">
        <w:rPr>
          <w:sz w:val="28"/>
          <w:szCs w:val="28"/>
        </w:rPr>
        <w:t xml:space="preserve">) исключить из состава Совета </w:t>
      </w:r>
      <w:proofErr w:type="spellStart"/>
      <w:r w:rsidRPr="004B07CF">
        <w:rPr>
          <w:sz w:val="28"/>
          <w:szCs w:val="28"/>
        </w:rPr>
        <w:t>Глушанина</w:t>
      </w:r>
      <w:proofErr w:type="spellEnd"/>
      <w:r w:rsidRPr="004B07CF">
        <w:rPr>
          <w:sz w:val="28"/>
          <w:szCs w:val="28"/>
        </w:rPr>
        <w:t xml:space="preserve"> Л.В., </w:t>
      </w:r>
      <w:proofErr w:type="spellStart"/>
      <w:r w:rsidR="001C0DB8" w:rsidRPr="004B07CF">
        <w:rPr>
          <w:sz w:val="28"/>
          <w:szCs w:val="28"/>
        </w:rPr>
        <w:t>Ендзу</w:t>
      </w:r>
      <w:proofErr w:type="spellEnd"/>
      <w:r w:rsidR="001C0DB8" w:rsidRPr="004B07CF">
        <w:rPr>
          <w:sz w:val="28"/>
          <w:szCs w:val="28"/>
        </w:rPr>
        <w:t xml:space="preserve"> М.Ю., </w:t>
      </w:r>
      <w:r w:rsidRPr="004B07CF">
        <w:rPr>
          <w:sz w:val="28"/>
          <w:szCs w:val="28"/>
        </w:rPr>
        <w:t xml:space="preserve">Ефимова А.В., Левина Н.И., </w:t>
      </w:r>
      <w:proofErr w:type="spellStart"/>
      <w:r w:rsidR="004B07CF" w:rsidRPr="004B07CF">
        <w:rPr>
          <w:sz w:val="28"/>
          <w:szCs w:val="28"/>
        </w:rPr>
        <w:t>Усынина</w:t>
      </w:r>
      <w:proofErr w:type="spellEnd"/>
      <w:r w:rsidR="004B07CF" w:rsidRPr="004B07CF">
        <w:rPr>
          <w:sz w:val="28"/>
          <w:szCs w:val="28"/>
        </w:rPr>
        <w:t xml:space="preserve"> И.В.,</w:t>
      </w:r>
      <w:r w:rsidR="000128C7" w:rsidRPr="004B07CF">
        <w:rPr>
          <w:sz w:val="28"/>
          <w:szCs w:val="28"/>
        </w:rPr>
        <w:t xml:space="preserve"> </w:t>
      </w:r>
      <w:r w:rsidR="001C0DB8" w:rsidRPr="004B07CF">
        <w:rPr>
          <w:sz w:val="28"/>
          <w:szCs w:val="28"/>
        </w:rPr>
        <w:t>Чаженгина А.В.</w:t>
      </w:r>
      <w:r w:rsidR="001C0DB8">
        <w:rPr>
          <w:sz w:val="28"/>
          <w:szCs w:val="28"/>
        </w:rPr>
        <w:t xml:space="preserve">, </w:t>
      </w:r>
      <w:r w:rsidR="00D928E5">
        <w:rPr>
          <w:sz w:val="28"/>
          <w:szCs w:val="28"/>
        </w:rPr>
        <w:t xml:space="preserve">        </w:t>
      </w:r>
      <w:proofErr w:type="spellStart"/>
      <w:r w:rsidR="001C0DB8">
        <w:rPr>
          <w:sz w:val="28"/>
          <w:szCs w:val="28"/>
        </w:rPr>
        <w:t>Ширлина</w:t>
      </w:r>
      <w:proofErr w:type="spellEnd"/>
      <w:r w:rsidR="001C0DB8">
        <w:rPr>
          <w:sz w:val="28"/>
          <w:szCs w:val="28"/>
        </w:rPr>
        <w:t xml:space="preserve"> А.И.</w:t>
      </w:r>
      <w:r w:rsidRPr="004B07CF">
        <w:rPr>
          <w:sz w:val="28"/>
          <w:szCs w:val="28"/>
        </w:rPr>
        <w:t xml:space="preserve"> 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4B07CF" w:rsidRDefault="004B07CF" w:rsidP="000261F1">
      <w:pPr>
        <w:ind w:right="-1" w:firstLine="567"/>
        <w:rPr>
          <w:sz w:val="28"/>
          <w:szCs w:val="28"/>
        </w:rPr>
      </w:pPr>
    </w:p>
    <w:p w:rsidR="004B07CF" w:rsidRPr="004B07CF" w:rsidRDefault="004B07CF" w:rsidP="000261F1">
      <w:pPr>
        <w:ind w:right="-1" w:firstLine="567"/>
        <w:rPr>
          <w:sz w:val="28"/>
          <w:szCs w:val="28"/>
        </w:rPr>
      </w:pPr>
    </w:p>
    <w:p w:rsidR="000B7E5F" w:rsidRPr="004B07CF" w:rsidRDefault="00903977" w:rsidP="009036EF">
      <w:pPr>
        <w:ind w:right="140"/>
        <w:rPr>
          <w:sz w:val="28"/>
          <w:szCs w:val="28"/>
        </w:rPr>
      </w:pPr>
      <w:r w:rsidRPr="004B07CF">
        <w:rPr>
          <w:sz w:val="28"/>
          <w:szCs w:val="28"/>
        </w:rPr>
        <w:t xml:space="preserve">            </w:t>
      </w:r>
      <w:r w:rsidR="000B7E5F" w:rsidRPr="004B07CF">
        <w:rPr>
          <w:sz w:val="28"/>
          <w:szCs w:val="28"/>
        </w:rPr>
        <w:t>Глав</w:t>
      </w:r>
      <w:r w:rsidRPr="004B07CF">
        <w:rPr>
          <w:sz w:val="28"/>
          <w:szCs w:val="28"/>
        </w:rPr>
        <w:t>а</w:t>
      </w:r>
      <w:r w:rsidR="000B7E5F" w:rsidRPr="004B07CF">
        <w:rPr>
          <w:sz w:val="28"/>
          <w:szCs w:val="28"/>
        </w:rPr>
        <w:t xml:space="preserve"> </w:t>
      </w:r>
    </w:p>
    <w:p w:rsidR="0061123F" w:rsidRPr="004B07CF" w:rsidRDefault="000B7E5F" w:rsidP="009036EF">
      <w:pPr>
        <w:ind w:right="140"/>
        <w:rPr>
          <w:sz w:val="28"/>
          <w:szCs w:val="28"/>
        </w:rPr>
      </w:pPr>
      <w:r w:rsidRPr="004B07CF">
        <w:rPr>
          <w:sz w:val="28"/>
          <w:szCs w:val="28"/>
        </w:rPr>
        <w:t xml:space="preserve">Республики  Карелия                                  </w:t>
      </w:r>
      <w:r w:rsidR="0069604F" w:rsidRPr="004B07CF">
        <w:rPr>
          <w:sz w:val="28"/>
          <w:szCs w:val="28"/>
        </w:rPr>
        <w:t xml:space="preserve"> </w:t>
      </w:r>
      <w:r w:rsidRPr="004B07CF">
        <w:rPr>
          <w:sz w:val="28"/>
          <w:szCs w:val="28"/>
        </w:rPr>
        <w:t xml:space="preserve">                          А.П. </w:t>
      </w:r>
      <w:proofErr w:type="spellStart"/>
      <w:r w:rsidRPr="004B07CF">
        <w:rPr>
          <w:sz w:val="28"/>
          <w:szCs w:val="28"/>
        </w:rPr>
        <w:t>Худилайнен</w:t>
      </w:r>
      <w:proofErr w:type="spellEnd"/>
    </w:p>
    <w:p w:rsidR="00290338" w:rsidRPr="004B07CF" w:rsidRDefault="00290338" w:rsidP="004B07CF">
      <w:pPr>
        <w:tabs>
          <w:tab w:val="left" w:pos="6804"/>
        </w:tabs>
        <w:spacing w:before="720"/>
        <w:ind w:right="140"/>
        <w:jc w:val="both"/>
        <w:rPr>
          <w:sz w:val="28"/>
          <w:szCs w:val="28"/>
        </w:rPr>
      </w:pPr>
      <w:r w:rsidRPr="004B07CF">
        <w:rPr>
          <w:sz w:val="28"/>
          <w:szCs w:val="28"/>
        </w:rPr>
        <w:t>г. Петрозаводск</w:t>
      </w:r>
    </w:p>
    <w:p w:rsidR="00290338" w:rsidRPr="004B07CF" w:rsidRDefault="00B46589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096D29" w:rsidRPr="004B07CF">
        <w:rPr>
          <w:sz w:val="28"/>
          <w:szCs w:val="28"/>
        </w:rPr>
        <w:t>сентября</w:t>
      </w:r>
      <w:r w:rsidR="00B72594" w:rsidRPr="004B07CF">
        <w:rPr>
          <w:sz w:val="28"/>
          <w:szCs w:val="28"/>
        </w:rPr>
        <w:t xml:space="preserve"> </w:t>
      </w:r>
      <w:r w:rsidR="00290338" w:rsidRPr="004B07CF">
        <w:rPr>
          <w:sz w:val="28"/>
          <w:szCs w:val="28"/>
        </w:rPr>
        <w:t>201</w:t>
      </w:r>
      <w:r w:rsidR="001B2A40" w:rsidRPr="004B07CF">
        <w:rPr>
          <w:sz w:val="28"/>
          <w:szCs w:val="28"/>
        </w:rPr>
        <w:t>4</w:t>
      </w:r>
      <w:r w:rsidR="00290338" w:rsidRPr="004B07CF">
        <w:rPr>
          <w:sz w:val="28"/>
          <w:szCs w:val="28"/>
        </w:rPr>
        <w:t xml:space="preserve"> г</w:t>
      </w:r>
      <w:bookmarkStart w:id="0" w:name="_GoBack"/>
      <w:bookmarkEnd w:id="0"/>
      <w:r w:rsidR="00290338" w:rsidRPr="004B07CF">
        <w:rPr>
          <w:sz w:val="28"/>
          <w:szCs w:val="28"/>
        </w:rPr>
        <w:t xml:space="preserve">ода </w:t>
      </w:r>
    </w:p>
    <w:p w:rsidR="004B6117" w:rsidRPr="004B07CF" w:rsidRDefault="00290338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№ </w:t>
      </w:r>
      <w:r w:rsidR="00B46589">
        <w:rPr>
          <w:sz w:val="28"/>
          <w:szCs w:val="28"/>
        </w:rPr>
        <w:t>312-р</w:t>
      </w:r>
    </w:p>
    <w:p w:rsidR="004B6117" w:rsidRPr="004B07CF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4B07C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43C2B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4658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4658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43C2B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46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743C2B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B46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28C7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C0DB8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07CF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67116"/>
    <w:rsid w:val="006769B3"/>
    <w:rsid w:val="00683C6C"/>
    <w:rsid w:val="0069604F"/>
    <w:rsid w:val="006E1BC0"/>
    <w:rsid w:val="006E3F39"/>
    <w:rsid w:val="00711D86"/>
    <w:rsid w:val="00727E55"/>
    <w:rsid w:val="007318D2"/>
    <w:rsid w:val="00743C2B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46589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928E5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2014-09-25T12:38:00Z</cp:lastPrinted>
  <dcterms:created xsi:type="dcterms:W3CDTF">2014-09-16T07:39:00Z</dcterms:created>
  <dcterms:modified xsi:type="dcterms:W3CDTF">2014-09-30T05:34:00Z</dcterms:modified>
</cp:coreProperties>
</file>