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F3281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550C18" wp14:editId="07BDB45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7F3281">
        <w:t>5 сентября 2014 года № 543р-П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8E7D2E" w:rsidRDefault="000F2CED" w:rsidP="00D632F8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постановления Правительства Российской Федерации от </w:t>
      </w:r>
      <w:r w:rsidR="00F247E0">
        <w:rPr>
          <w:szCs w:val="28"/>
        </w:rPr>
        <w:t>3</w:t>
      </w:r>
      <w:r w:rsidR="008E7D2E">
        <w:rPr>
          <w:szCs w:val="28"/>
        </w:rPr>
        <w:t>0 декабря</w:t>
      </w:r>
      <w:r>
        <w:rPr>
          <w:szCs w:val="28"/>
        </w:rPr>
        <w:t xml:space="preserve"> 201</w:t>
      </w:r>
      <w:r w:rsidR="008E7D2E">
        <w:rPr>
          <w:szCs w:val="28"/>
        </w:rPr>
        <w:t>1</w:t>
      </w:r>
      <w:r>
        <w:rPr>
          <w:szCs w:val="28"/>
        </w:rPr>
        <w:t xml:space="preserve"> года № </w:t>
      </w:r>
      <w:r w:rsidR="008E7D2E">
        <w:rPr>
          <w:szCs w:val="28"/>
        </w:rPr>
        <w:t>1238</w:t>
      </w:r>
      <w:r w:rsidR="00F247E0">
        <w:rPr>
          <w:szCs w:val="28"/>
        </w:rPr>
        <w:t xml:space="preserve"> «</w:t>
      </w:r>
      <w:r w:rsidR="008E7D2E">
        <w:rPr>
          <w:szCs w:val="28"/>
        </w:rPr>
        <w:t xml:space="preserve">Об утверждении Правил предоставления из </w:t>
      </w:r>
      <w:r>
        <w:rPr>
          <w:szCs w:val="28"/>
        </w:rPr>
        <w:t xml:space="preserve"> </w:t>
      </w:r>
      <w:r w:rsidR="008E7D2E">
        <w:rPr>
          <w:szCs w:val="28"/>
        </w:rPr>
        <w:t>федерального бюджета бюджету субъектов</w:t>
      </w:r>
      <w:r w:rsidR="008E7D2E" w:rsidRPr="008E7D2E">
        <w:rPr>
          <w:szCs w:val="28"/>
        </w:rPr>
        <w:t xml:space="preserve"> </w:t>
      </w:r>
      <w:r w:rsidR="008E7D2E">
        <w:rPr>
          <w:szCs w:val="28"/>
        </w:rPr>
        <w:t>Российской Федерации</w:t>
      </w:r>
      <w:r w:rsidR="008E7D2E" w:rsidRPr="008E7D2E">
        <w:rPr>
          <w:szCs w:val="28"/>
        </w:rPr>
        <w:t xml:space="preserve"> </w:t>
      </w:r>
      <w:r w:rsidR="008E7D2E">
        <w:rPr>
          <w:szCs w:val="28"/>
        </w:rPr>
        <w:t>иных межбюджетных трансфертов на проведение мероприятий по подключению общедоступных библиотек</w:t>
      </w:r>
      <w:r w:rsidR="008E7D2E" w:rsidRPr="008E7D2E">
        <w:rPr>
          <w:szCs w:val="28"/>
        </w:rPr>
        <w:t xml:space="preserve"> </w:t>
      </w:r>
      <w:r w:rsidR="008E7D2E">
        <w:rPr>
          <w:szCs w:val="28"/>
        </w:rPr>
        <w:t>Российской Федерации к сети Интернет и развитие системы библиотечного дела с учетом задачи расширения информационных технологий и оцифровки» определить Министерство</w:t>
      </w:r>
      <w:r w:rsidR="008E7D2E" w:rsidRPr="008E7D2E">
        <w:rPr>
          <w:szCs w:val="28"/>
        </w:rPr>
        <w:t xml:space="preserve"> </w:t>
      </w:r>
      <w:r w:rsidR="008E7D2E">
        <w:rPr>
          <w:szCs w:val="28"/>
        </w:rPr>
        <w:t>культуры Республики Карелия органом исполнительной власти</w:t>
      </w:r>
      <w:proofErr w:type="gramEnd"/>
      <w:r w:rsidR="008E7D2E">
        <w:rPr>
          <w:szCs w:val="28"/>
        </w:rPr>
        <w:t xml:space="preserve"> </w:t>
      </w:r>
      <w:proofErr w:type="gramStart"/>
      <w:r w:rsidR="008E7D2E">
        <w:rPr>
          <w:szCs w:val="28"/>
        </w:rPr>
        <w:t>Республики Карелия, уполномоченным на подписание и выполнение условий соглашения с Министерством культуры</w:t>
      </w:r>
      <w:r w:rsidR="000A0DC9">
        <w:rPr>
          <w:szCs w:val="28"/>
        </w:rPr>
        <w:t xml:space="preserve"> Российской Федерации</w:t>
      </w:r>
      <w:r w:rsidR="008E7D2E">
        <w:rPr>
          <w:szCs w:val="28"/>
        </w:rPr>
        <w:t xml:space="preserve"> о предоставлении в 2014 году </w:t>
      </w:r>
      <w:r w:rsidR="000A0DC9">
        <w:rPr>
          <w:szCs w:val="28"/>
        </w:rPr>
        <w:t xml:space="preserve">иных межбюджетных трансфертов </w:t>
      </w:r>
      <w:r w:rsidR="00F247E0">
        <w:rPr>
          <w:szCs w:val="28"/>
        </w:rPr>
        <w:t xml:space="preserve">из федерального бюджета бюджету Республики Карелия </w:t>
      </w:r>
      <w:r w:rsidR="000A0DC9">
        <w:rPr>
          <w:szCs w:val="28"/>
        </w:rPr>
        <w:t>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</w:t>
      </w:r>
      <w:r w:rsidR="00CE1AAF">
        <w:rPr>
          <w:szCs w:val="28"/>
        </w:rPr>
        <w:t>ационных технологий и оцифровки</w:t>
      </w:r>
      <w:r w:rsidR="000A0DC9">
        <w:rPr>
          <w:szCs w:val="28"/>
        </w:rPr>
        <w:t>.</w:t>
      </w:r>
      <w:proofErr w:type="gram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0A0D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A0DC9"/>
    <w:rsid w:val="000C7001"/>
    <w:rsid w:val="000E0C52"/>
    <w:rsid w:val="000F03CC"/>
    <w:rsid w:val="000F2CEA"/>
    <w:rsid w:val="000F2CED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7F3281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E7D2E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1AAF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247E0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D0B9-FE30-4385-8D91-FF23477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2014-09-04T10:59:00Z</cp:lastPrinted>
  <dcterms:created xsi:type="dcterms:W3CDTF">2014-09-03T12:05:00Z</dcterms:created>
  <dcterms:modified xsi:type="dcterms:W3CDTF">2014-09-05T11:28:00Z</dcterms:modified>
</cp:coreProperties>
</file>