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691A3B" w:rsidP="00EA3CF6">
      <w:pPr>
        <w:tabs>
          <w:tab w:val="left" w:pos="8931"/>
        </w:tabs>
        <w:ind w:right="424"/>
        <w:jc w:val="center"/>
        <w:rPr>
          <w:sz w:val="16"/>
        </w:rPr>
      </w:pPr>
      <w:r w:rsidRPr="00691A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985EB2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4413C">
        <w:t>15 сентября 2014 года № 584р-П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985EB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Одобрить и подписать Дополнительное соглашение № 1 к Соглашению о предоставлении из федерального бюджета субсидии бюджету Республики Карелия на приобретение специализированной </w:t>
      </w:r>
      <w:proofErr w:type="spellStart"/>
      <w:r>
        <w:rPr>
          <w:szCs w:val="28"/>
        </w:rPr>
        <w:t>лесопожарной</w:t>
      </w:r>
      <w:proofErr w:type="spellEnd"/>
      <w:r>
        <w:rPr>
          <w:szCs w:val="28"/>
        </w:rPr>
        <w:t xml:space="preserve"> техники и оборудования между Федеральным агентством лесного хозяйства и Правительством Республики Карелия от 1 августа 2014 года № НК-21/87согл.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691A3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691A3B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1A3B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5EB2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4413C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FAF1-57A1-4668-B647-3315A63B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3</cp:revision>
  <cp:lastPrinted>2014-09-15T13:05:00Z</cp:lastPrinted>
  <dcterms:created xsi:type="dcterms:W3CDTF">2014-09-15T12:22:00Z</dcterms:created>
  <dcterms:modified xsi:type="dcterms:W3CDTF">2014-09-15T13:07:00Z</dcterms:modified>
</cp:coreProperties>
</file>