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69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5D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5D41">
        <w:t>30 октября 2014 года № 67</w:t>
      </w:r>
      <w:r w:rsidR="0093691F">
        <w:t>3</w:t>
      </w:r>
      <w:bookmarkStart w:id="0" w:name="_GoBack"/>
      <w:bookmarkEnd w:id="0"/>
      <w:r w:rsidR="00B75D4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728B8" w:rsidRDefault="005728B8" w:rsidP="005728B8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                 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 имеющего кадастровый номер 10:20:0022401:681, площадью </w:t>
      </w:r>
      <w:r w:rsidR="00B41E95">
        <w:rPr>
          <w:szCs w:val="28"/>
        </w:rPr>
        <w:t>3763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район </w:t>
      </w:r>
      <w:r w:rsidR="00B41E95">
        <w:rPr>
          <w:szCs w:val="28"/>
        </w:rPr>
        <w:t>д. Березовые Мосты, кадастровый квартал 10:20:0022401</w:t>
      </w:r>
      <w:r>
        <w:rPr>
          <w:szCs w:val="28"/>
        </w:rPr>
        <w:t xml:space="preserve">),  из состава земель запаса в земли </w:t>
      </w:r>
      <w:r w:rsidR="00B41E95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>.</w:t>
      </w:r>
      <w:proofErr w:type="gramEnd"/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28B8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3691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1E95"/>
    <w:rsid w:val="00B538F7"/>
    <w:rsid w:val="00B75D41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E76E-223C-4588-8FD3-0F9C95EE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2014-10-24T10:27:00Z</dcterms:created>
  <dcterms:modified xsi:type="dcterms:W3CDTF">2014-10-30T09:11:00Z</dcterms:modified>
</cp:coreProperties>
</file>