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36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36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136E0">
        <w:t>30 октября 2014 года № 67</w:t>
      </w:r>
      <w:r w:rsidR="00A136E0">
        <w:t>4</w:t>
      </w:r>
      <w:r w:rsidR="00A136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C31A08" w:rsidRDefault="00C31A08" w:rsidP="00C31A0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Базанову</w:t>
      </w:r>
      <w:proofErr w:type="spellEnd"/>
      <w:r>
        <w:rPr>
          <w:szCs w:val="28"/>
        </w:rPr>
        <w:t xml:space="preserve"> Александру Сергеевичу в переводе земельного участка, имеющего кадастровый номер 10:07:0030809:281, площадью 21007 кв. м (местоположение: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Республика Карелия,  Сортавальский муниципальный район, </w:t>
      </w:r>
      <w:proofErr w:type="spellStart"/>
      <w:r>
        <w:rPr>
          <w:szCs w:val="28"/>
        </w:rPr>
        <w:t>Кааламское</w:t>
      </w:r>
      <w:proofErr w:type="spellEnd"/>
      <w:r>
        <w:rPr>
          <w:szCs w:val="28"/>
        </w:rPr>
        <w:t xml:space="preserve"> сельское поселение, район п. </w:t>
      </w:r>
      <w:proofErr w:type="spellStart"/>
      <w:r>
        <w:rPr>
          <w:szCs w:val="28"/>
        </w:rPr>
        <w:t>Рускеала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36E0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1A08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2383-C95A-4828-BFEB-11CD70B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2014-10-27T12:25:00Z</cp:lastPrinted>
  <dcterms:created xsi:type="dcterms:W3CDTF">2014-10-27T12:25:00Z</dcterms:created>
  <dcterms:modified xsi:type="dcterms:W3CDTF">2014-10-30T09:13:00Z</dcterms:modified>
</cp:coreProperties>
</file>