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5B6B47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0033BB" w:rsidRDefault="000033BB" w:rsidP="000033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33BB">
        <w:rPr>
          <w:b/>
          <w:sz w:val="28"/>
          <w:szCs w:val="28"/>
        </w:rPr>
        <w:t>О внесении изменени</w:t>
      </w:r>
      <w:r w:rsidR="005B6B47">
        <w:rPr>
          <w:b/>
          <w:sz w:val="28"/>
          <w:szCs w:val="28"/>
        </w:rPr>
        <w:t>я</w:t>
      </w:r>
      <w:r w:rsidRPr="000033BB">
        <w:rPr>
          <w:b/>
          <w:sz w:val="28"/>
          <w:szCs w:val="28"/>
        </w:rPr>
        <w:t xml:space="preserve"> в состав Комиссии по вопросам </w:t>
      </w:r>
    </w:p>
    <w:p w:rsidR="00E42113" w:rsidRPr="000033BB" w:rsidRDefault="000033BB" w:rsidP="000033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33BB">
        <w:rPr>
          <w:b/>
          <w:sz w:val="28"/>
          <w:szCs w:val="28"/>
        </w:rPr>
        <w:t>помилования на территории Республики Карелия</w:t>
      </w:r>
    </w:p>
    <w:p w:rsidR="000033BB" w:rsidRDefault="000033BB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161F" w:rsidRDefault="00DD4B5C" w:rsidP="000033B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Комиссии </w:t>
      </w:r>
      <w:r w:rsidR="000033BB">
        <w:rPr>
          <w:sz w:val="28"/>
          <w:szCs w:val="28"/>
        </w:rPr>
        <w:t xml:space="preserve">по вопросам помилования на территории Республики Карелия, </w:t>
      </w:r>
      <w:r>
        <w:rPr>
          <w:sz w:val="28"/>
          <w:szCs w:val="28"/>
        </w:rPr>
        <w:t xml:space="preserve">утвержденный </w:t>
      </w:r>
      <w:r w:rsidR="000033BB">
        <w:rPr>
          <w:sz w:val="28"/>
          <w:szCs w:val="28"/>
        </w:rPr>
        <w:t>постановлением Председателя Правительства</w:t>
      </w:r>
      <w:r>
        <w:rPr>
          <w:sz w:val="28"/>
          <w:szCs w:val="28"/>
        </w:rPr>
        <w:t xml:space="preserve"> Республики Карелия от </w:t>
      </w:r>
      <w:r w:rsidR="000033BB">
        <w:rPr>
          <w:sz w:val="28"/>
          <w:szCs w:val="28"/>
        </w:rPr>
        <w:t>1 февраля</w:t>
      </w:r>
      <w:r>
        <w:rPr>
          <w:sz w:val="28"/>
          <w:szCs w:val="28"/>
        </w:rPr>
        <w:t xml:space="preserve"> 200</w:t>
      </w:r>
      <w:r w:rsidR="000033B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2</w:t>
      </w:r>
      <w:r w:rsidR="000033BB">
        <w:rPr>
          <w:sz w:val="28"/>
          <w:szCs w:val="28"/>
        </w:rPr>
        <w:t xml:space="preserve">6                   </w:t>
      </w:r>
      <w:r>
        <w:rPr>
          <w:sz w:val="28"/>
          <w:szCs w:val="28"/>
        </w:rPr>
        <w:t xml:space="preserve"> «О</w:t>
      </w:r>
      <w:r w:rsidR="000033BB">
        <w:rPr>
          <w:sz w:val="28"/>
          <w:szCs w:val="28"/>
        </w:rPr>
        <w:t xml:space="preserve">б утверждении Положения о </w:t>
      </w:r>
      <w:r>
        <w:rPr>
          <w:sz w:val="28"/>
          <w:szCs w:val="28"/>
        </w:rPr>
        <w:t xml:space="preserve"> </w:t>
      </w:r>
      <w:r w:rsidR="000033BB">
        <w:rPr>
          <w:sz w:val="28"/>
          <w:szCs w:val="28"/>
        </w:rPr>
        <w:t>Комиссии по вопросам помилования на территории Республики Карелия и ее состава</w:t>
      </w:r>
      <w:r>
        <w:rPr>
          <w:sz w:val="28"/>
          <w:szCs w:val="28"/>
        </w:rPr>
        <w:t>» (Собрание законода</w:t>
      </w:r>
      <w:r w:rsidR="000033BB">
        <w:rPr>
          <w:sz w:val="28"/>
          <w:szCs w:val="28"/>
        </w:rPr>
        <w:t>-</w:t>
      </w:r>
      <w:r>
        <w:rPr>
          <w:sz w:val="28"/>
          <w:szCs w:val="28"/>
        </w:rPr>
        <w:t xml:space="preserve">тельства Республики Карелия, </w:t>
      </w:r>
      <w:r w:rsidR="000033BB">
        <w:rPr>
          <w:sz w:val="28"/>
          <w:szCs w:val="28"/>
        </w:rPr>
        <w:t xml:space="preserve">2002, № 2, ст. 179, 191; № 6, ст. 721; № 10, ст. 1266; 2003, № 8, ст. 925; 2004, № 1, ст. 51; 2006, № 2, ст. 148; № 11,                 ст. 1326; 2008, № 4, ст. 441; № 12, ст. 1522; 2009, № 2, ст. 141; </w:t>
      </w:r>
      <w:r>
        <w:rPr>
          <w:sz w:val="28"/>
          <w:szCs w:val="28"/>
        </w:rPr>
        <w:t xml:space="preserve">2010, </w:t>
      </w:r>
      <w:r w:rsidR="000033BB">
        <w:rPr>
          <w:sz w:val="28"/>
          <w:szCs w:val="28"/>
        </w:rPr>
        <w:t xml:space="preserve">№ 5, ст. 509; № 9, ст. 1090; № 10, ст. 1266; </w:t>
      </w:r>
      <w:r>
        <w:rPr>
          <w:sz w:val="28"/>
          <w:szCs w:val="28"/>
        </w:rPr>
        <w:t>№ 11, ст. 141</w:t>
      </w:r>
      <w:r w:rsidR="000033BB">
        <w:rPr>
          <w:sz w:val="28"/>
          <w:szCs w:val="28"/>
        </w:rPr>
        <w:t>0</w:t>
      </w:r>
      <w:r>
        <w:rPr>
          <w:sz w:val="28"/>
          <w:szCs w:val="28"/>
        </w:rPr>
        <w:t>; 2012, № 2, ст. 2</w:t>
      </w:r>
      <w:r w:rsidR="000033BB">
        <w:rPr>
          <w:sz w:val="28"/>
          <w:szCs w:val="28"/>
        </w:rPr>
        <w:t>33</w:t>
      </w:r>
      <w:r>
        <w:rPr>
          <w:sz w:val="28"/>
          <w:szCs w:val="28"/>
        </w:rPr>
        <w:t xml:space="preserve">; </w:t>
      </w:r>
      <w:r w:rsidR="000033B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7, ст. 1</w:t>
      </w:r>
      <w:r w:rsidR="000033BB">
        <w:rPr>
          <w:sz w:val="28"/>
          <w:szCs w:val="28"/>
        </w:rPr>
        <w:t>295</w:t>
      </w:r>
      <w:r>
        <w:rPr>
          <w:sz w:val="28"/>
          <w:szCs w:val="28"/>
        </w:rPr>
        <w:t xml:space="preserve">; 2013, № </w:t>
      </w:r>
      <w:r w:rsidR="000033BB">
        <w:rPr>
          <w:sz w:val="28"/>
          <w:szCs w:val="28"/>
        </w:rPr>
        <w:t>12</w:t>
      </w:r>
      <w:r>
        <w:rPr>
          <w:sz w:val="28"/>
          <w:szCs w:val="28"/>
        </w:rPr>
        <w:t xml:space="preserve">, ст. </w:t>
      </w:r>
      <w:r w:rsidR="000033BB">
        <w:rPr>
          <w:sz w:val="28"/>
          <w:szCs w:val="28"/>
        </w:rPr>
        <w:t>2255</w:t>
      </w:r>
      <w:r>
        <w:rPr>
          <w:sz w:val="28"/>
          <w:szCs w:val="28"/>
        </w:rPr>
        <w:t>; 2014, № 2, ст. 1</w:t>
      </w:r>
      <w:r w:rsidR="000033BB">
        <w:rPr>
          <w:sz w:val="28"/>
          <w:szCs w:val="28"/>
        </w:rPr>
        <w:t>6</w:t>
      </w:r>
      <w:r>
        <w:rPr>
          <w:sz w:val="28"/>
          <w:szCs w:val="28"/>
        </w:rPr>
        <w:t>8), изменени</w:t>
      </w:r>
      <w:r w:rsidR="000033BB">
        <w:rPr>
          <w:sz w:val="28"/>
          <w:szCs w:val="28"/>
        </w:rPr>
        <w:t>е,</w:t>
      </w:r>
      <w:r>
        <w:rPr>
          <w:sz w:val="28"/>
          <w:szCs w:val="28"/>
        </w:rPr>
        <w:t xml:space="preserve"> указа</w:t>
      </w:r>
      <w:r w:rsidR="000033BB">
        <w:rPr>
          <w:sz w:val="28"/>
          <w:szCs w:val="28"/>
        </w:rPr>
        <w:t>в</w:t>
      </w:r>
      <w:r>
        <w:rPr>
          <w:sz w:val="28"/>
          <w:szCs w:val="28"/>
        </w:rPr>
        <w:t xml:space="preserve"> новую должность Баева В.Г. – заместитель Главы Республики Карелия – Руководитель Администрации Главы Республики Карелия, председатель Комиссии</w:t>
      </w:r>
      <w:r w:rsidR="000033BB">
        <w:rPr>
          <w:sz w:val="28"/>
          <w:szCs w:val="28"/>
        </w:rPr>
        <w:t>.</w:t>
      </w:r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5B6B47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99161F">
        <w:rPr>
          <w:sz w:val="28"/>
          <w:szCs w:val="28"/>
        </w:rPr>
        <w:t>октябр</w:t>
      </w:r>
      <w:r w:rsidR="001A1C7F">
        <w:rPr>
          <w:sz w:val="28"/>
          <w:szCs w:val="28"/>
        </w:rPr>
        <w:t>я</w:t>
      </w:r>
      <w:r w:rsidR="00E42113">
        <w:rPr>
          <w:sz w:val="28"/>
          <w:szCs w:val="28"/>
        </w:rPr>
        <w:t xml:space="preserve"> 2014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5B6B47">
        <w:rPr>
          <w:sz w:val="28"/>
          <w:szCs w:val="28"/>
        </w:rPr>
        <w:t xml:space="preserve"> 89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F10A57">
      <w:headerReference w:type="even" r:id="rId9"/>
      <w:headerReference w:type="default" r:id="rId10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033B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5B6B47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D4B5C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42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2006-04-07T12:19:00Z</cp:lastPrinted>
  <dcterms:created xsi:type="dcterms:W3CDTF">2014-10-22T06:55:00Z</dcterms:created>
  <dcterms:modified xsi:type="dcterms:W3CDTF">2014-10-24T07:49:00Z</dcterms:modified>
</cp:coreProperties>
</file>