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06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06E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06E2">
        <w:t>13 ноября 2014 года № 695р-П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B62BD" w:rsidRDefault="009B62BD" w:rsidP="002F7896">
      <w:pPr>
        <w:ind w:firstLine="709"/>
        <w:jc w:val="both"/>
        <w:rPr>
          <w:szCs w:val="28"/>
        </w:rPr>
      </w:pPr>
    </w:p>
    <w:p w:rsidR="002F7896" w:rsidRDefault="009B62BD" w:rsidP="002F7896">
      <w:pPr>
        <w:ind w:firstLine="709"/>
        <w:jc w:val="both"/>
        <w:rPr>
          <w:szCs w:val="28"/>
        </w:rPr>
      </w:pPr>
      <w:r>
        <w:rPr>
          <w:szCs w:val="28"/>
        </w:rPr>
        <w:t>Одобрить и подписать Соглашение о сотрудничестве между Правительством Республики Карелия и открытым акционерным обществом «Объединенная судостроительная корпорация».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B62BD" w:rsidRDefault="009B62B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106E2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B62BD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5AF0-1C5E-44A4-98A9-4240C99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2014-11-06T13:39:00Z</cp:lastPrinted>
  <dcterms:created xsi:type="dcterms:W3CDTF">2014-11-06T13:40:00Z</dcterms:created>
  <dcterms:modified xsi:type="dcterms:W3CDTF">2014-11-13T09:37:00Z</dcterms:modified>
</cp:coreProperties>
</file>