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66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41C9C5" wp14:editId="75E635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64D80" w:rsidRDefault="00C55070" w:rsidP="00E64D80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64D80">
        <w:t>25 ноября 2014 года № 7</w:t>
      </w:r>
      <w:r w:rsidR="00306637">
        <w:t>30</w:t>
      </w:r>
      <w:bookmarkStart w:id="0" w:name="_GoBack"/>
      <w:bookmarkEnd w:id="0"/>
      <w:r w:rsidR="00E64D80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36F1" w:rsidRDefault="004236F1" w:rsidP="0077213F">
      <w:pPr>
        <w:autoSpaceDE w:val="0"/>
        <w:autoSpaceDN w:val="0"/>
        <w:adjustRightInd w:val="0"/>
        <w:spacing w:after="120"/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6.1.1 раздела 6 </w:t>
      </w:r>
      <w:r w:rsidRPr="004236F1">
        <w:rPr>
          <w:color w:val="000000"/>
          <w:szCs w:val="28"/>
        </w:rPr>
        <w:t>распределения</w:t>
      </w:r>
      <w:r>
        <w:rPr>
          <w:color w:val="000000"/>
          <w:szCs w:val="28"/>
        </w:rPr>
        <w:t xml:space="preserve"> бюджетных</w:t>
      </w:r>
      <w:r>
        <w:rPr>
          <w:szCs w:val="28"/>
        </w:rPr>
        <w:t xml:space="preserve">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год, утвержденного распоряжением Правительства Республики Карелия от </w:t>
      </w:r>
      <w:smartTag w:uri="urn:schemas-microsoft-com:office:smarttags" w:element="date">
        <w:smartTagPr>
          <w:attr w:name="Year" w:val="2014"/>
          <w:attr w:name="Day" w:val="17"/>
          <w:attr w:name="Month" w:val="2"/>
          <w:attr w:name="ls" w:val="trans"/>
        </w:smartTagPr>
        <w:r>
          <w:rPr>
            <w:szCs w:val="28"/>
          </w:rPr>
          <w:t>17 февраля 2014 года</w:t>
        </w:r>
      </w:smartTag>
      <w:r>
        <w:rPr>
          <w:szCs w:val="28"/>
        </w:rPr>
        <w:t xml:space="preserve"> № 86р-П (Собрание законодательства Республики Карелия, 2014, № 2, ст. 272;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3, ст. 451, 467), с изменениями, внесенными распоряжениями Правительства Республики Карелия от  9 июня 2014 года № 326р-П,  от 2 июля 2014 года № 412р-П, от 24 октября 2014 года</w:t>
      </w:r>
      <w:r w:rsidR="0077213F">
        <w:rPr>
          <w:szCs w:val="28"/>
        </w:rPr>
        <w:t xml:space="preserve">                        </w:t>
      </w:r>
      <w:r>
        <w:rPr>
          <w:szCs w:val="28"/>
        </w:rPr>
        <w:t xml:space="preserve"> № 668р-П, от </w:t>
      </w:r>
      <w:r w:rsidR="009B0D5F">
        <w:rPr>
          <w:szCs w:val="28"/>
        </w:rPr>
        <w:t xml:space="preserve"> 25 ноября </w:t>
      </w:r>
      <w:r>
        <w:rPr>
          <w:szCs w:val="28"/>
        </w:rPr>
        <w:t xml:space="preserve">2014 года № </w:t>
      </w:r>
      <w:r w:rsidR="009B0D5F">
        <w:rPr>
          <w:szCs w:val="28"/>
        </w:rPr>
        <w:t>729р-П</w:t>
      </w:r>
      <w:r>
        <w:rPr>
          <w:szCs w:val="28"/>
        </w:rPr>
        <w:t>, изменение, изложив его в следующей редакции:</w:t>
      </w:r>
      <w:proofErr w:type="gramEnd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812"/>
        <w:gridCol w:w="1417"/>
        <w:gridCol w:w="816"/>
      </w:tblGrid>
      <w:tr w:rsidR="0077213F" w:rsidTr="0077213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13F" w:rsidRDefault="0077213F" w:rsidP="004236F1">
            <w:pPr>
              <w:autoSpaceDE w:val="0"/>
              <w:autoSpaceDN w:val="0"/>
              <w:adjustRightInd w:val="0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13F" w:rsidRDefault="0077213F" w:rsidP="00832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6.1.1.</w:t>
            </w:r>
          </w:p>
        </w:tc>
        <w:tc>
          <w:tcPr>
            <w:tcW w:w="5812" w:type="dxa"/>
          </w:tcPr>
          <w:p w:rsidR="0077213F" w:rsidRDefault="0077213F" w:rsidP="00835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государственными унитарными предприятиями Республики Карелия </w:t>
            </w:r>
            <w:proofErr w:type="spellStart"/>
            <w:r>
              <w:rPr>
                <w:szCs w:val="28"/>
              </w:rPr>
              <w:t>меро</w:t>
            </w:r>
            <w:proofErr w:type="spellEnd"/>
            <w:r w:rsidR="008352DB">
              <w:rPr>
                <w:szCs w:val="28"/>
              </w:rPr>
              <w:t>-</w:t>
            </w:r>
            <w:r>
              <w:rPr>
                <w:szCs w:val="28"/>
              </w:rPr>
              <w:t>приятий по адаптации подвижного состава пассажирского автомобильного транспорта</w:t>
            </w:r>
            <w:r w:rsidR="008352DB">
              <w:rPr>
                <w:szCs w:val="28"/>
              </w:rPr>
              <w:t xml:space="preserve"> для </w:t>
            </w:r>
            <w:r>
              <w:rPr>
                <w:szCs w:val="28"/>
              </w:rPr>
              <w:t>перевозки</w:t>
            </w:r>
            <w:r w:rsidR="008352DB">
              <w:rPr>
                <w:szCs w:val="28"/>
              </w:rPr>
              <w:t xml:space="preserve"> инвалидов и других </w:t>
            </w:r>
            <w:proofErr w:type="spellStart"/>
            <w:r w:rsidR="008352DB">
              <w:rPr>
                <w:szCs w:val="28"/>
              </w:rPr>
              <w:t>маломо-бильных</w:t>
            </w:r>
            <w:proofErr w:type="spellEnd"/>
            <w:r w:rsidR="008352DB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межмуници</w:t>
            </w:r>
            <w:r w:rsidR="008352DB">
              <w:rPr>
                <w:szCs w:val="28"/>
              </w:rPr>
              <w:t>-</w:t>
            </w:r>
            <w:r>
              <w:rPr>
                <w:szCs w:val="28"/>
              </w:rPr>
              <w:t>пальном</w:t>
            </w:r>
            <w:proofErr w:type="spellEnd"/>
            <w:r>
              <w:rPr>
                <w:szCs w:val="28"/>
              </w:rPr>
              <w:t xml:space="preserve"> и пригородном сообщении, а также объектов транспортной инфраструктуры, предназначенных для оказания услуг при осуществлении указанных перевозок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213F" w:rsidRDefault="0077213F" w:rsidP="00832B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13F" w:rsidRDefault="0077213F" w:rsidP="0077213F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77213F" w:rsidRDefault="0077213F" w:rsidP="0077213F">
            <w:pPr>
              <w:autoSpaceDE w:val="0"/>
              <w:autoSpaceDN w:val="0"/>
              <w:adjustRightInd w:val="0"/>
              <w:ind w:right="283"/>
              <w:rPr>
                <w:szCs w:val="28"/>
              </w:rPr>
            </w:pPr>
          </w:p>
        </w:tc>
      </w:tr>
    </w:tbl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lastRenderedPageBreak/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637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236F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13F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52DB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0D5F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4D80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9E38-8AA5-4E37-836B-FC76287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2014-11-25T12:58:00Z</cp:lastPrinted>
  <dcterms:created xsi:type="dcterms:W3CDTF">2014-11-25T08:37:00Z</dcterms:created>
  <dcterms:modified xsi:type="dcterms:W3CDTF">2014-11-26T09:01:00Z</dcterms:modified>
</cp:coreProperties>
</file>