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29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CD93A3" wp14:editId="04A5C09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0D5F">
        <w:t>2</w:t>
      </w:r>
      <w:r w:rsidR="00ED29B9">
        <w:t>6</w:t>
      </w:r>
      <w:bookmarkStart w:id="0" w:name="_GoBack"/>
      <w:bookmarkEnd w:id="0"/>
      <w:r w:rsidR="00BE0D5F">
        <w:t xml:space="preserve"> ноября 2014 года № 732р-П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F184B" w:rsidRDefault="00BF184B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BF184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в состав Комиссии по вопросам реструктуризации и списания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за пользование ими и (или) иным платежам, предусмотренным заключенными с ними договорами (далее – Комиссия), утвержденны</w:t>
      </w:r>
      <w:r w:rsidR="00B57252">
        <w:rPr>
          <w:color w:val="000000"/>
          <w:spacing w:val="-2"/>
          <w:szCs w:val="28"/>
        </w:rPr>
        <w:t>й</w:t>
      </w:r>
      <w:r>
        <w:rPr>
          <w:color w:val="000000"/>
          <w:spacing w:val="-2"/>
          <w:szCs w:val="28"/>
        </w:rPr>
        <w:t xml:space="preserve"> распоряжением Правительства Республики Карелия </w:t>
      </w:r>
      <w:r>
        <w:rPr>
          <w:color w:val="000000"/>
          <w:spacing w:val="-2"/>
          <w:szCs w:val="28"/>
        </w:rPr>
        <w:br/>
        <w:t>от 28 февраля 2012 года № 143р-П (Собрание законодательства Республики Карелия, 2012, № 2, ст. 338), следующие изменения:</w:t>
      </w:r>
    </w:p>
    <w:p w:rsidR="00BF184B" w:rsidRDefault="00BF184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включить в состав Комиссии следующих лиц:</w:t>
      </w:r>
    </w:p>
    <w:p w:rsidR="00BF184B" w:rsidRDefault="00BF184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Беляева Е.В. – заместитель Министра финансов Республики Карелия, председатель Комиссии;</w:t>
      </w:r>
    </w:p>
    <w:p w:rsidR="00BF184B" w:rsidRDefault="00BF184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Алимпиев С.В. – заместитель Министра экономического развития Республики Карелия;</w:t>
      </w:r>
    </w:p>
    <w:p w:rsidR="00BF184B" w:rsidRDefault="00BF184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исключить из состава Комиссии Грищенкова А.В., Палкину О.В.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252"/>
    <w:rsid w:val="00B81E57"/>
    <w:rsid w:val="00B97235"/>
    <w:rsid w:val="00BC30ED"/>
    <w:rsid w:val="00BD2FF4"/>
    <w:rsid w:val="00BD6694"/>
    <w:rsid w:val="00BD6BB2"/>
    <w:rsid w:val="00BE0D5F"/>
    <w:rsid w:val="00BE0F42"/>
    <w:rsid w:val="00BE5362"/>
    <w:rsid w:val="00BF184B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29B9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6D77-5494-4336-A696-9738DE27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2014-11-24T12:13:00Z</cp:lastPrinted>
  <dcterms:created xsi:type="dcterms:W3CDTF">2014-11-20T08:57:00Z</dcterms:created>
  <dcterms:modified xsi:type="dcterms:W3CDTF">2014-11-26T09:04:00Z</dcterms:modified>
</cp:coreProperties>
</file>