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736379" w:rsidP="0050373F">
      <w:pPr>
        <w:jc w:val="center"/>
        <w:rPr>
          <w:sz w:val="16"/>
        </w:rPr>
      </w:pPr>
      <w:r w:rsidRPr="007363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1D23DE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D23DE">
        <w:rPr>
          <w:sz w:val="28"/>
          <w:szCs w:val="28"/>
        </w:rPr>
        <w:t>я: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1C33CC" w:rsidRDefault="00AC5692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ИСАКОВУ Виктору Федоровичу</w:t>
      </w:r>
      <w:r w:rsidR="001C33CC">
        <w:rPr>
          <w:sz w:val="28"/>
          <w:szCs w:val="28"/>
        </w:rPr>
        <w:t xml:space="preserve"> – </w:t>
      </w:r>
      <w:r w:rsidR="002A3F1B">
        <w:rPr>
          <w:sz w:val="28"/>
          <w:szCs w:val="28"/>
        </w:rPr>
        <w:t>врачу-</w:t>
      </w:r>
      <w:r w:rsidR="007647E8">
        <w:rPr>
          <w:sz w:val="28"/>
          <w:szCs w:val="28"/>
        </w:rPr>
        <w:t>фтизиатру участковому противотуберкулезного кабинета поликлинического отделения государственного бюджетного учреждения здравоохранения Республики Карелия «Медвежьегорская центральная районная больница»</w:t>
      </w:r>
    </w:p>
    <w:p w:rsidR="001D23DE" w:rsidRDefault="007647E8" w:rsidP="001D23DE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1D23DE">
        <w:rPr>
          <w:sz w:val="28"/>
          <w:szCs w:val="28"/>
          <w:u w:val="single"/>
        </w:rPr>
        <w:t>«ЗАСЛУЖЕННЫЙ РАБОТНИК ЗДРАВООХРАНЕНИЯ</w:t>
      </w:r>
    </w:p>
    <w:p w:rsidR="001D23DE" w:rsidRDefault="001D23DE" w:rsidP="001D23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7647E8" w:rsidRDefault="007647E8" w:rsidP="001D23DE">
      <w:pPr>
        <w:jc w:val="center"/>
        <w:rPr>
          <w:sz w:val="28"/>
          <w:szCs w:val="28"/>
          <w:u w:val="single"/>
        </w:rPr>
      </w:pPr>
    </w:p>
    <w:p w:rsidR="007647E8" w:rsidRDefault="007647E8" w:rsidP="00764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АКИМОВОЙ Татьяне Васильевне</w:t>
      </w:r>
      <w:r w:rsidR="00E73B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фельдшеру </w:t>
      </w:r>
      <w:proofErr w:type="spellStart"/>
      <w:r>
        <w:rPr>
          <w:sz w:val="28"/>
          <w:szCs w:val="28"/>
        </w:rPr>
        <w:t>Эссойльской</w:t>
      </w:r>
      <w:proofErr w:type="spellEnd"/>
      <w:r>
        <w:rPr>
          <w:sz w:val="28"/>
          <w:szCs w:val="28"/>
        </w:rPr>
        <w:t xml:space="preserve"> врачебной амбулатории </w:t>
      </w:r>
      <w:r w:rsidR="00E73B07">
        <w:rPr>
          <w:sz w:val="28"/>
          <w:szCs w:val="28"/>
        </w:rPr>
        <w:t>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 w:rsidR="00E73B07">
        <w:rPr>
          <w:sz w:val="28"/>
          <w:szCs w:val="28"/>
        </w:rPr>
        <w:t xml:space="preserve"> центральная районная больница»,</w:t>
      </w:r>
    </w:p>
    <w:p w:rsidR="007647E8" w:rsidRDefault="007647E8" w:rsidP="00764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КАЛИНИНОЙ</w:t>
      </w:r>
      <w:r w:rsidR="001D23DE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Людмиле Владимировне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акушерке </w:t>
      </w:r>
      <w:proofErr w:type="spellStart"/>
      <w:r>
        <w:rPr>
          <w:sz w:val="28"/>
          <w:szCs w:val="28"/>
        </w:rPr>
        <w:t>Эссойльской</w:t>
      </w:r>
      <w:proofErr w:type="spellEnd"/>
      <w:r>
        <w:rPr>
          <w:sz w:val="28"/>
          <w:szCs w:val="28"/>
        </w:rPr>
        <w:t xml:space="preserve"> врачебной амбулатории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3B1391" w:rsidRDefault="003B1391" w:rsidP="003B1391">
      <w:pPr>
        <w:ind w:firstLine="851"/>
        <w:jc w:val="both"/>
        <w:rPr>
          <w:sz w:val="28"/>
          <w:szCs w:val="28"/>
        </w:rPr>
      </w:pPr>
    </w:p>
    <w:p w:rsidR="00CF79B0" w:rsidRDefault="00CF79B0" w:rsidP="00D014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</w:t>
      </w:r>
      <w:r w:rsidR="00D01425">
        <w:rPr>
          <w:sz w:val="28"/>
          <w:szCs w:val="28"/>
        </w:rPr>
        <w:t xml:space="preserve">большой </w:t>
      </w:r>
      <w:r>
        <w:rPr>
          <w:rFonts w:eastAsiaTheme="minorHAnsi"/>
          <w:sz w:val="28"/>
          <w:szCs w:val="28"/>
          <w:lang w:eastAsia="en-US"/>
        </w:rPr>
        <w:t xml:space="preserve">вклад в развитие художественной гимнастики </w:t>
      </w:r>
      <w:r w:rsidR="00D01425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подготовку спортсменов высокого класса присвоить почетное звание</w:t>
      </w:r>
    </w:p>
    <w:p w:rsidR="00FA5FFF" w:rsidRPr="00685230" w:rsidRDefault="00FA5FFF" w:rsidP="00D014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A0770" w:rsidRPr="00F12458" w:rsidRDefault="002A0770" w:rsidP="00D01425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</w:t>
      </w:r>
      <w:r w:rsidR="00D01425">
        <w:rPr>
          <w:sz w:val="28"/>
          <w:szCs w:val="28"/>
          <w:u w:val="single"/>
        </w:rPr>
        <w:t xml:space="preserve">ТРЕНЕР </w:t>
      </w:r>
      <w:r>
        <w:rPr>
          <w:sz w:val="28"/>
          <w:szCs w:val="28"/>
          <w:u w:val="single"/>
        </w:rPr>
        <w:t>РЕСПУБЛИКИ КАРЕЛИЯ»</w:t>
      </w:r>
    </w:p>
    <w:p w:rsidR="002A0770" w:rsidRDefault="00704B0D" w:rsidP="002A0770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ГАЛКОВСКОЙ</w:t>
      </w:r>
      <w:r w:rsidR="00D01425">
        <w:rPr>
          <w:sz w:val="28"/>
          <w:szCs w:val="28"/>
        </w:rPr>
        <w:t xml:space="preserve"> </w:t>
      </w:r>
      <w:r>
        <w:rPr>
          <w:sz w:val="28"/>
          <w:szCs w:val="28"/>
        </w:rPr>
        <w:t>Наталии Геннадьевне</w:t>
      </w:r>
      <w:r w:rsidR="00D014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старшему </w:t>
      </w:r>
      <w:r w:rsidR="00D01425">
        <w:rPr>
          <w:sz w:val="28"/>
          <w:szCs w:val="28"/>
        </w:rPr>
        <w:t xml:space="preserve">тренеру-преподавателю муниципального бюджетного образовательного учреждения </w:t>
      </w:r>
      <w:r w:rsidR="00D01425">
        <w:rPr>
          <w:sz w:val="28"/>
          <w:szCs w:val="28"/>
        </w:rPr>
        <w:lastRenderedPageBreak/>
        <w:t>дополнительного образования детей Петрозаводского городского округа «Специализированная детско-юношеская спортивная школа Олимпийского резерва № 1».</w:t>
      </w:r>
    </w:p>
    <w:p w:rsidR="00C731BD" w:rsidRDefault="00C731BD" w:rsidP="00D614E7">
      <w:pPr>
        <w:pStyle w:val="a5"/>
        <w:ind w:firstLine="851"/>
        <w:rPr>
          <w:sz w:val="28"/>
          <w:szCs w:val="28"/>
        </w:rPr>
      </w:pPr>
    </w:p>
    <w:p w:rsidR="00704B0D" w:rsidRPr="00B71FD4" w:rsidRDefault="00704B0D" w:rsidP="00704B0D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D01425" w:rsidRPr="00D83389" w:rsidRDefault="00704B0D" w:rsidP="00704B0D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 xml:space="preserve"> </w:t>
      </w:r>
      <w:r w:rsidR="00D01425" w:rsidRPr="00D83389">
        <w:rPr>
          <w:sz w:val="28"/>
          <w:szCs w:val="28"/>
          <w:u w:val="single"/>
        </w:rPr>
        <w:t>«З</w:t>
      </w:r>
      <w:r w:rsidR="00D01425">
        <w:rPr>
          <w:sz w:val="28"/>
          <w:szCs w:val="28"/>
          <w:u w:val="single"/>
        </w:rPr>
        <w:t xml:space="preserve">АСЛУЖЕННЫЙ </w:t>
      </w:r>
      <w:r>
        <w:rPr>
          <w:sz w:val="28"/>
          <w:szCs w:val="28"/>
          <w:u w:val="single"/>
        </w:rPr>
        <w:t>УЧИТЕЛЬ</w:t>
      </w:r>
      <w:r w:rsidR="00D01425">
        <w:rPr>
          <w:sz w:val="28"/>
          <w:szCs w:val="28"/>
          <w:u w:val="single"/>
        </w:rPr>
        <w:t xml:space="preserve"> РЕСПУБЛИКИ КАРЕЛИЯ</w:t>
      </w:r>
      <w:r w:rsidR="00D01425" w:rsidRPr="00D83389">
        <w:rPr>
          <w:sz w:val="28"/>
          <w:szCs w:val="28"/>
          <w:u w:val="single"/>
        </w:rPr>
        <w:t>»</w:t>
      </w:r>
    </w:p>
    <w:p w:rsidR="00D01425" w:rsidRPr="00D83389" w:rsidRDefault="00704B0D" w:rsidP="00D0142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СКИБИНОЙ Нине Аркадьевне</w:t>
      </w:r>
      <w:r w:rsidR="00D01425">
        <w:rPr>
          <w:sz w:val="28"/>
          <w:szCs w:val="28"/>
        </w:rPr>
        <w:t xml:space="preserve"> </w:t>
      </w:r>
      <w:r w:rsidR="00D01425" w:rsidRPr="00D8338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учителю начальных классов 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6852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46»</w:t>
      </w:r>
      <w:r w:rsidR="0026171B">
        <w:rPr>
          <w:sz w:val="28"/>
          <w:szCs w:val="28"/>
        </w:rPr>
        <w:t>.</w:t>
      </w: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704B0D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АНДРОНОВА</w:t>
      </w:r>
      <w:r w:rsidR="001D23DE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Бориса Константиновича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сотрудника </w:t>
      </w:r>
      <w:r w:rsidR="00DF6CA9">
        <w:rPr>
          <w:sz w:val="28"/>
          <w:szCs w:val="28"/>
        </w:rPr>
        <w:t>Управления Федеральной службы безопасности Российской Федерации по Республике Карелия</w:t>
      </w:r>
      <w:r w:rsidR="001D23DE">
        <w:rPr>
          <w:sz w:val="28"/>
          <w:szCs w:val="28"/>
        </w:rPr>
        <w:t>,</w:t>
      </w:r>
    </w:p>
    <w:p w:rsidR="000D28C7" w:rsidRDefault="00DF6CA9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БИБИКОВА</w:t>
      </w:r>
      <w:r w:rsidR="000D28C7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Григория Владимировича</w:t>
      </w:r>
      <w:r w:rsidR="000D28C7">
        <w:rPr>
          <w:sz w:val="28"/>
          <w:szCs w:val="28"/>
        </w:rPr>
        <w:t xml:space="preserve"> – </w:t>
      </w:r>
      <w:r>
        <w:rPr>
          <w:sz w:val="28"/>
          <w:szCs w:val="28"/>
        </w:rPr>
        <w:t>сотрудника Управления Федеральной службы безопасности Российской Федерации по Республике Карелия</w:t>
      </w:r>
      <w:r w:rsidR="000D28C7">
        <w:rPr>
          <w:sz w:val="28"/>
          <w:szCs w:val="28"/>
        </w:rPr>
        <w:t>,</w:t>
      </w:r>
    </w:p>
    <w:p w:rsidR="000D28C7" w:rsidRDefault="00DF6CA9" w:rsidP="000D2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БУКИНА</w:t>
      </w:r>
      <w:r w:rsidR="0026171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 Николаевича</w:t>
      </w:r>
      <w:r w:rsidR="002617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отдела организации защиты населения и территорий от чрезвычайных ситуаций Государственного комитета Республики Карелия по обеспечению жизнедеятельности и безопасности населения,  </w:t>
      </w:r>
    </w:p>
    <w:p w:rsidR="00CF79B0" w:rsidRDefault="00DF6CA9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Марию Михайловну</w:t>
      </w:r>
      <w:r w:rsidR="00CF79B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главную медицинскую сестру государственного казенного учреждения здравоохранения Республики Карелия «Республиканская психиатрическая больница» (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район)</w:t>
      </w:r>
      <w:r w:rsidR="00CF79B0">
        <w:rPr>
          <w:sz w:val="28"/>
          <w:szCs w:val="28"/>
        </w:rPr>
        <w:t>,</w:t>
      </w:r>
    </w:p>
    <w:p w:rsidR="008B3D5A" w:rsidRDefault="008B3D5A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ДРАНИЦЫНА Николая Алексеевича – начальника отдела автоматизации системы управления производством открытого акционерного общества «Карельская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компания»</w:t>
      </w:r>
      <w:r w:rsidR="001A1271">
        <w:rPr>
          <w:sz w:val="28"/>
          <w:szCs w:val="28"/>
        </w:rPr>
        <w:t xml:space="preserve"> (Петрозаводский городской округ)</w:t>
      </w:r>
      <w:r>
        <w:rPr>
          <w:sz w:val="28"/>
          <w:szCs w:val="28"/>
        </w:rPr>
        <w:t>,</w:t>
      </w:r>
    </w:p>
    <w:p w:rsidR="003400B5" w:rsidRDefault="00DF6CA9" w:rsidP="00340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ЕГОРШИНУ Елену Анатольевну</w:t>
      </w:r>
      <w:r w:rsidR="003400B5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контрольно-аналитического отдела Государственного комитета Республики Карелия по ценам и тарифам</w:t>
      </w:r>
      <w:r w:rsidR="003400B5">
        <w:rPr>
          <w:sz w:val="28"/>
          <w:szCs w:val="28"/>
        </w:rPr>
        <w:t>,</w:t>
      </w:r>
    </w:p>
    <w:p w:rsidR="00E73B07" w:rsidRDefault="00DF6CA9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ЕРМАКОВА</w:t>
      </w:r>
      <w:r w:rsidR="00E73B07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Вячеславовича</w:t>
      </w:r>
      <w:r w:rsidR="00E73B07">
        <w:rPr>
          <w:sz w:val="28"/>
          <w:szCs w:val="28"/>
        </w:rPr>
        <w:t xml:space="preserve"> – </w:t>
      </w:r>
      <w:r>
        <w:rPr>
          <w:sz w:val="28"/>
          <w:szCs w:val="28"/>
        </w:rPr>
        <w:t>сотрудника Управления Федеральной службы безопасности Российской Федерации по Республике Карелия,</w:t>
      </w:r>
    </w:p>
    <w:p w:rsidR="001F0191" w:rsidRDefault="001F019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МЕЛЕЕВА Виталия Николаевича – директора по маркетингу и развитию бизнеса закрытого акционерного общества «</w:t>
      </w:r>
      <w:proofErr w:type="spellStart"/>
      <w:r>
        <w:rPr>
          <w:sz w:val="28"/>
          <w:szCs w:val="28"/>
        </w:rPr>
        <w:t>Карелстроимеханизация</w:t>
      </w:r>
      <w:proofErr w:type="spellEnd"/>
      <w:r>
        <w:rPr>
          <w:sz w:val="28"/>
          <w:szCs w:val="28"/>
        </w:rPr>
        <w:t>»</w:t>
      </w:r>
      <w:r w:rsidR="00D6101C" w:rsidRPr="00D6101C">
        <w:rPr>
          <w:sz w:val="28"/>
          <w:szCs w:val="28"/>
        </w:rPr>
        <w:t xml:space="preserve"> </w:t>
      </w:r>
      <w:r w:rsidR="00D6101C">
        <w:rPr>
          <w:sz w:val="28"/>
          <w:szCs w:val="28"/>
        </w:rPr>
        <w:t>(Петрозаводский городской округ)</w:t>
      </w:r>
      <w:r>
        <w:rPr>
          <w:sz w:val="28"/>
          <w:szCs w:val="28"/>
        </w:rPr>
        <w:t>,</w:t>
      </w:r>
    </w:p>
    <w:p w:rsidR="00DF6CA9" w:rsidRDefault="00DF6CA9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ПРИЛУЦКОГО Сергея Николаевича – главного инженера филиала открытого акционерного общества «Петрозаводские коммунальные системы» «Тепловые сети»</w:t>
      </w:r>
      <w:r w:rsidR="00EA0E0A">
        <w:rPr>
          <w:sz w:val="28"/>
          <w:szCs w:val="28"/>
        </w:rPr>
        <w:t>,</w:t>
      </w:r>
    </w:p>
    <w:p w:rsidR="00EA0E0A" w:rsidRDefault="00EA0E0A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СУСЛОВУ Галину Анат</w:t>
      </w:r>
      <w:r w:rsidR="008A12C0">
        <w:rPr>
          <w:sz w:val="28"/>
          <w:szCs w:val="28"/>
        </w:rPr>
        <w:t xml:space="preserve">ольевну – начальника </w:t>
      </w:r>
      <w:proofErr w:type="gramStart"/>
      <w:r w:rsidR="008A12C0">
        <w:rPr>
          <w:sz w:val="28"/>
          <w:szCs w:val="28"/>
        </w:rPr>
        <w:t>отдела записи актов гражданского состояния</w:t>
      </w:r>
      <w:r>
        <w:rPr>
          <w:sz w:val="28"/>
          <w:szCs w:val="28"/>
        </w:rPr>
        <w:t xml:space="preserve"> города Сортавалы 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Карелия,</w:t>
      </w:r>
    </w:p>
    <w:p w:rsidR="00EA0E0A" w:rsidRDefault="00EA0E0A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ТИТОВУ Татьяну Ильиничну – редактора технического муниципального учреждения </w:t>
      </w:r>
      <w:r w:rsidR="00FA5FFF">
        <w:rPr>
          <w:sz w:val="28"/>
          <w:szCs w:val="28"/>
        </w:rPr>
        <w:t>«Редакция газеты «Беломорская трибуна»,</w:t>
      </w:r>
    </w:p>
    <w:p w:rsidR="000F25D1" w:rsidRDefault="000F25D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Галину Леонидовну – врача-невролога терапевтического отделения госпиталя Федерального казенного учреждения здравоохранения </w:t>
      </w:r>
      <w:r w:rsidR="001E4066">
        <w:rPr>
          <w:sz w:val="28"/>
          <w:szCs w:val="28"/>
        </w:rPr>
        <w:t>«Медико-санитарная часть Министерства внутренних дел Российской Федерации по Республике Карелия,</w:t>
      </w:r>
    </w:p>
    <w:p w:rsidR="00FA5FFF" w:rsidRDefault="00FA5FFF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ФЕДОРОВУ Светлану Александровну – художественного руководителя муниципального казенного учреждения культуры «Центр досуга, информации, творчества (Муезерский муниципальный район).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2A41B8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18</w:t>
      </w:r>
      <w:r w:rsidR="003B7130">
        <w:rPr>
          <w:sz w:val="28"/>
          <w:szCs w:val="28"/>
        </w:rPr>
        <w:t xml:space="preserve"> </w:t>
      </w:r>
      <w:r w:rsidR="00DF6CA9">
        <w:rPr>
          <w:sz w:val="28"/>
          <w:szCs w:val="28"/>
        </w:rPr>
        <w:t>декабря</w:t>
      </w:r>
      <w:r w:rsidR="00C731BD">
        <w:rPr>
          <w:sz w:val="28"/>
          <w:szCs w:val="28"/>
        </w:rPr>
        <w:t xml:space="preserve"> 2014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41B8">
        <w:rPr>
          <w:sz w:val="28"/>
          <w:szCs w:val="28"/>
        </w:rPr>
        <w:t>107</w:t>
      </w:r>
    </w:p>
    <w:p w:rsidR="00BF0F52" w:rsidRPr="00C731BD" w:rsidRDefault="00BF0F52" w:rsidP="00C731BD"/>
    <w:sectPr w:rsidR="00BF0F52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736379">
        <w:pPr>
          <w:pStyle w:val="a7"/>
          <w:jc w:val="center"/>
        </w:pPr>
        <w:fldSimple w:instr=" PAGE   \* MERGEFORMAT ">
          <w:r w:rsidR="002A41B8">
            <w:rPr>
              <w:noProof/>
            </w:rPr>
            <w:t>3</w:t>
          </w:r>
        </w:fldSimple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41B8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379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72EE-13AE-4F35-803A-635A24D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15</cp:revision>
  <cp:lastPrinted>2014-12-18T07:58:00Z</cp:lastPrinted>
  <dcterms:created xsi:type="dcterms:W3CDTF">2014-12-09T12:27:00Z</dcterms:created>
  <dcterms:modified xsi:type="dcterms:W3CDTF">2015-01-27T09:41:00Z</dcterms:modified>
</cp:coreProperties>
</file>