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E6FEC" w:rsidRPr="002E6FE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bookmarkStart w:id="0" w:name="_GoBack"/>
      <w:bookmarkEnd w:id="0"/>
      <w:r w:rsidR="00683E51">
        <w:t>10 декабря 2014 года № 368-П</w:t>
      </w:r>
    </w:p>
    <w:p w:rsidR="00307849" w:rsidRDefault="00307849" w:rsidP="008573B7">
      <w:pPr>
        <w:spacing w:before="240"/>
        <w:ind w:left="-142"/>
        <w:jc w:val="center"/>
      </w:pPr>
      <w:r>
        <w:t>г.</w:t>
      </w:r>
      <w:r w:rsidR="00E4256C">
        <w:t xml:space="preserve"> </w:t>
      </w:r>
      <w:r>
        <w:t xml:space="preserve">Петрозаводск </w:t>
      </w:r>
    </w:p>
    <w:p w:rsidR="0045490E" w:rsidRDefault="0045490E" w:rsidP="0045490E">
      <w:pPr>
        <w:jc w:val="center"/>
        <w:rPr>
          <w:szCs w:val="28"/>
        </w:rPr>
      </w:pPr>
    </w:p>
    <w:p w:rsidR="0045490E" w:rsidRPr="0045490E" w:rsidRDefault="0045490E" w:rsidP="0045490E">
      <w:pPr>
        <w:widowControl w:val="0"/>
        <w:autoSpaceDE w:val="0"/>
        <w:autoSpaceDN w:val="0"/>
        <w:adjustRightInd w:val="0"/>
        <w:jc w:val="center"/>
        <w:rPr>
          <w:b/>
          <w:bCs/>
          <w:szCs w:val="28"/>
        </w:rPr>
      </w:pPr>
      <w:r w:rsidRPr="0045490E">
        <w:rPr>
          <w:b/>
          <w:szCs w:val="28"/>
        </w:rPr>
        <w:t xml:space="preserve">Об утверждении </w:t>
      </w:r>
      <w:proofErr w:type="gramStart"/>
      <w:r w:rsidRPr="0045490E">
        <w:rPr>
          <w:b/>
          <w:szCs w:val="28"/>
        </w:rPr>
        <w:t xml:space="preserve">Порядка </w:t>
      </w:r>
      <w:r w:rsidRPr="0045490E">
        <w:rPr>
          <w:b/>
          <w:bCs/>
          <w:szCs w:val="28"/>
        </w:rPr>
        <w:t>работы комиссий органов местного самоуправления муниципальных образований</w:t>
      </w:r>
      <w:proofErr w:type="gramEnd"/>
      <w:r w:rsidRPr="0045490E">
        <w:rPr>
          <w:b/>
          <w:bCs/>
          <w:szCs w:val="28"/>
        </w:rPr>
        <w:t xml:space="preserve"> в Республике Карелия по подтверждению проживания граждан Украины, имеющих статус беженца или получивших временное убежище на территории Российской Федерации, и членов их семей в жилых помещениях граждан Российской Федерации, расположенных на территории Республики Карелия</w:t>
      </w:r>
    </w:p>
    <w:p w:rsidR="0045490E" w:rsidRDefault="0045490E" w:rsidP="0045490E">
      <w:pPr>
        <w:jc w:val="center"/>
        <w:rPr>
          <w:szCs w:val="28"/>
        </w:rPr>
      </w:pPr>
    </w:p>
    <w:p w:rsidR="0045490E" w:rsidRDefault="0045490E" w:rsidP="0045490E">
      <w:pPr>
        <w:widowControl w:val="0"/>
        <w:autoSpaceDE w:val="0"/>
        <w:autoSpaceDN w:val="0"/>
        <w:adjustRightInd w:val="0"/>
        <w:ind w:firstLine="540"/>
        <w:jc w:val="both"/>
        <w:rPr>
          <w:szCs w:val="28"/>
        </w:rPr>
      </w:pPr>
      <w:r>
        <w:rPr>
          <w:szCs w:val="28"/>
        </w:rPr>
        <w:t xml:space="preserve">  В соответствии с постановлением Правительства Российской Федерации от 22 июля 2014 года №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 Правительство Республики Карелия   </w:t>
      </w:r>
      <w:proofErr w:type="gramStart"/>
      <w:r w:rsidRPr="0045490E">
        <w:rPr>
          <w:b/>
          <w:szCs w:val="28"/>
        </w:rPr>
        <w:t>п</w:t>
      </w:r>
      <w:proofErr w:type="gramEnd"/>
      <w:r w:rsidRPr="0045490E">
        <w:rPr>
          <w:b/>
          <w:szCs w:val="28"/>
        </w:rPr>
        <w:t xml:space="preserve"> о с т а </w:t>
      </w:r>
      <w:proofErr w:type="gramStart"/>
      <w:r w:rsidRPr="0045490E">
        <w:rPr>
          <w:b/>
          <w:szCs w:val="28"/>
        </w:rPr>
        <w:t>н</w:t>
      </w:r>
      <w:proofErr w:type="gramEnd"/>
      <w:r w:rsidRPr="0045490E">
        <w:rPr>
          <w:b/>
          <w:szCs w:val="28"/>
        </w:rPr>
        <w:t xml:space="preserve"> о в л я е т:</w:t>
      </w:r>
    </w:p>
    <w:p w:rsidR="0045490E" w:rsidRDefault="0045490E" w:rsidP="0045490E">
      <w:pPr>
        <w:widowControl w:val="0"/>
        <w:autoSpaceDE w:val="0"/>
        <w:autoSpaceDN w:val="0"/>
        <w:adjustRightInd w:val="0"/>
        <w:ind w:firstLine="709"/>
        <w:jc w:val="both"/>
        <w:rPr>
          <w:bCs/>
          <w:szCs w:val="28"/>
        </w:rPr>
      </w:pPr>
      <w:r>
        <w:rPr>
          <w:szCs w:val="28"/>
        </w:rPr>
        <w:t xml:space="preserve">Утвердить прилагаемый Порядок </w:t>
      </w:r>
      <w:proofErr w:type="gramStart"/>
      <w:r>
        <w:rPr>
          <w:bCs/>
          <w:szCs w:val="28"/>
        </w:rPr>
        <w:t>работы комиссий органов местного самоуправления муниципальных образований</w:t>
      </w:r>
      <w:proofErr w:type="gramEnd"/>
      <w:r>
        <w:rPr>
          <w:bCs/>
          <w:szCs w:val="28"/>
        </w:rPr>
        <w:t xml:space="preserve"> в Республике Карелия по подтверждению проживания граждан Украины, имеющих статус беженца или получивших временное убежище на территории Российской Федерации, и членов их семей в жилых помещениях граждан Российской Федерации, расположенных на территории Республики Карелия.</w:t>
      </w:r>
    </w:p>
    <w:p w:rsidR="0045490E" w:rsidRDefault="0045490E" w:rsidP="0045490E">
      <w:pPr>
        <w:widowControl w:val="0"/>
        <w:autoSpaceDE w:val="0"/>
        <w:autoSpaceDN w:val="0"/>
        <w:adjustRightInd w:val="0"/>
        <w:ind w:firstLine="540"/>
        <w:jc w:val="both"/>
        <w:rPr>
          <w:szCs w:val="28"/>
        </w:rPr>
      </w:pPr>
      <w:r>
        <w:rPr>
          <w:szCs w:val="28"/>
        </w:rPr>
        <w:t xml:space="preserve"> </w:t>
      </w:r>
    </w:p>
    <w:p w:rsidR="0045490E" w:rsidRDefault="0045490E" w:rsidP="0045490E">
      <w:pPr>
        <w:autoSpaceDE w:val="0"/>
        <w:autoSpaceDN w:val="0"/>
        <w:adjustRightInd w:val="0"/>
        <w:ind w:firstLine="709"/>
        <w:jc w:val="both"/>
        <w:rPr>
          <w:szCs w:val="28"/>
        </w:rPr>
      </w:pPr>
    </w:p>
    <w:p w:rsidR="0045490E" w:rsidRDefault="0045490E" w:rsidP="0045490E">
      <w:pPr>
        <w:autoSpaceDE w:val="0"/>
        <w:autoSpaceDN w:val="0"/>
        <w:adjustRightInd w:val="0"/>
        <w:rPr>
          <w:szCs w:val="28"/>
        </w:rPr>
      </w:pPr>
      <w:r>
        <w:rPr>
          <w:szCs w:val="28"/>
        </w:rPr>
        <w:t xml:space="preserve">          Глава </w:t>
      </w:r>
    </w:p>
    <w:p w:rsidR="0045490E" w:rsidRDefault="0045490E" w:rsidP="00683E51">
      <w:pPr>
        <w:autoSpaceDE w:val="0"/>
        <w:autoSpaceDN w:val="0"/>
        <w:adjustRightInd w:val="0"/>
        <w:rPr>
          <w:szCs w:val="28"/>
        </w:rPr>
      </w:pPr>
      <w:r>
        <w:rPr>
          <w:szCs w:val="28"/>
        </w:rPr>
        <w:t>Республики Карелия</w:t>
      </w:r>
      <w:r w:rsidR="00683E51">
        <w:rPr>
          <w:szCs w:val="28"/>
        </w:rPr>
        <w:tab/>
      </w:r>
      <w:r w:rsidR="00683E51">
        <w:rPr>
          <w:szCs w:val="28"/>
        </w:rPr>
        <w:tab/>
      </w:r>
      <w:r w:rsidR="00683E51">
        <w:rPr>
          <w:szCs w:val="28"/>
        </w:rPr>
        <w:tab/>
      </w:r>
      <w:r w:rsidR="00683E51">
        <w:rPr>
          <w:szCs w:val="28"/>
        </w:rPr>
        <w:tab/>
      </w:r>
      <w:r w:rsidR="00683E51">
        <w:rPr>
          <w:szCs w:val="28"/>
        </w:rPr>
        <w:tab/>
      </w:r>
      <w:r w:rsidR="00683E51">
        <w:rPr>
          <w:szCs w:val="28"/>
        </w:rPr>
        <w:tab/>
      </w:r>
      <w:r>
        <w:rPr>
          <w:szCs w:val="28"/>
        </w:rPr>
        <w:t xml:space="preserve">А.П. </w:t>
      </w:r>
      <w:proofErr w:type="spellStart"/>
      <w:r>
        <w:rPr>
          <w:szCs w:val="28"/>
        </w:rPr>
        <w:t>Худилайнен</w:t>
      </w:r>
      <w:proofErr w:type="spellEnd"/>
    </w:p>
    <w:p w:rsidR="00C510E5" w:rsidRDefault="00C510E5" w:rsidP="0045490E">
      <w:pPr>
        <w:widowControl w:val="0"/>
        <w:autoSpaceDE w:val="0"/>
        <w:autoSpaceDN w:val="0"/>
        <w:adjustRightInd w:val="0"/>
        <w:ind w:right="-569" w:firstLine="5387"/>
        <w:rPr>
          <w:szCs w:val="28"/>
        </w:rPr>
      </w:pPr>
    </w:p>
    <w:p w:rsidR="00683E51" w:rsidRDefault="00683E51" w:rsidP="0045490E">
      <w:pPr>
        <w:widowControl w:val="0"/>
        <w:autoSpaceDE w:val="0"/>
        <w:autoSpaceDN w:val="0"/>
        <w:adjustRightInd w:val="0"/>
        <w:ind w:right="-569" w:firstLine="5387"/>
        <w:rPr>
          <w:szCs w:val="28"/>
        </w:rPr>
      </w:pPr>
    </w:p>
    <w:p w:rsidR="0045490E" w:rsidRDefault="0045490E" w:rsidP="0045490E">
      <w:pPr>
        <w:widowControl w:val="0"/>
        <w:autoSpaceDE w:val="0"/>
        <w:autoSpaceDN w:val="0"/>
        <w:adjustRightInd w:val="0"/>
        <w:ind w:right="-569" w:firstLine="5387"/>
        <w:rPr>
          <w:szCs w:val="28"/>
        </w:rPr>
      </w:pPr>
      <w:r>
        <w:rPr>
          <w:szCs w:val="28"/>
        </w:rPr>
        <w:lastRenderedPageBreak/>
        <w:t>Утвержден</w:t>
      </w:r>
    </w:p>
    <w:p w:rsidR="0045490E" w:rsidRDefault="0045490E" w:rsidP="0045490E">
      <w:pPr>
        <w:widowControl w:val="0"/>
        <w:autoSpaceDE w:val="0"/>
        <w:autoSpaceDN w:val="0"/>
        <w:adjustRightInd w:val="0"/>
        <w:ind w:right="-569" w:firstLine="5387"/>
        <w:rPr>
          <w:szCs w:val="28"/>
        </w:rPr>
      </w:pPr>
      <w:r>
        <w:rPr>
          <w:szCs w:val="28"/>
        </w:rPr>
        <w:t xml:space="preserve">постановлением Правительства </w:t>
      </w:r>
    </w:p>
    <w:p w:rsidR="0045490E" w:rsidRDefault="0045490E" w:rsidP="0045490E">
      <w:pPr>
        <w:widowControl w:val="0"/>
        <w:autoSpaceDE w:val="0"/>
        <w:autoSpaceDN w:val="0"/>
        <w:adjustRightInd w:val="0"/>
        <w:ind w:right="-569" w:firstLine="5387"/>
        <w:rPr>
          <w:szCs w:val="28"/>
        </w:rPr>
      </w:pPr>
      <w:r>
        <w:rPr>
          <w:szCs w:val="28"/>
        </w:rPr>
        <w:t>Республики Карелия</w:t>
      </w:r>
    </w:p>
    <w:p w:rsidR="0045490E" w:rsidRDefault="00683E51" w:rsidP="0045490E">
      <w:pPr>
        <w:widowControl w:val="0"/>
        <w:autoSpaceDE w:val="0"/>
        <w:autoSpaceDN w:val="0"/>
        <w:adjustRightInd w:val="0"/>
        <w:ind w:right="-569" w:firstLine="5387"/>
        <w:rPr>
          <w:szCs w:val="28"/>
        </w:rPr>
      </w:pPr>
      <w:r>
        <w:rPr>
          <w:szCs w:val="28"/>
        </w:rPr>
        <w:t>о</w:t>
      </w:r>
      <w:r w:rsidR="0045490E">
        <w:rPr>
          <w:szCs w:val="28"/>
        </w:rPr>
        <w:t>т</w:t>
      </w:r>
      <w:r>
        <w:rPr>
          <w:szCs w:val="28"/>
        </w:rPr>
        <w:t xml:space="preserve"> 10 декабря 2014 года № 368-П</w:t>
      </w:r>
      <w:r w:rsidR="0045490E">
        <w:rPr>
          <w:szCs w:val="28"/>
        </w:rPr>
        <w:t xml:space="preserve"> </w:t>
      </w:r>
    </w:p>
    <w:p w:rsidR="0045490E" w:rsidRDefault="0045490E" w:rsidP="0045490E">
      <w:pPr>
        <w:widowControl w:val="0"/>
        <w:autoSpaceDE w:val="0"/>
        <w:autoSpaceDN w:val="0"/>
        <w:adjustRightInd w:val="0"/>
        <w:jc w:val="center"/>
        <w:rPr>
          <w:szCs w:val="28"/>
        </w:rPr>
      </w:pPr>
    </w:p>
    <w:p w:rsidR="0045490E" w:rsidRDefault="0045490E" w:rsidP="0045490E">
      <w:pPr>
        <w:widowControl w:val="0"/>
        <w:autoSpaceDE w:val="0"/>
        <w:autoSpaceDN w:val="0"/>
        <w:adjustRightInd w:val="0"/>
        <w:jc w:val="center"/>
        <w:rPr>
          <w:b/>
          <w:bCs/>
          <w:szCs w:val="28"/>
        </w:rPr>
      </w:pPr>
      <w:r>
        <w:rPr>
          <w:b/>
          <w:bCs/>
          <w:szCs w:val="28"/>
        </w:rPr>
        <w:t xml:space="preserve">Порядок </w:t>
      </w:r>
      <w:proofErr w:type="gramStart"/>
      <w:r>
        <w:rPr>
          <w:b/>
          <w:bCs/>
          <w:szCs w:val="28"/>
        </w:rPr>
        <w:t>работы комиссий органов местного самоуправления муниципальных образований</w:t>
      </w:r>
      <w:proofErr w:type="gramEnd"/>
      <w:r>
        <w:rPr>
          <w:b/>
          <w:bCs/>
          <w:szCs w:val="28"/>
        </w:rPr>
        <w:t xml:space="preserve"> в Республике Карелия по подтверждению проживания граждан Украины, имеющих статус беженца или получивших временное убежище на территории Российской Федерации, и членов их семей в жилых помещениях граждан Российской Федерации, расположенных на территории Республики Карелия</w:t>
      </w:r>
    </w:p>
    <w:p w:rsidR="0045490E" w:rsidRDefault="0045490E" w:rsidP="0045490E">
      <w:pPr>
        <w:widowControl w:val="0"/>
        <w:autoSpaceDE w:val="0"/>
        <w:autoSpaceDN w:val="0"/>
        <w:adjustRightInd w:val="0"/>
        <w:jc w:val="center"/>
        <w:rPr>
          <w:szCs w:val="28"/>
        </w:rPr>
      </w:pPr>
    </w:p>
    <w:p w:rsidR="0045490E" w:rsidRDefault="0045490E" w:rsidP="0045490E">
      <w:pPr>
        <w:widowControl w:val="0"/>
        <w:autoSpaceDE w:val="0"/>
        <w:autoSpaceDN w:val="0"/>
        <w:adjustRightInd w:val="0"/>
        <w:ind w:firstLine="540"/>
        <w:jc w:val="both"/>
        <w:rPr>
          <w:szCs w:val="28"/>
        </w:rPr>
      </w:pPr>
    </w:p>
    <w:p w:rsidR="0045490E" w:rsidRDefault="0045490E" w:rsidP="0045490E">
      <w:pPr>
        <w:widowControl w:val="0"/>
        <w:autoSpaceDE w:val="0"/>
        <w:autoSpaceDN w:val="0"/>
        <w:adjustRightInd w:val="0"/>
        <w:ind w:firstLine="540"/>
        <w:jc w:val="both"/>
        <w:rPr>
          <w:szCs w:val="28"/>
        </w:rPr>
      </w:pPr>
      <w:r>
        <w:rPr>
          <w:szCs w:val="28"/>
        </w:rPr>
        <w:t xml:space="preserve">1. </w:t>
      </w:r>
      <w:proofErr w:type="gramStart"/>
      <w:r>
        <w:rPr>
          <w:szCs w:val="28"/>
        </w:rPr>
        <w:t>Настоящий Порядок устанавливает правила  работы комиссий органов местного самоуправления муниципальных образований в Республике Карелия по подтверждению проживания граждан Украины, имеющих статус беженца или получивших временное убежище на территории Российской Федерации, и совместно проживающих с ними членов их семей в жилых помещениях граждан Российской Федерации, расположенных на территории Республики Карелия (далее – граждане Украины, комиссии).</w:t>
      </w:r>
      <w:proofErr w:type="gramEnd"/>
    </w:p>
    <w:p w:rsidR="0045490E" w:rsidRDefault="0045490E" w:rsidP="0045490E">
      <w:pPr>
        <w:widowControl w:val="0"/>
        <w:autoSpaceDE w:val="0"/>
        <w:autoSpaceDN w:val="0"/>
        <w:adjustRightInd w:val="0"/>
        <w:ind w:firstLine="540"/>
        <w:jc w:val="both"/>
        <w:rPr>
          <w:szCs w:val="28"/>
        </w:rPr>
      </w:pPr>
      <w:r>
        <w:rPr>
          <w:szCs w:val="28"/>
        </w:rPr>
        <w:t xml:space="preserve">2. </w:t>
      </w:r>
      <w:proofErr w:type="gramStart"/>
      <w:r>
        <w:rPr>
          <w:szCs w:val="28"/>
        </w:rPr>
        <w:t>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Карелия и законами Республики Карелия, указами и распоряжениями Главы Республики Карелия, постановлениями и распоряжениями Правительства Республики Карелия, а также настоящим Порядком.</w:t>
      </w:r>
      <w:proofErr w:type="gramEnd"/>
    </w:p>
    <w:p w:rsidR="0045490E" w:rsidRDefault="0045490E" w:rsidP="00C510E5">
      <w:pPr>
        <w:widowControl w:val="0"/>
        <w:autoSpaceDE w:val="0"/>
        <w:autoSpaceDN w:val="0"/>
        <w:adjustRightInd w:val="0"/>
        <w:ind w:firstLine="567"/>
        <w:jc w:val="both"/>
        <w:rPr>
          <w:szCs w:val="28"/>
        </w:rPr>
      </w:pPr>
      <w:r>
        <w:rPr>
          <w:szCs w:val="28"/>
        </w:rPr>
        <w:t xml:space="preserve">3. </w:t>
      </w:r>
      <w:proofErr w:type="gramStart"/>
      <w:r>
        <w:rPr>
          <w:szCs w:val="28"/>
        </w:rPr>
        <w:t>Комиссии создаются решениями глав администраций муниципальных образований – поселений и городских округов в Республике Карелия, в адрес которых из Управления Федеральной миграционной службы по Республике Карелия поступили утвержденные списки граждан Украины, въеха</w:t>
      </w:r>
      <w:r w:rsidR="00C510E5">
        <w:rPr>
          <w:szCs w:val="28"/>
        </w:rPr>
        <w:t xml:space="preserve">вших на территорию Российской </w:t>
      </w:r>
      <w:r>
        <w:rPr>
          <w:szCs w:val="28"/>
        </w:rPr>
        <w:t>Федерации не позднее 15 июля 2014 года и обратившихся в территориальные органы Федеральной миграционной службы с ходатайством о признании беженцем  на территории  Российской Федерации  или заявлением</w:t>
      </w:r>
      <w:proofErr w:type="gramEnd"/>
      <w:r>
        <w:rPr>
          <w:szCs w:val="28"/>
        </w:rPr>
        <w:t xml:space="preserve"> о предоставлении временного убежища на территории Российской Федерации не позднее 1 августа 2014 года, содержащие  сведения об адресе места их проживания на территории соответствующего муниципального образования в Республике Карелия (далее – списки граждан Украины).</w:t>
      </w:r>
    </w:p>
    <w:p w:rsidR="0045490E" w:rsidRDefault="0045490E" w:rsidP="0045490E">
      <w:pPr>
        <w:widowControl w:val="0"/>
        <w:autoSpaceDE w:val="0"/>
        <w:autoSpaceDN w:val="0"/>
        <w:adjustRightInd w:val="0"/>
        <w:ind w:firstLine="540"/>
        <w:jc w:val="both"/>
        <w:rPr>
          <w:szCs w:val="28"/>
        </w:rPr>
      </w:pPr>
      <w:r>
        <w:rPr>
          <w:szCs w:val="28"/>
        </w:rPr>
        <w:t>4. Комиссии осуществляют следующие функции:</w:t>
      </w:r>
    </w:p>
    <w:p w:rsidR="00C510E5" w:rsidRDefault="00C510E5" w:rsidP="0045490E">
      <w:pPr>
        <w:widowControl w:val="0"/>
        <w:autoSpaceDE w:val="0"/>
        <w:autoSpaceDN w:val="0"/>
        <w:adjustRightInd w:val="0"/>
        <w:ind w:firstLine="540"/>
        <w:jc w:val="both"/>
        <w:rPr>
          <w:szCs w:val="28"/>
        </w:rPr>
      </w:pPr>
    </w:p>
    <w:p w:rsidR="0045490E" w:rsidRDefault="0045490E" w:rsidP="0045490E">
      <w:pPr>
        <w:widowControl w:val="0"/>
        <w:autoSpaceDE w:val="0"/>
        <w:autoSpaceDN w:val="0"/>
        <w:adjustRightInd w:val="0"/>
        <w:ind w:firstLine="540"/>
        <w:jc w:val="both"/>
        <w:rPr>
          <w:szCs w:val="28"/>
        </w:rPr>
      </w:pPr>
      <w:bookmarkStart w:id="1" w:name="Par23"/>
      <w:bookmarkEnd w:id="1"/>
      <w:proofErr w:type="gramStart"/>
      <w:r>
        <w:rPr>
          <w:szCs w:val="28"/>
        </w:rPr>
        <w:lastRenderedPageBreak/>
        <w:t>1) устанавливают факт проживания граждан Украины, включенных в списки граждан Украины, поступившие в администрации поселений и городских округов из Управления Федеральной миграционной службы по Республике Карелия, в жилых помещениях граждан Российской Федерации, расположенных на территории соответствующих муниципальных образований в Республике Карелия (далее – жилые помещения граждан Российской Федерации);</w:t>
      </w:r>
      <w:proofErr w:type="gramEnd"/>
    </w:p>
    <w:p w:rsidR="0045490E" w:rsidRDefault="0045490E" w:rsidP="0045490E">
      <w:pPr>
        <w:widowControl w:val="0"/>
        <w:autoSpaceDE w:val="0"/>
        <w:autoSpaceDN w:val="0"/>
        <w:adjustRightInd w:val="0"/>
        <w:ind w:firstLine="540"/>
        <w:jc w:val="both"/>
        <w:rPr>
          <w:color w:val="FF0000"/>
          <w:szCs w:val="28"/>
        </w:rPr>
      </w:pPr>
      <w:r>
        <w:rPr>
          <w:szCs w:val="28"/>
        </w:rPr>
        <w:t>2) осуществляют выездные проверки по месту проживания граждан Украины в жилых помещениях граждан Российской Федерации;</w:t>
      </w:r>
    </w:p>
    <w:p w:rsidR="0045490E" w:rsidRDefault="0045490E" w:rsidP="0045490E">
      <w:pPr>
        <w:widowControl w:val="0"/>
        <w:autoSpaceDE w:val="0"/>
        <w:autoSpaceDN w:val="0"/>
        <w:adjustRightInd w:val="0"/>
        <w:ind w:firstLine="540"/>
        <w:jc w:val="both"/>
        <w:rPr>
          <w:szCs w:val="28"/>
        </w:rPr>
      </w:pPr>
      <w:r>
        <w:rPr>
          <w:szCs w:val="28"/>
        </w:rPr>
        <w:t>3) составляют акты о подтверждении (</w:t>
      </w:r>
      <w:proofErr w:type="spellStart"/>
      <w:r>
        <w:rPr>
          <w:szCs w:val="28"/>
        </w:rPr>
        <w:t>неподтверждении</w:t>
      </w:r>
      <w:proofErr w:type="spellEnd"/>
      <w:r>
        <w:rPr>
          <w:szCs w:val="28"/>
        </w:rPr>
        <w:t xml:space="preserve">) проживания граждан Украины, включенных в списки граждан Украины, в жилых помещениях граждан Российской Федерации.  </w:t>
      </w:r>
    </w:p>
    <w:p w:rsidR="0045490E" w:rsidRDefault="0045490E" w:rsidP="0045490E">
      <w:pPr>
        <w:widowControl w:val="0"/>
        <w:autoSpaceDE w:val="0"/>
        <w:autoSpaceDN w:val="0"/>
        <w:adjustRightInd w:val="0"/>
        <w:ind w:firstLine="540"/>
        <w:jc w:val="both"/>
        <w:rPr>
          <w:szCs w:val="28"/>
        </w:rPr>
      </w:pPr>
      <w:r>
        <w:rPr>
          <w:szCs w:val="28"/>
        </w:rPr>
        <w:t xml:space="preserve">5. Комиссии формируются из числа представителей администраций муниципальных образований – поселений и городских округов в Республике Карелия. По решению глав администраций муниципальных образований в состав комиссий включаются </w:t>
      </w:r>
      <w:r>
        <w:rPr>
          <w:color w:val="000000"/>
          <w:szCs w:val="28"/>
        </w:rPr>
        <w:t>иные лица.</w:t>
      </w:r>
      <w:r>
        <w:rPr>
          <w:szCs w:val="28"/>
        </w:rPr>
        <w:t xml:space="preserve"> Общее количество членов комиссии не должно быть менее трех человек.</w:t>
      </w:r>
    </w:p>
    <w:p w:rsidR="0045490E" w:rsidRDefault="0045490E" w:rsidP="0045490E">
      <w:pPr>
        <w:widowControl w:val="0"/>
        <w:autoSpaceDE w:val="0"/>
        <w:autoSpaceDN w:val="0"/>
        <w:adjustRightInd w:val="0"/>
        <w:ind w:firstLine="540"/>
        <w:jc w:val="both"/>
        <w:rPr>
          <w:szCs w:val="28"/>
        </w:rPr>
      </w:pPr>
      <w:bookmarkStart w:id="2" w:name="Par30"/>
      <w:bookmarkEnd w:id="2"/>
      <w:r>
        <w:rPr>
          <w:szCs w:val="28"/>
        </w:rPr>
        <w:t xml:space="preserve">6. </w:t>
      </w:r>
      <w:proofErr w:type="gramStart"/>
      <w:r>
        <w:rPr>
          <w:szCs w:val="28"/>
        </w:rPr>
        <w:t>При поступлении списка граждан Украины комиссии в течение двух рабочих дней осуществляют выездную проверку по месту проживания граждан Украины, включенных в список граждан Украины, в жилых помещениях граждан Российской Федерации путем проведения осмотра жилых помещений граждан Российской Федерации и собеседования с гражданами Российской Федерации, предоставившими жилые помещения для проживания гражданам Украины.</w:t>
      </w:r>
      <w:proofErr w:type="gramEnd"/>
    </w:p>
    <w:p w:rsidR="0045490E" w:rsidRDefault="0045490E" w:rsidP="0045490E">
      <w:pPr>
        <w:widowControl w:val="0"/>
        <w:autoSpaceDE w:val="0"/>
        <w:autoSpaceDN w:val="0"/>
        <w:adjustRightInd w:val="0"/>
        <w:ind w:firstLine="540"/>
        <w:jc w:val="both"/>
        <w:rPr>
          <w:szCs w:val="28"/>
        </w:rPr>
      </w:pPr>
      <w:bookmarkStart w:id="3" w:name="Par31"/>
      <w:bookmarkEnd w:id="3"/>
      <w:r>
        <w:rPr>
          <w:szCs w:val="28"/>
        </w:rPr>
        <w:t>7. На основании сведений, полученных по результатам проведенной в соответствии с пунктом 6 настоящего Порядка проверки, комиссиями в течение одного рабочего дня со дня окончания проверки принимается решение о подтверждении (</w:t>
      </w:r>
      <w:proofErr w:type="spellStart"/>
      <w:r>
        <w:rPr>
          <w:szCs w:val="28"/>
        </w:rPr>
        <w:t>неподтверждении</w:t>
      </w:r>
      <w:proofErr w:type="spellEnd"/>
      <w:r>
        <w:rPr>
          <w:szCs w:val="28"/>
        </w:rPr>
        <w:t>) проживания граждан Украины в жилых помещениях граждан Российской Федерации, которое оформляется актом по форме согласно приложению к настоящему Порядку.</w:t>
      </w:r>
    </w:p>
    <w:p w:rsidR="0045490E" w:rsidRDefault="0045490E" w:rsidP="0045490E">
      <w:pPr>
        <w:widowControl w:val="0"/>
        <w:autoSpaceDE w:val="0"/>
        <w:autoSpaceDN w:val="0"/>
        <w:adjustRightInd w:val="0"/>
        <w:ind w:firstLine="540"/>
        <w:jc w:val="both"/>
        <w:rPr>
          <w:szCs w:val="28"/>
        </w:rPr>
      </w:pPr>
      <w:r>
        <w:rPr>
          <w:szCs w:val="28"/>
        </w:rPr>
        <w:t>8. Акт, указанный в пункте 7 настоящего Порядка, составляется в двух экземплярах, один из которых подлежит направлению в государственное казенное учреждение социальной защиты Республики Карелия – Центр социальной работы города или района по месту проживания граждан Украины в срок не позднее двух рабочих дней со дня его составления.</w:t>
      </w:r>
    </w:p>
    <w:p w:rsidR="0045490E" w:rsidRDefault="0045490E" w:rsidP="0045490E">
      <w:pPr>
        <w:widowControl w:val="0"/>
        <w:autoSpaceDE w:val="0"/>
        <w:autoSpaceDN w:val="0"/>
        <w:adjustRightInd w:val="0"/>
        <w:ind w:firstLine="540"/>
        <w:jc w:val="both"/>
        <w:rPr>
          <w:szCs w:val="28"/>
        </w:rPr>
      </w:pPr>
      <w:r>
        <w:rPr>
          <w:szCs w:val="28"/>
        </w:rPr>
        <w:t>9. Организационное обеспечение деятельности комиссий осуществляется соответствующими органами местного самоуправления муниципальных образований в Республике Карелия.</w:t>
      </w:r>
    </w:p>
    <w:p w:rsidR="0045490E" w:rsidRDefault="0045490E"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p>
    <w:p w:rsidR="00C510E5" w:rsidRDefault="00C510E5" w:rsidP="0045490E">
      <w:pPr>
        <w:widowControl w:val="0"/>
        <w:autoSpaceDE w:val="0"/>
        <w:autoSpaceDN w:val="0"/>
        <w:adjustRightInd w:val="0"/>
        <w:jc w:val="right"/>
        <w:outlineLvl w:val="1"/>
        <w:rPr>
          <w:sz w:val="24"/>
          <w:szCs w:val="24"/>
        </w:rPr>
      </w:pPr>
    </w:p>
    <w:p w:rsidR="0045490E" w:rsidRDefault="0045490E" w:rsidP="0045490E">
      <w:pPr>
        <w:widowControl w:val="0"/>
        <w:autoSpaceDE w:val="0"/>
        <w:autoSpaceDN w:val="0"/>
        <w:adjustRightInd w:val="0"/>
        <w:jc w:val="right"/>
        <w:outlineLvl w:val="1"/>
        <w:rPr>
          <w:sz w:val="24"/>
          <w:szCs w:val="24"/>
        </w:rPr>
      </w:pPr>
      <w:r>
        <w:rPr>
          <w:sz w:val="24"/>
          <w:szCs w:val="24"/>
        </w:rPr>
        <w:lastRenderedPageBreak/>
        <w:t>Приложение</w:t>
      </w:r>
    </w:p>
    <w:p w:rsidR="0045490E" w:rsidRDefault="0045490E" w:rsidP="0045490E">
      <w:pPr>
        <w:widowControl w:val="0"/>
        <w:autoSpaceDE w:val="0"/>
        <w:autoSpaceDN w:val="0"/>
        <w:adjustRightInd w:val="0"/>
        <w:ind w:left="4320"/>
        <w:jc w:val="right"/>
        <w:rPr>
          <w:sz w:val="26"/>
          <w:szCs w:val="26"/>
        </w:rPr>
      </w:pPr>
      <w:r>
        <w:rPr>
          <w:sz w:val="24"/>
          <w:szCs w:val="24"/>
        </w:rPr>
        <w:t xml:space="preserve">к Порядку </w:t>
      </w:r>
      <w:proofErr w:type="gramStart"/>
      <w:r>
        <w:rPr>
          <w:sz w:val="24"/>
          <w:szCs w:val="24"/>
        </w:rPr>
        <w:t>работы комиссий органов местного самоуправления муниципальных образований</w:t>
      </w:r>
      <w:proofErr w:type="gramEnd"/>
      <w:r>
        <w:rPr>
          <w:sz w:val="24"/>
          <w:szCs w:val="24"/>
        </w:rPr>
        <w:t xml:space="preserve"> в Республике Карелия по подтверждению проживания граждан Украины, имеющих статус беженца или получивших временное убежище на территории Российской Федерации, и членов их семей в жилых помещениях граждан Российской Федерации, расположенных на территории Республики Карелия</w:t>
      </w:r>
    </w:p>
    <w:p w:rsidR="0045490E" w:rsidRDefault="0045490E" w:rsidP="0045490E">
      <w:pPr>
        <w:pStyle w:val="ConsPlusNonformat"/>
        <w:jc w:val="center"/>
        <w:rPr>
          <w:rFonts w:ascii="Times New Roman" w:hAnsi="Times New Roman" w:cs="Times New Roman"/>
          <w:sz w:val="26"/>
          <w:szCs w:val="26"/>
        </w:rPr>
      </w:pPr>
      <w:bookmarkStart w:id="4" w:name="Par48"/>
      <w:bookmarkEnd w:id="4"/>
    </w:p>
    <w:p w:rsidR="0045490E" w:rsidRDefault="0045490E" w:rsidP="0045490E">
      <w:pPr>
        <w:pStyle w:val="ConsPlusNonformat"/>
        <w:jc w:val="center"/>
        <w:rPr>
          <w:rFonts w:ascii="Times New Roman" w:hAnsi="Times New Roman" w:cs="Times New Roman"/>
          <w:sz w:val="26"/>
          <w:szCs w:val="26"/>
        </w:rPr>
      </w:pPr>
      <w:r>
        <w:rPr>
          <w:rFonts w:ascii="Times New Roman" w:hAnsi="Times New Roman" w:cs="Times New Roman"/>
          <w:sz w:val="26"/>
          <w:szCs w:val="26"/>
        </w:rPr>
        <w:t>АКТ</w:t>
      </w:r>
    </w:p>
    <w:p w:rsidR="0045490E" w:rsidRDefault="0045490E" w:rsidP="0045490E">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комиссии _______________________ о подтверждении </w:t>
      </w:r>
    </w:p>
    <w:p w:rsidR="0045490E" w:rsidRDefault="0045490E" w:rsidP="0045490E">
      <w:pPr>
        <w:pStyle w:val="ConsPlusNonformat"/>
        <w:jc w:val="center"/>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неподтверждении</w:t>
      </w:r>
      <w:proofErr w:type="spellEnd"/>
      <w:r>
        <w:rPr>
          <w:rFonts w:ascii="Times New Roman" w:hAnsi="Times New Roman" w:cs="Times New Roman"/>
          <w:sz w:val="26"/>
          <w:szCs w:val="26"/>
        </w:rPr>
        <w:t xml:space="preserve">) проживания граждан Украины, </w:t>
      </w:r>
    </w:p>
    <w:p w:rsidR="0045490E" w:rsidRDefault="0045490E" w:rsidP="0045490E">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имеющих</w:t>
      </w:r>
      <w:proofErr w:type="gramEnd"/>
      <w:r>
        <w:rPr>
          <w:rFonts w:ascii="Times New Roman" w:hAnsi="Times New Roman" w:cs="Times New Roman"/>
          <w:sz w:val="26"/>
          <w:szCs w:val="26"/>
        </w:rPr>
        <w:t xml:space="preserve"> статус беженца или получивших временное</w:t>
      </w:r>
    </w:p>
    <w:p w:rsidR="0045490E" w:rsidRDefault="0045490E" w:rsidP="0045490E">
      <w:pPr>
        <w:pStyle w:val="ConsPlusNonformat"/>
        <w:jc w:val="center"/>
        <w:rPr>
          <w:rFonts w:ascii="Times New Roman" w:hAnsi="Times New Roman" w:cs="Times New Roman"/>
          <w:sz w:val="26"/>
          <w:szCs w:val="26"/>
        </w:rPr>
      </w:pPr>
      <w:r>
        <w:rPr>
          <w:rFonts w:ascii="Times New Roman" w:hAnsi="Times New Roman" w:cs="Times New Roman"/>
          <w:sz w:val="26"/>
          <w:szCs w:val="26"/>
        </w:rPr>
        <w:t>убежище на территории Российской Федерации, и членов</w:t>
      </w:r>
    </w:p>
    <w:p w:rsidR="0045490E" w:rsidRDefault="0045490E" w:rsidP="0045490E">
      <w:pPr>
        <w:pStyle w:val="ConsPlusNonformat"/>
        <w:jc w:val="center"/>
        <w:rPr>
          <w:rFonts w:ascii="Times New Roman" w:hAnsi="Times New Roman" w:cs="Times New Roman"/>
          <w:sz w:val="26"/>
          <w:szCs w:val="26"/>
        </w:rPr>
      </w:pPr>
      <w:r>
        <w:rPr>
          <w:rFonts w:ascii="Times New Roman" w:hAnsi="Times New Roman" w:cs="Times New Roman"/>
          <w:sz w:val="26"/>
          <w:szCs w:val="26"/>
        </w:rPr>
        <w:t>их семей в жилых помещениях граждан Российской Федерации,</w:t>
      </w:r>
    </w:p>
    <w:p w:rsidR="0045490E" w:rsidRDefault="0045490E" w:rsidP="0045490E">
      <w:pPr>
        <w:widowControl w:val="0"/>
        <w:autoSpaceDE w:val="0"/>
        <w:autoSpaceDN w:val="0"/>
        <w:adjustRightInd w:val="0"/>
        <w:jc w:val="center"/>
        <w:rPr>
          <w:sz w:val="26"/>
          <w:szCs w:val="26"/>
        </w:rPr>
      </w:pPr>
      <w:proofErr w:type="gramStart"/>
      <w:r>
        <w:rPr>
          <w:sz w:val="26"/>
          <w:szCs w:val="26"/>
        </w:rPr>
        <w:t>расположенных</w:t>
      </w:r>
      <w:proofErr w:type="gramEnd"/>
      <w:r>
        <w:rPr>
          <w:sz w:val="26"/>
          <w:szCs w:val="26"/>
        </w:rPr>
        <w:t xml:space="preserve"> на территории Республики Карелия</w:t>
      </w:r>
    </w:p>
    <w:p w:rsidR="0045490E" w:rsidRDefault="0045490E" w:rsidP="0045490E">
      <w:pPr>
        <w:pStyle w:val="ConsPlusNonformat"/>
        <w:jc w:val="center"/>
        <w:rPr>
          <w:rFonts w:ascii="Times New Roman" w:hAnsi="Times New Roman" w:cs="Times New Roman"/>
          <w:sz w:val="26"/>
          <w:szCs w:val="26"/>
        </w:rPr>
      </w:pPr>
    </w:p>
    <w:p w:rsidR="0045490E" w:rsidRDefault="0045490E" w:rsidP="0045490E">
      <w:pPr>
        <w:pStyle w:val="ConsPlusNonformat"/>
        <w:rPr>
          <w:rFonts w:ascii="Times New Roman" w:hAnsi="Times New Roman" w:cs="Times New Roman"/>
          <w:sz w:val="16"/>
          <w:szCs w:val="16"/>
        </w:rPr>
      </w:pP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«____» ______________ </w:t>
      </w:r>
      <w:smartTag w:uri="urn:schemas-microsoft-com:office:smarttags" w:element="metricconverter">
        <w:smartTagPr>
          <w:attr w:name="ProductID" w:val="2014 г"/>
        </w:smartTagPr>
        <w:r>
          <w:rPr>
            <w:rFonts w:ascii="Times New Roman" w:hAnsi="Times New Roman" w:cs="Times New Roman"/>
            <w:sz w:val="26"/>
            <w:szCs w:val="26"/>
          </w:rPr>
          <w:t>2014 г</w:t>
        </w:r>
      </w:smartTag>
      <w:r>
        <w:rPr>
          <w:rFonts w:ascii="Times New Roman" w:hAnsi="Times New Roman" w:cs="Times New Roman"/>
          <w:sz w:val="26"/>
          <w:szCs w:val="26"/>
        </w:rPr>
        <w:t>.                                        _____________</w:t>
      </w:r>
      <w:r w:rsidR="00C510E5">
        <w:rPr>
          <w:rFonts w:ascii="Times New Roman" w:hAnsi="Times New Roman" w:cs="Times New Roman"/>
          <w:sz w:val="26"/>
          <w:szCs w:val="26"/>
        </w:rPr>
        <w:t>______</w:t>
      </w:r>
    </w:p>
    <w:p w:rsidR="0045490E" w:rsidRDefault="0045490E" w:rsidP="0045490E">
      <w:pPr>
        <w:pStyle w:val="ConsPlusNonformat"/>
        <w:rPr>
          <w:rFonts w:ascii="Times New Roman" w:hAnsi="Times New Roman" w:cs="Times New Roman"/>
          <w:sz w:val="26"/>
          <w:szCs w:val="26"/>
        </w:rPr>
      </w:pP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Комиссией _____________________ в составе:</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должность члена комиссии)</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должность члена комиссии)</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должность члена комиссии)</w:t>
      </w:r>
    </w:p>
    <w:p w:rsidR="0045490E" w:rsidRDefault="00C510E5" w:rsidP="00C510E5">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установлен</w:t>
      </w:r>
      <w:proofErr w:type="gramEnd"/>
      <w:r>
        <w:rPr>
          <w:rFonts w:ascii="Times New Roman" w:hAnsi="Times New Roman" w:cs="Times New Roman"/>
          <w:sz w:val="26"/>
          <w:szCs w:val="26"/>
        </w:rPr>
        <w:t>/не у</w:t>
      </w:r>
      <w:r w:rsidR="0045490E">
        <w:rPr>
          <w:rFonts w:ascii="Times New Roman" w:hAnsi="Times New Roman" w:cs="Times New Roman"/>
          <w:sz w:val="26"/>
          <w:szCs w:val="26"/>
        </w:rPr>
        <w:t>становлен    факт    проживания    гражданина    Украины</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_________________,  паспорт  ____________, на  «_____»_____________ 2014 года по адресу: </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Республика Карелия, ________________________________________________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совместно с членами его семьи:</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 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(степень родства)</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 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(степень родства)</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Вышеуказанное жилое помещение предоставлено гражданином </w:t>
      </w:r>
      <w:r w:rsidR="00C510E5">
        <w:rPr>
          <w:rFonts w:ascii="Times New Roman" w:hAnsi="Times New Roman" w:cs="Times New Roman"/>
          <w:sz w:val="26"/>
          <w:szCs w:val="26"/>
        </w:rPr>
        <w:t>Российской Федерации</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паспортные данные)</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Подписи членов комиссии: 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w:t>
      </w:r>
    </w:p>
    <w:p w:rsidR="0045490E" w:rsidRDefault="0045490E" w:rsidP="0045490E">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45490E" w:rsidRPr="00C510E5" w:rsidRDefault="0045490E" w:rsidP="0045490E">
      <w:pPr>
        <w:pStyle w:val="ConsPlusNonformat"/>
        <w:rPr>
          <w:rFonts w:ascii="Times New Roman" w:hAnsi="Times New Roman" w:cs="Times New Roman"/>
          <w:sz w:val="24"/>
          <w:szCs w:val="24"/>
        </w:rPr>
      </w:pPr>
      <w:r w:rsidRPr="00C510E5">
        <w:rPr>
          <w:rFonts w:ascii="Times New Roman" w:hAnsi="Times New Roman" w:cs="Times New Roman"/>
          <w:sz w:val="24"/>
          <w:szCs w:val="24"/>
        </w:rPr>
        <w:t>М.П.</w:t>
      </w:r>
    </w:p>
    <w:sectPr w:rsidR="0045490E" w:rsidRPr="00C510E5" w:rsidSect="00C510E5">
      <w:headerReference w:type="first" r:id="rId8"/>
      <w:pgSz w:w="11906" w:h="16838"/>
      <w:pgMar w:top="1134" w:right="1276" w:bottom="709"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F8" w:rsidRDefault="008A1AF8"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605B0"/>
    <w:rsid w:val="00195D34"/>
    <w:rsid w:val="001F4355"/>
    <w:rsid w:val="00265050"/>
    <w:rsid w:val="002A6B23"/>
    <w:rsid w:val="002E6FEC"/>
    <w:rsid w:val="00307849"/>
    <w:rsid w:val="0038487A"/>
    <w:rsid w:val="003970D7"/>
    <w:rsid w:val="003C4D42"/>
    <w:rsid w:val="003C6BBF"/>
    <w:rsid w:val="003E6EA6"/>
    <w:rsid w:val="0045490E"/>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0B10"/>
    <w:rsid w:val="006429B5"/>
    <w:rsid w:val="00653398"/>
    <w:rsid w:val="00683E51"/>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510E5"/>
    <w:rsid w:val="00C92BA5"/>
    <w:rsid w:val="00C97F75"/>
    <w:rsid w:val="00CA3156"/>
    <w:rsid w:val="00CB3FDE"/>
    <w:rsid w:val="00CC1D45"/>
    <w:rsid w:val="00CE0D98"/>
    <w:rsid w:val="00CF001D"/>
    <w:rsid w:val="00CF5812"/>
    <w:rsid w:val="00D22F40"/>
    <w:rsid w:val="00DB34EF"/>
    <w:rsid w:val="00DC600E"/>
    <w:rsid w:val="00DF3DAD"/>
    <w:rsid w:val="00E356BC"/>
    <w:rsid w:val="00E4256C"/>
    <w:rsid w:val="00E775CF"/>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customStyle="1" w:styleId="ConsPlusNonformat">
    <w:name w:val="ConsPlusNonformat"/>
    <w:rsid w:val="0045490E"/>
    <w:pPr>
      <w:widowControl w:val="0"/>
      <w:autoSpaceDE w:val="0"/>
      <w:autoSpaceDN w:val="0"/>
      <w:adjustRightInd w:val="0"/>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54185555">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7554</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4</cp:revision>
  <cp:lastPrinted>2014-12-08T12:49:00Z</cp:lastPrinted>
  <dcterms:created xsi:type="dcterms:W3CDTF">2014-12-05T11:57:00Z</dcterms:created>
  <dcterms:modified xsi:type="dcterms:W3CDTF">2014-12-10T11:22:00Z</dcterms:modified>
</cp:coreProperties>
</file>