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D6B0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7410412" wp14:editId="3445F76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D6B03">
        <w:t>5 декабря 2014 года № 7</w:t>
      </w:r>
      <w:r w:rsidR="009D6B03">
        <w:t>62</w:t>
      </w:r>
      <w:r w:rsidR="009D6B0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C6D56" w:rsidRDefault="007C6D56" w:rsidP="007C6D56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144945">
        <w:rPr>
          <w:szCs w:val="28"/>
        </w:rPr>
        <w:t xml:space="preserve">Питкярантского муниципального района </w:t>
      </w:r>
      <w:r>
        <w:rPr>
          <w:szCs w:val="28"/>
        </w:rPr>
        <w:t xml:space="preserve">от </w:t>
      </w:r>
      <w:r w:rsidR="00144945">
        <w:rPr>
          <w:szCs w:val="28"/>
        </w:rPr>
        <w:t>2</w:t>
      </w:r>
      <w:r>
        <w:rPr>
          <w:szCs w:val="28"/>
        </w:rPr>
        <w:t xml:space="preserve">4 </w:t>
      </w:r>
      <w:r w:rsidR="00144945">
        <w:rPr>
          <w:szCs w:val="28"/>
        </w:rPr>
        <w:t>сентября</w:t>
      </w:r>
      <w:r>
        <w:rPr>
          <w:szCs w:val="28"/>
        </w:rPr>
        <w:t xml:space="preserve"> 201</w:t>
      </w:r>
      <w:r w:rsidR="00144945">
        <w:rPr>
          <w:szCs w:val="28"/>
        </w:rPr>
        <w:t>4</w:t>
      </w:r>
      <w:r>
        <w:rPr>
          <w:szCs w:val="28"/>
        </w:rPr>
        <w:t xml:space="preserve"> года № </w:t>
      </w:r>
      <w:r w:rsidR="00144945">
        <w:rPr>
          <w:szCs w:val="28"/>
        </w:rPr>
        <w:t>220</w:t>
      </w:r>
      <w:r>
        <w:rPr>
          <w:szCs w:val="28"/>
        </w:rPr>
        <w:t xml:space="preserve"> «Об утверждении перечня </w:t>
      </w:r>
      <w:r w:rsidR="00144945">
        <w:rPr>
          <w:szCs w:val="28"/>
        </w:rPr>
        <w:t>объектов государственной собственности Республики Карелия</w:t>
      </w:r>
      <w:r>
        <w:rPr>
          <w:szCs w:val="28"/>
        </w:rPr>
        <w:t>, предлагаем</w:t>
      </w:r>
      <w:r w:rsidR="00144945">
        <w:rPr>
          <w:szCs w:val="28"/>
        </w:rPr>
        <w:t>ых</w:t>
      </w:r>
      <w:r w:rsidR="00E1352C">
        <w:rPr>
          <w:szCs w:val="28"/>
        </w:rPr>
        <w:t xml:space="preserve">                </w:t>
      </w:r>
      <w:r w:rsidR="00144945">
        <w:rPr>
          <w:szCs w:val="28"/>
        </w:rPr>
        <w:t xml:space="preserve"> </w:t>
      </w:r>
      <w:r>
        <w:rPr>
          <w:szCs w:val="28"/>
        </w:rPr>
        <w:t xml:space="preserve">для передачи в муниципальную собственность </w:t>
      </w:r>
      <w:r w:rsidR="00144945">
        <w:rPr>
          <w:szCs w:val="28"/>
        </w:rPr>
        <w:t>Питкярантского муниципального района</w:t>
      </w:r>
      <w:r>
        <w:rPr>
          <w:szCs w:val="28"/>
        </w:rPr>
        <w:t xml:space="preserve">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5460D4">
        <w:rPr>
          <w:szCs w:val="28"/>
        </w:rPr>
        <w:t xml:space="preserve">Питкярантского муниципального района </w:t>
      </w:r>
      <w:r>
        <w:rPr>
          <w:szCs w:val="28"/>
        </w:rPr>
        <w:t xml:space="preserve">от </w:t>
      </w:r>
      <w:r w:rsidR="005460D4">
        <w:rPr>
          <w:szCs w:val="28"/>
        </w:rPr>
        <w:t>Министерства по делам молодежи, физической культуре и спорту</w:t>
      </w:r>
      <w:r>
        <w:rPr>
          <w:szCs w:val="28"/>
        </w:rPr>
        <w:t xml:space="preserve"> Республики Карелия государственное имущество Республики Карелия согласно приложению к настоящему распоряжению.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460D4" w:rsidRDefault="006A5DA2" w:rsidP="0056141B">
      <w:pPr>
        <w:tabs>
          <w:tab w:val="left" w:pos="8931"/>
        </w:tabs>
        <w:ind w:right="424"/>
        <w:rPr>
          <w:szCs w:val="28"/>
        </w:rPr>
        <w:sectPr w:rsidR="005460D4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F7D67" w:rsidTr="007F7D67">
        <w:tc>
          <w:tcPr>
            <w:tcW w:w="4928" w:type="dxa"/>
          </w:tcPr>
          <w:p w:rsidR="007F7D67" w:rsidRDefault="007F7D67"/>
        </w:tc>
        <w:tc>
          <w:tcPr>
            <w:tcW w:w="4595" w:type="dxa"/>
          </w:tcPr>
          <w:p w:rsidR="007F7D67" w:rsidRDefault="007F7D67"/>
          <w:p w:rsidR="007F7D67" w:rsidRDefault="007F7D67">
            <w:r>
              <w:t xml:space="preserve">Приложение к распоряжению Правительства Республики Карелия </w:t>
            </w:r>
          </w:p>
        </w:tc>
      </w:tr>
      <w:tr w:rsidR="007F7D67" w:rsidTr="007F7D67">
        <w:tc>
          <w:tcPr>
            <w:tcW w:w="4928" w:type="dxa"/>
          </w:tcPr>
          <w:p w:rsidR="007F7D67" w:rsidRDefault="007F7D67"/>
        </w:tc>
        <w:tc>
          <w:tcPr>
            <w:tcW w:w="4595" w:type="dxa"/>
            <w:hideMark/>
          </w:tcPr>
          <w:p w:rsidR="007F7D67" w:rsidRDefault="007F7D67" w:rsidP="009D6B03">
            <w:r>
              <w:t xml:space="preserve">от </w:t>
            </w:r>
            <w:r w:rsidR="009D6B03">
              <w:t>5 декабря 2014 года № 7</w:t>
            </w:r>
            <w:r w:rsidR="009D6B03">
              <w:t>62</w:t>
            </w:r>
            <w:bookmarkStart w:id="0" w:name="_GoBack"/>
            <w:bookmarkEnd w:id="0"/>
            <w:r w:rsidR="009D6B03">
              <w:t>р-П</w:t>
            </w:r>
          </w:p>
        </w:tc>
      </w:tr>
    </w:tbl>
    <w:p w:rsidR="007F7D67" w:rsidRDefault="007F7D67" w:rsidP="007F7D67"/>
    <w:p w:rsidR="007F7D67" w:rsidRDefault="007F7D67" w:rsidP="007F7D67"/>
    <w:p w:rsidR="007F7D67" w:rsidRDefault="007F7D67" w:rsidP="007F7D67">
      <w:pPr>
        <w:jc w:val="center"/>
      </w:pPr>
      <w:r>
        <w:t xml:space="preserve">Перечень </w:t>
      </w:r>
    </w:p>
    <w:p w:rsidR="007F7D67" w:rsidRDefault="007F7D67" w:rsidP="007F7D67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>Питкярантского муниципального района</w:t>
      </w:r>
    </w:p>
    <w:p w:rsidR="007F7D67" w:rsidRDefault="007F7D67" w:rsidP="007F7D67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8"/>
        <w:gridCol w:w="1687"/>
        <w:gridCol w:w="2063"/>
      </w:tblGrid>
      <w:tr w:rsidR="007F7D67" w:rsidRPr="007F7D67" w:rsidTr="007F7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67" w:rsidRPr="007F7D67" w:rsidRDefault="007F7D67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7F7D67">
              <w:rPr>
                <w:szCs w:val="28"/>
              </w:rPr>
              <w:t xml:space="preserve">№ </w:t>
            </w:r>
          </w:p>
          <w:p w:rsidR="007F7D67" w:rsidRPr="007F7D67" w:rsidRDefault="007F7D67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7F7D67">
              <w:rPr>
                <w:szCs w:val="28"/>
              </w:rPr>
              <w:t>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Pr="007F7D67" w:rsidRDefault="007F7D67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7F7D67">
              <w:rPr>
                <w:szCs w:val="28"/>
              </w:rPr>
              <w:t xml:space="preserve">Наименование имущества </w:t>
            </w:r>
          </w:p>
          <w:p w:rsidR="007F7D67" w:rsidRPr="007F7D67" w:rsidRDefault="007F7D67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67" w:rsidRPr="007F7D67" w:rsidRDefault="007F7D67" w:rsidP="007F7D67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7F7D67">
              <w:rPr>
                <w:szCs w:val="28"/>
              </w:rPr>
              <w:t>Количество, штук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67" w:rsidRPr="007F7D67" w:rsidRDefault="007F7D67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7F7D67">
              <w:rPr>
                <w:szCs w:val="28"/>
              </w:rPr>
              <w:t>Общая стоимость, рублей</w:t>
            </w:r>
          </w:p>
        </w:tc>
      </w:tr>
      <w:tr w:rsidR="007F7D67" w:rsidRPr="007F7D67" w:rsidTr="007F7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67" w:rsidRPr="007F7D67" w:rsidRDefault="007F7D67">
            <w:pPr>
              <w:spacing w:after="120"/>
              <w:jc w:val="center"/>
              <w:rPr>
                <w:szCs w:val="28"/>
              </w:rPr>
            </w:pPr>
            <w:r w:rsidRPr="007F7D67"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67" w:rsidRPr="007F7D67" w:rsidRDefault="007F7D6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67" w:rsidRPr="007F7D67" w:rsidRDefault="007F7D67">
            <w:pPr>
              <w:spacing w:after="120"/>
              <w:jc w:val="center"/>
              <w:rPr>
                <w:szCs w:val="28"/>
              </w:rPr>
            </w:pPr>
            <w:r w:rsidRPr="007F7D67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67" w:rsidRP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20530,00</w:t>
            </w:r>
          </w:p>
        </w:tc>
      </w:tr>
      <w:tr w:rsidR="007F7D67" w:rsidRPr="007F7D67" w:rsidTr="007F7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67" w:rsidRPr="007F7D67" w:rsidRDefault="007F7D67">
            <w:pPr>
              <w:spacing w:after="120"/>
              <w:jc w:val="center"/>
              <w:rPr>
                <w:szCs w:val="28"/>
              </w:rPr>
            </w:pPr>
            <w:r w:rsidRPr="007F7D67"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67" w:rsidRPr="007F7D67" w:rsidRDefault="007F7D6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67" w:rsidRPr="007F7D67" w:rsidRDefault="007F7D67">
            <w:pPr>
              <w:spacing w:after="120"/>
              <w:jc w:val="center"/>
              <w:rPr>
                <w:szCs w:val="28"/>
              </w:rPr>
            </w:pPr>
            <w:r w:rsidRPr="007F7D67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67" w:rsidRP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24925</w:t>
            </w:r>
            <w:r w:rsidRPr="007F7D67">
              <w:rPr>
                <w:szCs w:val="28"/>
              </w:rPr>
              <w:t>,00</w:t>
            </w:r>
          </w:p>
        </w:tc>
      </w:tr>
      <w:tr w:rsidR="007F7D67" w:rsidRPr="007F7D67" w:rsidTr="007F7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P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P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20980,00</w:t>
            </w:r>
          </w:p>
        </w:tc>
      </w:tr>
      <w:tr w:rsidR="007F7D67" w:rsidRPr="007F7D67" w:rsidTr="007F7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«Пресс (угол наклона + 200) + Гиперэкстензия»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16825,00</w:t>
            </w:r>
          </w:p>
        </w:tc>
      </w:tr>
      <w:tr w:rsidR="007F7D67" w:rsidRPr="007F7D67" w:rsidTr="007F7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14830,00</w:t>
            </w:r>
          </w:p>
        </w:tc>
      </w:tr>
      <w:tr w:rsidR="007F7D67" w:rsidRPr="007F7D67" w:rsidTr="007F7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25625,00</w:t>
            </w:r>
          </w:p>
        </w:tc>
      </w:tr>
      <w:tr w:rsidR="007F7D67" w:rsidRPr="007F7D67" w:rsidTr="007F7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25975,00</w:t>
            </w:r>
          </w:p>
        </w:tc>
      </w:tr>
      <w:tr w:rsidR="007F7D67" w:rsidRPr="007F7D67" w:rsidTr="007F7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23380,00</w:t>
            </w:r>
          </w:p>
        </w:tc>
      </w:tr>
      <w:tr w:rsidR="007F7D67" w:rsidRPr="007F7D67" w:rsidTr="007F7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26980,00</w:t>
            </w:r>
          </w:p>
        </w:tc>
      </w:tr>
      <w:tr w:rsidR="007F7D67" w:rsidRPr="007F7D67" w:rsidTr="007F7D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7" w:rsidRDefault="007F7D6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200050,00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4945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0D4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C6D56"/>
    <w:rsid w:val="007D428D"/>
    <w:rsid w:val="007D46BB"/>
    <w:rsid w:val="007D6DFA"/>
    <w:rsid w:val="007F12C5"/>
    <w:rsid w:val="007F219B"/>
    <w:rsid w:val="007F7D67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6B03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352C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C2BC-408F-4AF8-AE67-466AE854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2014-12-04T08:36:00Z</cp:lastPrinted>
  <dcterms:created xsi:type="dcterms:W3CDTF">2014-11-25T11:24:00Z</dcterms:created>
  <dcterms:modified xsi:type="dcterms:W3CDTF">2014-12-08T09:45:00Z</dcterms:modified>
</cp:coreProperties>
</file>