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A23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66DB6B" wp14:editId="59FC8BB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A238E">
        <w:t>10 декабря 2014 года № 76</w:t>
      </w:r>
      <w:r w:rsidR="00EA238E">
        <w:t>7</w:t>
      </w:r>
      <w:bookmarkStart w:id="0" w:name="_GoBack"/>
      <w:bookmarkEnd w:id="0"/>
      <w:r w:rsidR="00EA238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F64" w:rsidRDefault="00DA369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Комиссии по восстановлению прав реабилитированных жертв политических репрессий при Правительстве Республики Карелия (далее – Комиссия), утвержденный постановлением Правительства Республики Карелия от 3 декабря 2002 года № 142-П (Собрание законодательства Республики Карелия, 2005, № 6, ст. 621; 2006, № 4, ст. 452; 2008, № 2, ст. 199; 2011, № 2, ст. 194, № 5, ст. 738; 2012, № 1, ст. 104, № 10, ст. 1858; 2014, № 5, ст. 875), с изменениями, внесенными  распоряжением Правительства Республики Карелия от 29 августа </w:t>
      </w:r>
      <w:r w:rsidR="001A1404">
        <w:rPr>
          <w:szCs w:val="28"/>
        </w:rPr>
        <w:br/>
      </w:r>
      <w:r>
        <w:rPr>
          <w:szCs w:val="28"/>
        </w:rPr>
        <w:t>2014 года № 523р-П, следующие изменения:</w:t>
      </w:r>
    </w:p>
    <w:p w:rsidR="00DA3691" w:rsidRDefault="00DA369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1) указать новую должность Баева В.Г. – заместитель Главы Республики Карелия – </w:t>
      </w:r>
      <w:r w:rsidR="000D27F8">
        <w:rPr>
          <w:szCs w:val="28"/>
        </w:rPr>
        <w:t>Р</w:t>
      </w:r>
      <w:r>
        <w:rPr>
          <w:szCs w:val="28"/>
        </w:rPr>
        <w:t>уководитель Администрации Главы Республики Карелия, председатель Комиссии;</w:t>
      </w:r>
    </w:p>
    <w:p w:rsidR="00DA3691" w:rsidRDefault="00DA369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включить в состав Комиссии следующих лиц:</w:t>
      </w:r>
    </w:p>
    <w:p w:rsidR="00DA3691" w:rsidRDefault="00DA369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Веригин С.Г. – директор института истории, политических и социальных наук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 доктор исторических наук, профессор (по согласованию);</w:t>
      </w:r>
    </w:p>
    <w:p w:rsidR="00DA3691" w:rsidRDefault="00DA3691" w:rsidP="00DA369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Такала И.Р. – доцент кафедры зарубежной истории, политологии и международных отношений института истории, политических и социальных наук федерального государственного бюджетного образовательного учреждения высшего профессионального образования «Петрозаводский государственный </w:t>
      </w:r>
      <w:r w:rsidR="000D27F8">
        <w:rPr>
          <w:szCs w:val="28"/>
        </w:rPr>
        <w:t>университет»  (по согласованию).</w:t>
      </w:r>
    </w:p>
    <w:p w:rsidR="00DA3691" w:rsidRDefault="00DA369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27F8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1404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3691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238E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CD2F-654A-4BFF-A05C-8D8D3F71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2014-12-08T07:29:00Z</cp:lastPrinted>
  <dcterms:created xsi:type="dcterms:W3CDTF">2014-12-05T07:21:00Z</dcterms:created>
  <dcterms:modified xsi:type="dcterms:W3CDTF">2014-12-10T11:12:00Z</dcterms:modified>
</cp:coreProperties>
</file>