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49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7C77BF" wp14:editId="1C0AA6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4972">
        <w:t>16 декабря 2014 года № 78</w:t>
      </w:r>
      <w:r w:rsidR="00DF4972">
        <w:t>4</w:t>
      </w:r>
      <w:bookmarkStart w:id="0" w:name="_GoBack"/>
      <w:bookmarkEnd w:id="0"/>
      <w:r w:rsidR="00DF497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комиссии для рассмотрения материалов и подготовки заключения по списанию мелиоративных систем на территории Республики Карелия (далее – Комиссия), образованной распоряжением Правительства Республики Карелия от 22 апреля 2011 года № 189р-П (Собрание законодательства Республики Карелия, 2011, № 4, ст. 572;</w:t>
      </w:r>
      <w:r w:rsidR="00977DC9">
        <w:rPr>
          <w:szCs w:val="28"/>
        </w:rPr>
        <w:t xml:space="preserve"> </w:t>
      </w:r>
      <w:r>
        <w:rPr>
          <w:szCs w:val="28"/>
        </w:rPr>
        <w:t>2012, № 2, ст. 282; 2013, № 1, ст. 99), следующие изменения: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Громов О.Ю. – первый заместитель Главы Республики Карелия по экономической политике, председатель Комиссии;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Гольд Р.М. – заместитель директора федерального государственного бюджетного учреждения «Управление мелиорации земель и сельскохозяйственного водоснабжения по Республике Карелия» </w:t>
      </w:r>
      <w:r>
        <w:rPr>
          <w:szCs w:val="28"/>
        </w:rPr>
        <w:br/>
        <w:t>(по согласованию);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Иванова Я.Ю. – специалист-эксперт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Сандберг</w:t>
      </w:r>
      <w:proofErr w:type="spellEnd"/>
      <w:r>
        <w:rPr>
          <w:szCs w:val="28"/>
        </w:rPr>
        <w:t xml:space="preserve"> Е.Г. – ведущий специалист Министерства сельского, рыбного и охотничьего хозяйства Республики Карелия;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Свидская</w:t>
      </w:r>
      <w:proofErr w:type="spellEnd"/>
      <w:r>
        <w:rPr>
          <w:szCs w:val="28"/>
        </w:rPr>
        <w:t xml:space="preserve"> Я.С. – заместитель руководителя Управления Федерально</w:t>
      </w:r>
      <w:r w:rsidR="00977DC9">
        <w:rPr>
          <w:szCs w:val="28"/>
        </w:rPr>
        <w:t>й</w:t>
      </w:r>
      <w:r>
        <w:rPr>
          <w:szCs w:val="28"/>
        </w:rPr>
        <w:t xml:space="preserve"> службы государственной регистрации, кадастра и картографии по Республике Карелия (по согласованию);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новую должность Новиковой М.Г. – заместитель начальника отдела Государственного комитета Республики Карелия по управлению государственным имуществом и организации закупок;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В.Я., </w:t>
      </w:r>
      <w:r w:rsidR="007733C8">
        <w:rPr>
          <w:szCs w:val="28"/>
        </w:rPr>
        <w:t xml:space="preserve">Волову Л.В., </w:t>
      </w:r>
      <w:r>
        <w:rPr>
          <w:szCs w:val="28"/>
        </w:rPr>
        <w:t>Лебедева Г.И., Шадрину И.А.</w:t>
      </w:r>
    </w:p>
    <w:p w:rsidR="00472B4A" w:rsidRDefault="00472B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472B4A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2B4A"/>
    <w:rsid w:val="004736CC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33C8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77DC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4972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673E-588B-434C-852E-F2A7B7A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2014-12-15T12:41:00Z</cp:lastPrinted>
  <dcterms:created xsi:type="dcterms:W3CDTF">2014-12-15T07:31:00Z</dcterms:created>
  <dcterms:modified xsi:type="dcterms:W3CDTF">2014-12-16T08:20:00Z</dcterms:modified>
</cp:coreProperties>
</file>