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2742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BB71D3" w:rsidRDefault="00BB71D3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2742D" w:rsidP="0082742D">
      <w:pPr>
        <w:tabs>
          <w:tab w:val="left" w:pos="8931"/>
        </w:tabs>
        <w:spacing w:before="240"/>
        <w:ind w:right="424"/>
        <w:jc w:val="center"/>
      </w:pPr>
      <w:r>
        <w:t>от 30 декабря 2014 года № 822р-П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35F75" w:rsidRDefault="00935F75" w:rsidP="00935F75">
      <w:pPr>
        <w:pStyle w:val="ConsPlusNormal"/>
        <w:suppressAutoHyphens/>
        <w:ind w:firstLine="0"/>
        <w:jc w:val="center"/>
        <w:rPr>
          <w:sz w:val="28"/>
          <w:szCs w:val="28"/>
        </w:rPr>
      </w:pPr>
    </w:p>
    <w:p w:rsidR="00935F75" w:rsidRDefault="00935F75" w:rsidP="00935F75">
      <w:pPr>
        <w:pStyle w:val="ConsPlusNormal"/>
        <w:suppressAutoHyphens/>
        <w:ind w:firstLine="0"/>
        <w:jc w:val="center"/>
        <w:rPr>
          <w:sz w:val="28"/>
          <w:szCs w:val="28"/>
        </w:rPr>
      </w:pPr>
    </w:p>
    <w:p w:rsidR="00935F75" w:rsidRDefault="00935F75" w:rsidP="00A4438F">
      <w:pPr>
        <w:pStyle w:val="ConsPlusNormal"/>
        <w:suppressAutoHyphens/>
        <w:spacing w:line="360" w:lineRule="auto"/>
        <w:ind w:right="14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распоряжение Правительства Республики Карелия </w:t>
      </w:r>
      <w:r>
        <w:rPr>
          <w:sz w:val="28"/>
          <w:szCs w:val="28"/>
        </w:rPr>
        <w:br/>
        <w:t>от 30 декабря 2013 года № 890р-П (Собрание законодательства Республики Карелия, 2013, № 12, ст.</w:t>
      </w:r>
      <w:r w:rsidR="00A44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2400; 2014, № 5, ст. 847) с изменениями, внесенными распоряжениями Правительства Республики Карелия  от </w:t>
      </w:r>
      <w:r w:rsidR="00A4438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6 ноября 2014 года № 684р-П, от 23 декабря 2014 года № 800р-П, от </w:t>
      </w:r>
      <w:r w:rsidR="00A4438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29 декабря</w:t>
      </w:r>
      <w:r w:rsidR="00A44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2014 года № 817р-П,  </w:t>
      </w:r>
      <w:r w:rsidR="00A4438F">
        <w:rPr>
          <w:sz w:val="28"/>
          <w:szCs w:val="28"/>
        </w:rPr>
        <w:t xml:space="preserve">изменение, </w:t>
      </w:r>
      <w:r>
        <w:rPr>
          <w:sz w:val="28"/>
          <w:szCs w:val="28"/>
        </w:rPr>
        <w:t>изложив приложение 1 в следующей редакции:</w:t>
      </w:r>
      <w:proofErr w:type="gramEnd"/>
    </w:p>
    <w:p w:rsidR="00935F75" w:rsidRDefault="00935F75" w:rsidP="00935F75">
      <w:pPr>
        <w:rPr>
          <w:rFonts w:ascii="Calibri" w:hAnsi="Calibri"/>
          <w:sz w:val="22"/>
          <w:szCs w:val="22"/>
        </w:rPr>
      </w:pPr>
    </w:p>
    <w:p w:rsidR="00935F75" w:rsidRDefault="00935F75" w:rsidP="00935F75">
      <w:pPr>
        <w:pStyle w:val="ConsPlusNormal"/>
        <w:suppressAutoHyphens/>
        <w:ind w:left="142" w:firstLine="4111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1 к распоряжению</w:t>
      </w:r>
    </w:p>
    <w:p w:rsidR="00935F75" w:rsidRDefault="00935F75" w:rsidP="00935F75">
      <w:pPr>
        <w:autoSpaceDE w:val="0"/>
        <w:autoSpaceDN w:val="0"/>
        <w:adjustRightInd w:val="0"/>
        <w:ind w:left="4253" w:right="-85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935F75" w:rsidRDefault="00935F75" w:rsidP="00935F75">
      <w:pPr>
        <w:autoSpaceDE w:val="0"/>
        <w:autoSpaceDN w:val="0"/>
        <w:adjustRightInd w:val="0"/>
        <w:ind w:left="4253" w:right="-852"/>
        <w:rPr>
          <w:szCs w:val="28"/>
        </w:rPr>
      </w:pPr>
      <w:r>
        <w:rPr>
          <w:szCs w:val="28"/>
        </w:rPr>
        <w:t>от 30 декабря 2013 года № 890р-П</w:t>
      </w:r>
    </w:p>
    <w:p w:rsidR="00935F75" w:rsidRDefault="00935F75" w:rsidP="00935F75">
      <w:pPr>
        <w:rPr>
          <w:szCs w:val="28"/>
        </w:rPr>
        <w:sectPr w:rsidR="00935F75" w:rsidSect="00A443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20"/>
          <w:titlePg/>
          <w:docGrid w:linePitch="381"/>
        </w:sectPr>
      </w:pPr>
    </w:p>
    <w:p w:rsidR="00935F75" w:rsidRDefault="00935F75" w:rsidP="00935F75">
      <w:pPr>
        <w:ind w:hanging="142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lastRenderedPageBreak/>
        <w:t xml:space="preserve">Прогнозируемые поступления доходов в бюджет Республики Карелия </w:t>
      </w:r>
    </w:p>
    <w:p w:rsidR="00935F75" w:rsidRDefault="00935F75" w:rsidP="00935F75">
      <w:pPr>
        <w:ind w:hanging="142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на 2014 год и на плановый период 2015 и 2016 годов </w:t>
      </w:r>
    </w:p>
    <w:p w:rsidR="00935F75" w:rsidRDefault="00935F75" w:rsidP="00F5355B">
      <w:pPr>
        <w:ind w:hanging="142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                                                                                                       </w:t>
      </w:r>
      <w:r w:rsidR="00F5355B">
        <w:rPr>
          <w:bCs/>
          <w:color w:val="000000"/>
          <w:szCs w:val="28"/>
        </w:rPr>
        <w:t xml:space="preserve">                    </w:t>
      </w:r>
    </w:p>
    <w:p w:rsidR="00F5355B" w:rsidRDefault="00F5355B" w:rsidP="00F5355B">
      <w:pPr>
        <w:jc w:val="right"/>
      </w:pPr>
      <w:r>
        <w:rPr>
          <w:bCs/>
          <w:color w:val="000000"/>
          <w:szCs w:val="28"/>
        </w:rPr>
        <w:t>(тыс. рублей)</w:t>
      </w:r>
    </w:p>
    <w:tbl>
      <w:tblPr>
        <w:tblW w:w="4944" w:type="pct"/>
        <w:jc w:val="center"/>
        <w:tblLook w:val="04A0" w:firstRow="1" w:lastRow="0" w:firstColumn="1" w:lastColumn="0" w:noHBand="0" w:noVBand="1"/>
      </w:tblPr>
      <w:tblGrid>
        <w:gridCol w:w="1835"/>
        <w:gridCol w:w="2959"/>
        <w:gridCol w:w="4159"/>
        <w:gridCol w:w="1655"/>
        <w:gridCol w:w="1841"/>
        <w:gridCol w:w="2071"/>
      </w:tblGrid>
      <w:tr w:rsidR="00F5355B" w:rsidTr="0004512A">
        <w:trPr>
          <w:trHeight w:val="273"/>
          <w:tblHeader/>
          <w:jc w:val="center"/>
        </w:trPr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355B" w:rsidRDefault="00F5355B" w:rsidP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355B" w:rsidRDefault="00F5355B" w:rsidP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главного администратора доходов и вида 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</w:tr>
      <w:tr w:rsidR="00F5355B" w:rsidTr="0004512A">
        <w:trPr>
          <w:trHeight w:val="273"/>
          <w:tblHeader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355B" w:rsidRDefault="00F5355B" w:rsidP="00F535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355B" w:rsidRDefault="00F5355B" w:rsidP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</w:t>
            </w:r>
          </w:p>
        </w:tc>
        <w:tc>
          <w:tcPr>
            <w:tcW w:w="1432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(подвида) доходов бюджета Республики Карелия</w:t>
            </w:r>
          </w:p>
        </w:tc>
        <w:tc>
          <w:tcPr>
            <w:tcW w:w="570" w:type="pct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pct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</w:p>
        </w:tc>
      </w:tr>
      <w:tr w:rsidR="00F5355B" w:rsidTr="0004512A">
        <w:trPr>
          <w:trHeight w:val="273"/>
          <w:tblHeader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5355B" w:rsidTr="0004512A">
        <w:trPr>
          <w:trHeight w:val="273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048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орган Федеральной службы по надзору в сфере природопользования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12 600</w:t>
            </w:r>
            <w:r>
              <w:rPr>
                <w:sz w:val="24"/>
                <w:szCs w:val="24"/>
              </w:rPr>
              <w:t>,0</w:t>
            </w:r>
          </w:p>
          <w:p w:rsidR="00F5355B" w:rsidRDefault="00F535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90 764,0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95 952,0</w:t>
            </w:r>
          </w:p>
        </w:tc>
      </w:tr>
      <w:tr w:rsidR="00F5355B" w:rsidTr="0004512A">
        <w:trPr>
          <w:trHeight w:val="273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048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1 12 01000 01 0000 120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2 600</w:t>
            </w:r>
            <w:r>
              <w:rPr>
                <w:sz w:val="24"/>
                <w:szCs w:val="24"/>
              </w:rPr>
              <w:t>,0</w:t>
            </w:r>
          </w:p>
          <w:p w:rsidR="00F5355B" w:rsidRDefault="00F5355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90 764,0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95 952,0</w:t>
            </w:r>
          </w:p>
        </w:tc>
      </w:tr>
      <w:tr w:rsidR="00F5355B" w:rsidTr="0004512A">
        <w:trPr>
          <w:trHeight w:val="1112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096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органы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F5355B" w:rsidTr="0004512A">
        <w:trPr>
          <w:trHeight w:val="273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096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1 08 07130 01 0000 110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государ-ственную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регистрацию средств массовой информации, продукция которых предназначена для </w:t>
            </w:r>
            <w:proofErr w:type="spellStart"/>
            <w:r>
              <w:rPr>
                <w:sz w:val="24"/>
                <w:szCs w:val="24"/>
              </w:rPr>
              <w:t>распрост</w:t>
            </w:r>
            <w:proofErr w:type="spellEnd"/>
            <w:r>
              <w:rPr>
                <w:sz w:val="24"/>
                <w:szCs w:val="24"/>
              </w:rPr>
              <w:t xml:space="preserve">-ранения преимущественно на </w:t>
            </w:r>
            <w:proofErr w:type="spellStart"/>
            <w:r>
              <w:rPr>
                <w:sz w:val="24"/>
                <w:szCs w:val="24"/>
              </w:rPr>
              <w:t>терри</w:t>
            </w:r>
            <w:proofErr w:type="spellEnd"/>
            <w:r>
              <w:rPr>
                <w:sz w:val="24"/>
                <w:szCs w:val="24"/>
              </w:rPr>
              <w:t xml:space="preserve">-тории субъекта Российской </w:t>
            </w:r>
            <w:proofErr w:type="spellStart"/>
            <w:r>
              <w:rPr>
                <w:sz w:val="24"/>
                <w:szCs w:val="24"/>
              </w:rPr>
              <w:t>Федера-ции</w:t>
            </w:r>
            <w:proofErr w:type="spellEnd"/>
            <w:r>
              <w:rPr>
                <w:sz w:val="24"/>
                <w:szCs w:val="24"/>
              </w:rPr>
              <w:t>, а также за выдачу дубликата свидетельства о такой регистрации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F5355B" w:rsidTr="0004512A">
        <w:trPr>
          <w:trHeight w:val="273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орган Федерального казначейства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1 575 600,0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2 044 800,0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2 146 500,0</w:t>
            </w:r>
          </w:p>
        </w:tc>
      </w:tr>
    </w:tbl>
    <w:p w:rsidR="00F5355B" w:rsidRDefault="00F5355B"/>
    <w:p w:rsidR="00F5355B" w:rsidRDefault="00F5355B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92"/>
        <w:gridCol w:w="189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1 03 02230 01 0000 110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</w:t>
            </w:r>
            <w:proofErr w:type="gramStart"/>
            <w:r>
              <w:rPr>
                <w:sz w:val="24"/>
                <w:szCs w:val="24"/>
              </w:rPr>
              <w:t>дизель-</w:t>
            </w: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топливо, подлежащие </w:t>
            </w:r>
            <w:proofErr w:type="spellStart"/>
            <w:r>
              <w:rPr>
                <w:sz w:val="24"/>
                <w:szCs w:val="24"/>
              </w:rPr>
              <w:t>распределе-нию</w:t>
            </w:r>
            <w:proofErr w:type="spellEnd"/>
            <w:r>
              <w:rPr>
                <w:sz w:val="24"/>
                <w:szCs w:val="24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613 900,0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686 400,0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720 580,0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1 03 02240 01 0000 110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моторные масла для дизельных и (или) </w:t>
            </w:r>
            <w:proofErr w:type="spellStart"/>
            <w:r>
              <w:rPr>
                <w:sz w:val="24"/>
                <w:szCs w:val="24"/>
              </w:rPr>
              <w:t>карбюра</w:t>
            </w:r>
            <w:proofErr w:type="spellEnd"/>
            <w:r>
              <w:rPr>
                <w:sz w:val="24"/>
                <w:szCs w:val="24"/>
              </w:rPr>
              <w:t>-торных (</w:t>
            </w:r>
            <w:proofErr w:type="spellStart"/>
            <w:r>
              <w:rPr>
                <w:sz w:val="24"/>
                <w:szCs w:val="24"/>
              </w:rPr>
              <w:t>инжекторных</w:t>
            </w:r>
            <w:proofErr w:type="spellEnd"/>
            <w:r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>
              <w:rPr>
                <w:sz w:val="24"/>
                <w:szCs w:val="24"/>
              </w:rPr>
              <w:t>бюджетами</w:t>
            </w:r>
            <w:proofErr w:type="gramEnd"/>
            <w:r>
              <w:rPr>
                <w:sz w:val="24"/>
                <w:szCs w:val="24"/>
              </w:rPr>
              <w:t xml:space="preserve"> с учетом установленных </w:t>
            </w:r>
            <w:proofErr w:type="spellStart"/>
            <w:r>
              <w:rPr>
                <w:sz w:val="24"/>
                <w:szCs w:val="24"/>
              </w:rPr>
              <w:t>дифференциро</w:t>
            </w:r>
            <w:proofErr w:type="spellEnd"/>
            <w:r>
              <w:rPr>
                <w:sz w:val="24"/>
                <w:szCs w:val="24"/>
              </w:rPr>
              <w:t>-ванных нормативов отчислений в местные бюджеты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14 235,0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20 850,0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21 900,0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1 03 02250 01 0000 110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</w:t>
            </w:r>
            <w:proofErr w:type="spellStart"/>
            <w:proofErr w:type="gramStart"/>
            <w:r>
              <w:rPr>
                <w:sz w:val="24"/>
                <w:szCs w:val="24"/>
              </w:rPr>
              <w:t>автомо-бильный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бензин, подлежащие распре-делению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999 465,0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1 273 500,0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1 336 840,0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1 03 02260 01 0000 110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уплаты акцизов на </w:t>
            </w:r>
            <w:proofErr w:type="gramStart"/>
            <w:r>
              <w:rPr>
                <w:sz w:val="24"/>
                <w:szCs w:val="24"/>
              </w:rPr>
              <w:t>прямо-гонный</w:t>
            </w:r>
            <w:proofErr w:type="gramEnd"/>
            <w:r>
              <w:rPr>
                <w:sz w:val="24"/>
                <w:szCs w:val="24"/>
              </w:rPr>
              <w:t xml:space="preserve"> бензин, подлежащие </w:t>
            </w:r>
            <w:proofErr w:type="spellStart"/>
            <w:r>
              <w:rPr>
                <w:sz w:val="24"/>
                <w:szCs w:val="24"/>
              </w:rPr>
              <w:t>распреде-лению</w:t>
            </w:r>
            <w:proofErr w:type="spellEnd"/>
            <w:r>
              <w:rPr>
                <w:sz w:val="24"/>
                <w:szCs w:val="24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-32 000,0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64 050,0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67 180,0</w:t>
            </w:r>
          </w:p>
        </w:tc>
      </w:tr>
    </w:tbl>
    <w:p w:rsidR="00F5355B" w:rsidRDefault="00F5355B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92"/>
        <w:gridCol w:w="189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1 03 02290 01 0000 110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DB4DB7" w:rsidRDefault="00DB4DB7" w:rsidP="00305C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возврат сумм доходов от уплаты акцизов на 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Цельсия, производимое на территории Российской Федерации, за счет доходов бюджетов субъектов Российской Федерации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-20 000,0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161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органы Федеральной антимонопольной службы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161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1 16 26000 01 0000 140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нарушение законодательства о рекламе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161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нарушение законодательства </w:t>
            </w:r>
            <w:proofErr w:type="gramStart"/>
            <w:r>
              <w:rPr>
                <w:sz w:val="24"/>
                <w:szCs w:val="24"/>
              </w:rPr>
              <w:t>Россий-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Федерации о размещении заказов на поставки товаров, выполнение работ, оказание услуг для нужд субъектов Российской Федерации 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177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органы Министерства Российской Федерации по делам </w:t>
            </w:r>
            <w:proofErr w:type="spellStart"/>
            <w:proofErr w:type="gramStart"/>
            <w:r>
              <w:rPr>
                <w:sz w:val="24"/>
                <w:szCs w:val="24"/>
              </w:rPr>
              <w:t>граж-данской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обороны, чрезвычайным ситуациям и ликвидации последствий стихийных бедствий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8 900,0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177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1 16 27000 01 0000 140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нарушение законодательства </w:t>
            </w:r>
            <w:proofErr w:type="gramStart"/>
            <w:r>
              <w:rPr>
                <w:sz w:val="24"/>
                <w:szCs w:val="24"/>
              </w:rPr>
              <w:t>Россий-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Федерации о пожарной безопасности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8 900,0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</w:t>
            </w:r>
          </w:p>
        </w:tc>
      </w:tr>
    </w:tbl>
    <w:p w:rsidR="00F5355B" w:rsidRDefault="00F5355B"/>
    <w:p w:rsidR="00F5355B" w:rsidRDefault="00F5355B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92"/>
        <w:gridCol w:w="189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органы Федеральной налоговой службы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7 984,3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17 308 269,0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18 667 757,0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1 01 01012 02 0000 110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2 040 000,0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3 910 000,0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4 180 000,0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1 01 02000 01 0000 110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7 798 323,0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8 595 749,0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9 465 317,0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1 03 02000 01 0000 110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420 000,0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413 792,0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454 259,0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1 05 01010 01 0000 110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4512A">
              <w:rPr>
                <w:sz w:val="24"/>
                <w:szCs w:val="24"/>
              </w:rPr>
              <w:t xml:space="preserve">алог, взимаемый с </w:t>
            </w:r>
            <w:proofErr w:type="spellStart"/>
            <w:r w:rsidR="0004512A">
              <w:rPr>
                <w:sz w:val="24"/>
                <w:szCs w:val="24"/>
              </w:rPr>
              <w:t>налогоплатель</w:t>
            </w:r>
            <w:r>
              <w:rPr>
                <w:sz w:val="24"/>
                <w:szCs w:val="24"/>
              </w:rPr>
              <w:t>щи</w:t>
            </w:r>
            <w:proofErr w:type="spellEnd"/>
            <w:r w:rsidR="0004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ков, </w:t>
            </w:r>
            <w:proofErr w:type="gramStart"/>
            <w:r>
              <w:rPr>
                <w:sz w:val="24"/>
                <w:szCs w:val="24"/>
              </w:rPr>
              <w:t>выбравших</w:t>
            </w:r>
            <w:proofErr w:type="gramEnd"/>
            <w:r>
              <w:rPr>
                <w:sz w:val="24"/>
                <w:szCs w:val="24"/>
              </w:rPr>
              <w:t xml:space="preserve"> в качестве объекта налогообложения доходы  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673 500,0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782 720,0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824 070,0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1 05 01020 01 0000 110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4512A">
              <w:rPr>
                <w:sz w:val="24"/>
                <w:szCs w:val="24"/>
              </w:rPr>
              <w:t xml:space="preserve">алог, взимаемый с </w:t>
            </w:r>
            <w:proofErr w:type="spellStart"/>
            <w:proofErr w:type="gramStart"/>
            <w:r w:rsidR="0004512A">
              <w:rPr>
                <w:sz w:val="24"/>
                <w:szCs w:val="24"/>
              </w:rPr>
              <w:t>налогоплатель</w:t>
            </w:r>
            <w:r>
              <w:rPr>
                <w:sz w:val="24"/>
                <w:szCs w:val="24"/>
              </w:rPr>
              <w:t>щи</w:t>
            </w:r>
            <w:proofErr w:type="spellEnd"/>
            <w:r w:rsidR="0004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ков</w:t>
            </w:r>
            <w:proofErr w:type="gramEnd"/>
            <w:r>
              <w:rPr>
                <w:sz w:val="24"/>
                <w:szCs w:val="24"/>
              </w:rPr>
              <w:t>, выбравших в качестве объекта налогообложения доходы, уменьшен-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 xml:space="preserve"> на величину расходов 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271 250,0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286 800,0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1 05 01050 01 0000 110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131 253,0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131 030,0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132 130,0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1 06 02000 02 0000 110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2 115 900,0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2 040 900,0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2 128 000,0</w:t>
            </w:r>
          </w:p>
        </w:tc>
      </w:tr>
      <w:tr w:rsidR="00DB4DB7" w:rsidTr="0004512A">
        <w:trPr>
          <w:trHeight w:val="291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1 06 04000 02 0000 110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519 700,0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523 400,0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527 300,0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1 06 05000 02 0000 110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игорный бизнес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1 07 01020 01 0000 110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добычу </w:t>
            </w:r>
            <w:proofErr w:type="gramStart"/>
            <w:r>
              <w:rPr>
                <w:sz w:val="24"/>
                <w:szCs w:val="24"/>
              </w:rPr>
              <w:t>общераспространен-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полезных ископаемых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185 000,0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199 900,0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219 900,0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1 07 01030 01 0000 110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771</w:t>
            </w:r>
            <w:r>
              <w:rPr>
                <w:sz w:val="24"/>
                <w:szCs w:val="24"/>
                <w:lang w:val="en-US"/>
              </w:rPr>
              <w:t>,3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397 300,0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407 200,0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1 07 04010 01 0000 110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животного мира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4 270,0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3 698,0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3 735,0</w:t>
            </w:r>
          </w:p>
        </w:tc>
      </w:tr>
    </w:tbl>
    <w:p w:rsidR="00DB4DB7" w:rsidRDefault="00DB4DB7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92"/>
        <w:gridCol w:w="189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1 07 04020 01 0000 110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34 650,0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34 685,0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35 296,0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1 07 04030 01 0000 110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1 08 02020 01 0000 110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1 12 02030 01 0000 120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регулярные платежи за пользование недрами при пользовании недрами (</w:t>
            </w:r>
            <w:proofErr w:type="spellStart"/>
            <w:r>
              <w:rPr>
                <w:sz w:val="24"/>
                <w:szCs w:val="24"/>
              </w:rPr>
              <w:t>ренталс</w:t>
            </w:r>
            <w:proofErr w:type="spellEnd"/>
            <w:r>
              <w:rPr>
                <w:sz w:val="24"/>
                <w:szCs w:val="24"/>
              </w:rPr>
              <w:t xml:space="preserve">) на территории Российской Федерации 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2 963,0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2 868,0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182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1 16 03020 01 0000 120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188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внутренних дел по Республике Карелия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233 779,0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204 249,0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204 329,0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188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1 16 30020 01 0000 140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нарушение законодательства </w:t>
            </w:r>
            <w:proofErr w:type="gramStart"/>
            <w:r>
              <w:rPr>
                <w:sz w:val="24"/>
                <w:szCs w:val="24"/>
              </w:rPr>
              <w:t>Россий-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Федерации о безопасности дорожного движения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233 779,0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204 249,0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204 329,0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318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территориальные органы Министерства юстиции Российской Федерации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288,0</w:t>
            </w:r>
          </w:p>
        </w:tc>
      </w:tr>
    </w:tbl>
    <w:p w:rsidR="00E968EC" w:rsidRDefault="00E968EC"/>
    <w:p w:rsidR="00E968EC" w:rsidRDefault="00E968EC"/>
    <w:p w:rsidR="00E968EC" w:rsidRDefault="00E968EC"/>
    <w:p w:rsidR="00E968EC" w:rsidRDefault="00E968EC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92"/>
        <w:gridCol w:w="189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318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1 08 07110 01 0000 110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-венную</w:t>
            </w:r>
            <w:proofErr w:type="gramEnd"/>
            <w:r>
              <w:rPr>
                <w:sz w:val="24"/>
                <w:szCs w:val="24"/>
              </w:rPr>
              <w:t xml:space="preserve"> регистрацию </w:t>
            </w:r>
            <w:proofErr w:type="spellStart"/>
            <w:r>
              <w:rPr>
                <w:sz w:val="24"/>
                <w:szCs w:val="24"/>
              </w:rPr>
              <w:t>межрегиональ-ных</w:t>
            </w:r>
            <w:proofErr w:type="spellEnd"/>
            <w:r>
              <w:rPr>
                <w:sz w:val="24"/>
                <w:szCs w:val="24"/>
              </w:rPr>
              <w:t xml:space="preserve">, региональных и местных </w:t>
            </w:r>
            <w:proofErr w:type="spellStart"/>
            <w:r>
              <w:rPr>
                <w:sz w:val="24"/>
                <w:szCs w:val="24"/>
              </w:rPr>
              <w:t>общест</w:t>
            </w:r>
            <w:proofErr w:type="spellEnd"/>
            <w:r>
              <w:rPr>
                <w:sz w:val="24"/>
                <w:szCs w:val="24"/>
              </w:rPr>
              <w:t>-венных объединений, отделений общественных объединений, а также за государственную регистрацию измене-</w:t>
            </w: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их учредительных документов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318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1 08 07120 01 0000 110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-венную</w:t>
            </w:r>
            <w:proofErr w:type="gramEnd"/>
            <w:r>
              <w:rPr>
                <w:sz w:val="24"/>
                <w:szCs w:val="24"/>
              </w:rPr>
              <w:t xml:space="preserve"> регистрацию политических партий и региональных отделений политических партий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FF7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3 87</w:t>
            </w:r>
            <w:r w:rsidR="00FF7A3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="00FF7A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46,0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1 657 700,6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1 719 728,4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7 100,0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4 170,2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8 500,0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2 02 02005 02 0000 151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</w:t>
            </w:r>
            <w:proofErr w:type="gramStart"/>
            <w:r>
              <w:rPr>
                <w:sz w:val="24"/>
                <w:szCs w:val="24"/>
              </w:rPr>
              <w:t>Россий-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Федерации на оздоровление детей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71 969,0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</w:t>
            </w:r>
            <w:proofErr w:type="gramStart"/>
            <w:r>
              <w:rPr>
                <w:sz w:val="24"/>
                <w:szCs w:val="24"/>
              </w:rPr>
              <w:t>Россий-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Федерации на реализацию федеральных целевых программ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18 500,0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2 02 02054 02 0000 151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оказание высокотехнологичной медицинской помощи гражданам Российской Федерации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10 827,4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pStyle w:val="ConsPlusNormal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2 02 02118 02 0000 151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pStyle w:val="ConsPlusNormal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субсидии бюджетам субъектов     Российской Федерации на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социальных </w:t>
            </w:r>
            <w:proofErr w:type="gramStart"/>
            <w:r>
              <w:rPr>
                <w:sz w:val="24"/>
                <w:szCs w:val="24"/>
                <w:lang w:eastAsia="en-US"/>
              </w:rPr>
              <w:t>про-грамм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субъектов Российской Федерации, связанных с укреплением материально-технической базы учреждений социального обслужи-</w:t>
            </w:r>
            <w:proofErr w:type="spellStart"/>
            <w:r>
              <w:rPr>
                <w:sz w:val="24"/>
                <w:szCs w:val="24"/>
                <w:lang w:eastAsia="en-US"/>
              </w:rPr>
              <w:t>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населения и оказанием адресной социальной помощи неработающим пенсионерам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2 806,3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2 02 02128 02 0000 151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</w:t>
            </w:r>
            <w:proofErr w:type="gramStart"/>
            <w:r>
              <w:rPr>
                <w:sz w:val="24"/>
                <w:szCs w:val="24"/>
              </w:rPr>
              <w:t>Россий-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Федерации на закупку </w:t>
            </w:r>
            <w:proofErr w:type="spellStart"/>
            <w:r>
              <w:rPr>
                <w:sz w:val="24"/>
                <w:szCs w:val="24"/>
              </w:rPr>
              <w:t>оборудова-ния</w:t>
            </w:r>
            <w:proofErr w:type="spellEnd"/>
            <w:r>
              <w:rPr>
                <w:sz w:val="24"/>
                <w:szCs w:val="24"/>
              </w:rPr>
              <w:t xml:space="preserve"> и расходных материалов для неонатального и </w:t>
            </w:r>
            <w:proofErr w:type="spellStart"/>
            <w:r>
              <w:rPr>
                <w:sz w:val="24"/>
                <w:szCs w:val="24"/>
              </w:rPr>
              <w:t>аудиологического</w:t>
            </w:r>
            <w:proofErr w:type="spellEnd"/>
            <w:r>
              <w:rPr>
                <w:sz w:val="24"/>
                <w:szCs w:val="24"/>
              </w:rPr>
              <w:t xml:space="preserve"> скрининга в учреждениях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-венной и муниципальной систем здравоохранения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2 640,0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2 02 02129 02 0000 151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финансовое обеспечение мероприятий, </w:t>
            </w:r>
            <w:proofErr w:type="gramStart"/>
            <w:r>
              <w:rPr>
                <w:sz w:val="24"/>
                <w:szCs w:val="24"/>
              </w:rPr>
              <w:t>направлен-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проведение </w:t>
            </w:r>
            <w:proofErr w:type="spellStart"/>
            <w:r>
              <w:rPr>
                <w:sz w:val="24"/>
                <w:szCs w:val="24"/>
              </w:rPr>
              <w:t>пренатальной</w:t>
            </w:r>
            <w:proofErr w:type="spellEnd"/>
            <w:r>
              <w:rPr>
                <w:sz w:val="24"/>
                <w:szCs w:val="24"/>
              </w:rPr>
              <w:t xml:space="preserve"> (дородовой) диагностики нарушений развития ребенка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3 120,6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2 02 02161 02 0000 151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мероприятия по развитию службы крови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61 326,9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2 02 02172 02 0000 151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>
              <w:rPr>
                <w:sz w:val="24"/>
                <w:szCs w:val="24"/>
              </w:rPr>
              <w:t>осуществ-ление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96 940,5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170 450,4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208 756,9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2 02 02208 02 0000 151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реализацию отдельных мероприятий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</w:t>
            </w:r>
            <w:proofErr w:type="spellEnd"/>
            <w:r>
              <w:rPr>
                <w:sz w:val="24"/>
                <w:szCs w:val="24"/>
              </w:rPr>
              <w:t>-ной</w:t>
            </w:r>
            <w:proofErr w:type="gramEnd"/>
            <w:r>
              <w:rPr>
                <w:sz w:val="24"/>
                <w:szCs w:val="24"/>
              </w:rPr>
              <w:t xml:space="preserve"> программы Российской Федерации «Развитие здравоохранения»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3 270,9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pStyle w:val="ConsPlusNormal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2 02 02213 02 0000 151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pStyle w:val="ConsPlusNormal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2 02 03001 02 0000 151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858 802,9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1 006 685,2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1 015 661,2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2 02 03004 02 0000 151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Федерации на </w:t>
            </w:r>
            <w:proofErr w:type="spellStart"/>
            <w:proofErr w:type="gramStart"/>
            <w:r>
              <w:rPr>
                <w:sz w:val="24"/>
                <w:szCs w:val="24"/>
              </w:rPr>
              <w:t>осуществ-ление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переданного полномочия Российской Федерации по </w:t>
            </w:r>
            <w:proofErr w:type="spellStart"/>
            <w:r>
              <w:rPr>
                <w:sz w:val="24"/>
                <w:szCs w:val="24"/>
              </w:rPr>
              <w:t>осуществ-лению</w:t>
            </w:r>
            <w:proofErr w:type="spellEnd"/>
            <w:r>
              <w:rPr>
                <w:sz w:val="24"/>
                <w:szCs w:val="24"/>
              </w:rPr>
              <w:t xml:space="preserve">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73 804,8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77 568,2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81 523,8</w:t>
            </w:r>
          </w:p>
        </w:tc>
      </w:tr>
    </w:tbl>
    <w:p w:rsidR="00E968EC" w:rsidRDefault="00E968EC"/>
    <w:p w:rsidR="00E968EC" w:rsidRDefault="00E968EC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22"/>
        <w:gridCol w:w="196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2 02 03011 02 0000 151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Федерации на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-венные</w:t>
            </w:r>
            <w:proofErr w:type="gramEnd"/>
            <w:r>
              <w:rPr>
                <w:sz w:val="24"/>
                <w:szCs w:val="24"/>
              </w:rPr>
              <w:t xml:space="preserve">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2 02 03012 02 0000 151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</w:t>
            </w:r>
            <w:proofErr w:type="gramStart"/>
            <w:r>
              <w:rPr>
                <w:sz w:val="24"/>
                <w:szCs w:val="24"/>
              </w:rPr>
              <w:t>ответствен-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владельцев транспортных средств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2 02 03020 02 0000 151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10 599,3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11 655,7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12 205,2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2 02 03053 02 0000 151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</w:t>
            </w:r>
            <w:proofErr w:type="spellStart"/>
            <w:proofErr w:type="gramStart"/>
            <w:r>
              <w:rPr>
                <w:sz w:val="24"/>
                <w:szCs w:val="24"/>
              </w:rPr>
              <w:t>воен-ную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службу по призыву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11 510,9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19 609,9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20 192,7</w:t>
            </w:r>
          </w:p>
        </w:tc>
      </w:tr>
    </w:tbl>
    <w:p w:rsidR="00B140D8" w:rsidRDefault="00B140D8"/>
    <w:p w:rsidR="00B140D8" w:rsidRDefault="00B140D8"/>
    <w:p w:rsidR="00B140D8" w:rsidRDefault="00B140D8"/>
    <w:p w:rsidR="00B140D8" w:rsidRDefault="00B140D8"/>
    <w:p w:rsidR="00B140D8" w:rsidRDefault="00B140D8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22"/>
        <w:gridCol w:w="196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2 02 03068 02 0000 151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Федерации на оказание отдельным категориям граждан государственной социальной помощи по обеспечению лекарственными препаратами, медицинскими </w:t>
            </w:r>
            <w:proofErr w:type="gramStart"/>
            <w:r>
              <w:rPr>
                <w:sz w:val="24"/>
                <w:szCs w:val="24"/>
              </w:rPr>
              <w:t>изделия-ми</w:t>
            </w:r>
            <w:proofErr w:type="gramEnd"/>
            <w:r>
              <w:rPr>
                <w:sz w:val="24"/>
                <w:szCs w:val="24"/>
              </w:rPr>
              <w:t>, а также специализированными продуктами лечебного питания для детей-инвалидов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177 641,9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2 02 03069 02 0000 151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 Федерации  на </w:t>
            </w:r>
            <w:proofErr w:type="spellStart"/>
            <w:proofErr w:type="gramStart"/>
            <w:r>
              <w:rPr>
                <w:sz w:val="24"/>
                <w:szCs w:val="24"/>
              </w:rPr>
              <w:t>обеспече-ние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жильем отдельных 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</w:t>
            </w:r>
            <w:r>
              <w:rPr>
                <w:sz w:val="24"/>
                <w:szCs w:val="24"/>
              </w:rPr>
              <w:br/>
              <w:t>1941-1945 годов»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80 982,8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2 02 03070 02 0000 151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Федерации на обеспечение жильем отдельных категорий граждан, установленных Федеральными </w:t>
            </w:r>
            <w:proofErr w:type="gramStart"/>
            <w:r>
              <w:rPr>
                <w:sz w:val="24"/>
                <w:szCs w:val="24"/>
              </w:rPr>
              <w:t>закона-ми</w:t>
            </w:r>
            <w:proofErr w:type="gramEnd"/>
            <w:r>
              <w:rPr>
                <w:sz w:val="24"/>
                <w:szCs w:val="24"/>
              </w:rPr>
              <w:t xml:space="preserve"> от 12 января 1995 года № 5-ФЗ </w:t>
            </w:r>
            <w:r>
              <w:rPr>
                <w:sz w:val="24"/>
                <w:szCs w:val="24"/>
              </w:rPr>
              <w:br/>
              <w:t xml:space="preserve">«О ветеранах» и от 24 ноября 1995 года </w:t>
            </w:r>
            <w:r>
              <w:rPr>
                <w:sz w:val="24"/>
                <w:szCs w:val="24"/>
              </w:rPr>
              <w:br/>
              <w:t>№ 181-ФЗ «О социальной защите инвалидов в Российской Федерации»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19 128,8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19 128,7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19 128,4</w:t>
            </w:r>
          </w:p>
        </w:tc>
      </w:tr>
    </w:tbl>
    <w:p w:rsidR="00B140D8" w:rsidRDefault="00B140D8"/>
    <w:p w:rsidR="00B140D8" w:rsidRDefault="00B140D8"/>
    <w:p w:rsidR="00B140D8" w:rsidRDefault="00B140D8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22"/>
        <w:gridCol w:w="196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2 02 03122 02 0000 151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Федерации на выплату государственных пособий лицам, не подлежащим обязательному </w:t>
            </w:r>
            <w:proofErr w:type="spellStart"/>
            <w:proofErr w:type="gramStart"/>
            <w:r>
              <w:rPr>
                <w:sz w:val="24"/>
                <w:szCs w:val="24"/>
              </w:rPr>
              <w:t>социаль</w:t>
            </w:r>
            <w:proofErr w:type="spellEnd"/>
            <w:r>
              <w:rPr>
                <w:sz w:val="24"/>
                <w:szCs w:val="24"/>
              </w:rPr>
              <w:t>-ному</w:t>
            </w:r>
            <w:proofErr w:type="gramEnd"/>
            <w:r>
              <w:rPr>
                <w:sz w:val="24"/>
                <w:szCs w:val="24"/>
              </w:rPr>
              <w:t xml:space="preserve"> страхованию на случай времен-ной нетрудоспособности и в связи с материнством, и лицам, уволенным в связи с ликвидацией организаций (прекращением деятельности, полно-</w:t>
            </w:r>
            <w:proofErr w:type="spellStart"/>
            <w:r>
              <w:rPr>
                <w:sz w:val="24"/>
                <w:szCs w:val="24"/>
              </w:rPr>
              <w:t>мочий</w:t>
            </w:r>
            <w:proofErr w:type="spellEnd"/>
            <w:r>
              <w:rPr>
                <w:sz w:val="24"/>
                <w:szCs w:val="24"/>
              </w:rPr>
              <w:t xml:space="preserve"> физическими лицами)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215 418,8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215 885,3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225 543,0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2 02 04017 02 0000 151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</w:t>
            </w:r>
            <w:proofErr w:type="spellStart"/>
            <w:proofErr w:type="gramStart"/>
            <w:r>
              <w:rPr>
                <w:sz w:val="24"/>
                <w:szCs w:val="24"/>
              </w:rPr>
              <w:t>передава-емые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бюджетам субъектов Российской Федерации на осуществление </w:t>
            </w:r>
            <w:proofErr w:type="spellStart"/>
            <w:r>
              <w:rPr>
                <w:sz w:val="24"/>
                <w:szCs w:val="24"/>
              </w:rPr>
              <w:t>отдель-ных</w:t>
            </w:r>
            <w:proofErr w:type="spellEnd"/>
            <w:r>
              <w:rPr>
                <w:sz w:val="24"/>
                <w:szCs w:val="24"/>
              </w:rPr>
              <w:t xml:space="preserve"> полномочий в области </w:t>
            </w:r>
            <w:proofErr w:type="spellStart"/>
            <w:r>
              <w:rPr>
                <w:sz w:val="24"/>
                <w:szCs w:val="24"/>
              </w:rPr>
              <w:t>обеспече-ния</w:t>
            </w:r>
            <w:proofErr w:type="spellEnd"/>
            <w:r>
              <w:rPr>
                <w:sz w:val="24"/>
                <w:szCs w:val="24"/>
              </w:rPr>
              <w:t xml:space="preserve"> лекарственными препаратами, а также специализированными </w:t>
            </w:r>
            <w:proofErr w:type="spellStart"/>
            <w:r>
              <w:rPr>
                <w:sz w:val="24"/>
                <w:szCs w:val="24"/>
              </w:rPr>
              <w:t>продук-тами</w:t>
            </w:r>
            <w:proofErr w:type="spellEnd"/>
            <w:r>
              <w:rPr>
                <w:sz w:val="24"/>
                <w:szCs w:val="24"/>
              </w:rPr>
              <w:t xml:space="preserve"> лечебного питания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78 312,0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78 312,0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78 312,0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2 02 04034 02 0001 151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переда-</w:t>
            </w:r>
            <w:proofErr w:type="spellStart"/>
            <w:r>
              <w:rPr>
                <w:sz w:val="24"/>
                <w:szCs w:val="24"/>
              </w:rPr>
              <w:t>ваемые</w:t>
            </w:r>
            <w:proofErr w:type="spellEnd"/>
            <w:r>
              <w:rPr>
                <w:sz w:val="24"/>
                <w:szCs w:val="24"/>
              </w:rPr>
              <w:t xml:space="preserve"> бюджетам субъектов Россий-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Федерации на реализацию региональных </w:t>
            </w:r>
            <w:proofErr w:type="gramStart"/>
            <w:r>
              <w:rPr>
                <w:sz w:val="24"/>
                <w:szCs w:val="24"/>
              </w:rPr>
              <w:t>программ модернизации здравоохранения субъектов Российской Федерации</w:t>
            </w:r>
            <w:proofErr w:type="gramEnd"/>
            <w:r>
              <w:rPr>
                <w:sz w:val="24"/>
                <w:szCs w:val="24"/>
              </w:rPr>
              <w:t xml:space="preserve"> в части укрепления материально-технической базы меди-</w:t>
            </w:r>
            <w:proofErr w:type="spellStart"/>
            <w:r>
              <w:rPr>
                <w:sz w:val="24"/>
                <w:szCs w:val="24"/>
              </w:rPr>
              <w:t>цинских</w:t>
            </w:r>
            <w:proofErr w:type="spellEnd"/>
            <w:r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1 972 834,9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2 02 04043 02 0000 151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</w:t>
            </w:r>
            <w:proofErr w:type="gramStart"/>
            <w:r>
              <w:rPr>
                <w:sz w:val="24"/>
                <w:szCs w:val="24"/>
              </w:rPr>
              <w:t>переда-</w:t>
            </w:r>
            <w:proofErr w:type="spellStart"/>
            <w:r>
              <w:rPr>
                <w:sz w:val="24"/>
                <w:szCs w:val="24"/>
              </w:rPr>
              <w:t>ваемые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бюджетам субъектов Россий-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Федерации на единовременные компенсационные выплаты меди-</w:t>
            </w:r>
            <w:proofErr w:type="spellStart"/>
            <w:r>
              <w:rPr>
                <w:sz w:val="24"/>
                <w:szCs w:val="24"/>
              </w:rPr>
              <w:t>цинским</w:t>
            </w:r>
            <w:proofErr w:type="spellEnd"/>
            <w:r>
              <w:rPr>
                <w:sz w:val="24"/>
                <w:szCs w:val="24"/>
              </w:rPr>
              <w:t xml:space="preserve"> работникам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140D8" w:rsidRDefault="00B140D8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22"/>
        <w:gridCol w:w="196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2 02 04055 02 0000 151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переда-</w:t>
            </w:r>
            <w:proofErr w:type="spellStart"/>
            <w:r>
              <w:rPr>
                <w:sz w:val="24"/>
                <w:szCs w:val="24"/>
              </w:rPr>
              <w:t>ваемые</w:t>
            </w:r>
            <w:proofErr w:type="spellEnd"/>
            <w:r>
              <w:rPr>
                <w:sz w:val="24"/>
                <w:szCs w:val="24"/>
              </w:rPr>
              <w:t xml:space="preserve"> бюджетам субъектов Россий-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Федерации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и С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24 030,5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24 030,5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24 030,5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2 02 04062 02 0000 151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межбюджетные трансферты, передаваемые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осуществ-ление</w:t>
            </w:r>
            <w:proofErr w:type="spellEnd"/>
            <w:r>
              <w:rPr>
                <w:sz w:val="24"/>
                <w:szCs w:val="24"/>
              </w:rPr>
              <w:t xml:space="preserve">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>
              <w:rPr>
                <w:sz w:val="24"/>
                <w:szCs w:val="24"/>
              </w:rPr>
              <w:t>муковисцидозом</w:t>
            </w:r>
            <w:proofErr w:type="spellEnd"/>
            <w:r>
              <w:rPr>
                <w:sz w:val="24"/>
                <w:szCs w:val="24"/>
              </w:rPr>
              <w:t>, гипофизарным нанизмом, болезнью Гоше, рассеянным склерозом, а также после трансплантации органов и (или) тканей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6 282,3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6 282,3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6 282,3</w:t>
            </w:r>
          </w:p>
        </w:tc>
      </w:tr>
    </w:tbl>
    <w:p w:rsidR="00B140D8" w:rsidRDefault="00B140D8"/>
    <w:p w:rsidR="00B140D8" w:rsidRDefault="00B140D8"/>
    <w:p w:rsidR="00B140D8" w:rsidRDefault="00B140D8"/>
    <w:p w:rsidR="00B140D8" w:rsidRDefault="00B140D8"/>
    <w:p w:rsidR="00B140D8" w:rsidRDefault="00B140D8"/>
    <w:p w:rsidR="00B140D8" w:rsidRDefault="00B140D8"/>
    <w:p w:rsidR="00B140D8" w:rsidRDefault="00B140D8"/>
    <w:p w:rsidR="00B140D8" w:rsidRDefault="00B140D8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22"/>
        <w:gridCol w:w="196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2 02 04064 02 0000 151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B4113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межбюджетные трансферты, переда-</w:t>
            </w:r>
            <w:proofErr w:type="spellStart"/>
            <w:r>
              <w:rPr>
                <w:sz w:val="24"/>
                <w:szCs w:val="24"/>
              </w:rPr>
              <w:t>ваемые</w:t>
            </w:r>
            <w:proofErr w:type="spellEnd"/>
            <w:r>
              <w:rPr>
                <w:sz w:val="24"/>
                <w:szCs w:val="24"/>
              </w:rPr>
              <w:t xml:space="preserve"> бюджетам субъектов Россий-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Федерации на финансовое обеспечение закупок </w:t>
            </w:r>
            <w:proofErr w:type="spellStart"/>
            <w:r>
              <w:rPr>
                <w:sz w:val="24"/>
                <w:szCs w:val="24"/>
              </w:rPr>
              <w:t>антибактериаль-ных</w:t>
            </w:r>
            <w:proofErr w:type="spellEnd"/>
            <w:r>
              <w:rPr>
                <w:sz w:val="24"/>
                <w:szCs w:val="24"/>
              </w:rPr>
              <w:t xml:space="preserve"> и противотуберкулёзных </w:t>
            </w:r>
            <w:proofErr w:type="spellStart"/>
            <w:r>
              <w:rPr>
                <w:sz w:val="24"/>
                <w:szCs w:val="24"/>
              </w:rPr>
              <w:t>лекарст</w:t>
            </w:r>
            <w:proofErr w:type="spellEnd"/>
            <w:r>
              <w:rPr>
                <w:sz w:val="24"/>
                <w:szCs w:val="24"/>
              </w:rPr>
              <w:t xml:space="preserve">-венных препаратов (второго ряда), применяемых при лечении больных туберкулёзом с множественной </w:t>
            </w:r>
            <w:proofErr w:type="spellStart"/>
            <w:r>
              <w:rPr>
                <w:sz w:val="24"/>
                <w:szCs w:val="24"/>
              </w:rPr>
              <w:t>лекар-ственной</w:t>
            </w:r>
            <w:proofErr w:type="spellEnd"/>
            <w:r>
              <w:rPr>
                <w:sz w:val="24"/>
                <w:szCs w:val="24"/>
              </w:rPr>
              <w:t xml:space="preserve"> устойчивостью возбудителя, и диагностических средств для </w:t>
            </w:r>
            <w:proofErr w:type="spellStart"/>
            <w:r>
              <w:rPr>
                <w:sz w:val="24"/>
                <w:szCs w:val="24"/>
              </w:rPr>
              <w:t>выяв-ления</w:t>
            </w:r>
            <w:proofErr w:type="spellEnd"/>
            <w:r>
              <w:rPr>
                <w:sz w:val="24"/>
                <w:szCs w:val="24"/>
              </w:rPr>
              <w:t>, определения чувствительности микобактерии туберкул</w:t>
            </w:r>
            <w:r w:rsidR="00B4113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за и </w:t>
            </w:r>
            <w:proofErr w:type="spellStart"/>
            <w:r>
              <w:rPr>
                <w:sz w:val="24"/>
                <w:szCs w:val="24"/>
              </w:rPr>
              <w:t>монито</w:t>
            </w:r>
            <w:proofErr w:type="spellEnd"/>
            <w:r>
              <w:rPr>
                <w:sz w:val="24"/>
                <w:szCs w:val="24"/>
              </w:rPr>
              <w:t>-ринга лечения больных туберкулёзом с множественной лекарственной устой</w:t>
            </w:r>
            <w:r w:rsidR="0004512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чивостью</w:t>
            </w:r>
            <w:proofErr w:type="spellEnd"/>
            <w:r>
              <w:rPr>
                <w:sz w:val="24"/>
                <w:szCs w:val="24"/>
              </w:rPr>
              <w:t xml:space="preserve"> возбудителя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13 100,5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13 100,5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13 100,5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2 02 04065 02 0000 151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</w:t>
            </w:r>
            <w:proofErr w:type="gramStart"/>
            <w:r>
              <w:rPr>
                <w:sz w:val="24"/>
                <w:szCs w:val="24"/>
              </w:rPr>
              <w:t>переда-</w:t>
            </w:r>
            <w:proofErr w:type="spellStart"/>
            <w:r>
              <w:rPr>
                <w:sz w:val="24"/>
                <w:szCs w:val="24"/>
              </w:rPr>
              <w:t>ваемые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бюджетам субъектов Российской Федерации на финансовое обеспечение закупок компьютерного и сетевого оборудования с </w:t>
            </w:r>
            <w:proofErr w:type="spellStart"/>
            <w:r>
              <w:rPr>
                <w:sz w:val="24"/>
                <w:szCs w:val="24"/>
              </w:rPr>
              <w:t>лицензион-ным</w:t>
            </w:r>
            <w:proofErr w:type="spellEnd"/>
            <w:r>
              <w:rPr>
                <w:sz w:val="24"/>
                <w:szCs w:val="24"/>
              </w:rPr>
              <w:t xml:space="preserve"> программным обеспечением для реализации мероприятий по развитию службы крови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27 261,1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2 02 04066 02 0000 151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переда-</w:t>
            </w:r>
            <w:proofErr w:type="spellStart"/>
            <w:r>
              <w:rPr>
                <w:sz w:val="24"/>
                <w:szCs w:val="24"/>
              </w:rPr>
              <w:t>ваемые</w:t>
            </w:r>
            <w:proofErr w:type="spellEnd"/>
            <w:r>
              <w:rPr>
                <w:sz w:val="24"/>
                <w:szCs w:val="24"/>
              </w:rPr>
              <w:t xml:space="preserve"> бюджетам субъектов Россий-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Федерации на реализацию мероприятий по профилактике </w:t>
            </w:r>
            <w:r>
              <w:rPr>
                <w:sz w:val="24"/>
                <w:szCs w:val="24"/>
              </w:rPr>
              <w:br/>
              <w:t>ВИЧ-инфекции и гепатитов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и С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694,3</w:t>
            </w:r>
          </w:p>
        </w:tc>
      </w:tr>
    </w:tbl>
    <w:p w:rsidR="00B140D8" w:rsidRDefault="00B140D8"/>
    <w:p w:rsidR="00B140D8" w:rsidRDefault="00B140D8"/>
    <w:p w:rsidR="00B140D8" w:rsidRDefault="00B140D8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22"/>
        <w:gridCol w:w="196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Pr="00DB4DB7" w:rsidRDefault="00DB4DB7">
            <w:pPr>
              <w:pStyle w:val="ConsCell"/>
              <w:tabs>
                <w:tab w:val="left" w:pos="6804"/>
                <w:tab w:val="left" w:pos="6946"/>
              </w:tabs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2 02 04076 02 0000 151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межбюджетные трансферты,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ваемые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бюджетам субъектов Российской Федерации на финансовое обеспечение мероприятий, связанных с отдыхом и оздоровлением детей в организациях отдыха детей и их оздоровления, расположенных в Республике Крым и г. Севастополе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3 788,9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2 02 09071 02 0000 151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субъектов Российской Федерации от бюджета Пенсионного фонда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2 07 02030 02 0000 180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B41133" w:rsidP="00B4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7 950</w:t>
            </w:r>
            <w:r w:rsidR="00DB4DB7">
              <w:rPr>
                <w:sz w:val="24"/>
                <w:szCs w:val="24"/>
              </w:rPr>
              <w:t>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6 450,0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6 450,0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B41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316 </w:t>
            </w:r>
            <w:r w:rsidR="00B4113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69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11 133,6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10 470,5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</w:t>
            </w:r>
            <w:proofErr w:type="spellStart"/>
            <w:proofErr w:type="gramStart"/>
            <w:r>
              <w:rPr>
                <w:sz w:val="24"/>
                <w:szCs w:val="24"/>
              </w:rPr>
              <w:t>соверше-ние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действий, связанных с </w:t>
            </w:r>
            <w:proofErr w:type="spellStart"/>
            <w:r>
              <w:rPr>
                <w:sz w:val="24"/>
                <w:szCs w:val="24"/>
              </w:rPr>
              <w:t>лицензиро-ванием</w:t>
            </w:r>
            <w:proofErr w:type="spellEnd"/>
            <w:r>
              <w:rPr>
                <w:sz w:val="24"/>
                <w:szCs w:val="24"/>
              </w:rPr>
              <w:t>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1 08 07300 01 0000 110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530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1 138,0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140D8" w:rsidRDefault="00B140D8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22"/>
        <w:gridCol w:w="196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1 08 07380 01 0000 110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1 08 07390 01 0000 110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>
              <w:rPr>
                <w:sz w:val="24"/>
                <w:szCs w:val="24"/>
              </w:rPr>
              <w:t>апостиля</w:t>
            </w:r>
            <w:proofErr w:type="spellEnd"/>
            <w:r>
              <w:rPr>
                <w:sz w:val="24"/>
                <w:szCs w:val="24"/>
              </w:rPr>
              <w:t xml:space="preserve"> на документах государственного образца об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образова-нии</w:t>
            </w:r>
            <w:proofErr w:type="spellEnd"/>
            <w:proofErr w:type="gramEnd"/>
            <w:r>
              <w:rPr>
                <w:sz w:val="24"/>
                <w:szCs w:val="24"/>
              </w:rPr>
              <w:t>, об ученых степенях и ученых званиях в пределах переданных полномочий Российской Федерации в области образования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42 530,9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2 02 02067 02 0000 151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поощрение лучших учителей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140D8" w:rsidRDefault="00B140D8"/>
    <w:p w:rsidR="00B140D8" w:rsidRDefault="00B140D8"/>
    <w:p w:rsidR="00B140D8" w:rsidRDefault="00B140D8"/>
    <w:p w:rsidR="00B140D8" w:rsidRDefault="00B140D8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22"/>
        <w:gridCol w:w="196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2 02 02173 02 0000 151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</w:t>
            </w:r>
            <w:proofErr w:type="gramStart"/>
            <w:r>
              <w:rPr>
                <w:sz w:val="24"/>
                <w:szCs w:val="24"/>
              </w:rPr>
              <w:t>Россий-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9 505,2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9 497,6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9 972,5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2 02 02204 02 0000 151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</w:t>
            </w:r>
            <w:proofErr w:type="gramStart"/>
            <w:r>
              <w:rPr>
                <w:sz w:val="24"/>
                <w:szCs w:val="24"/>
              </w:rPr>
              <w:t>Россий-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Федерации на модернизацию региональных систем дошкольного образования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238 529,9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2 02 02215 02 0000 151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22 101,3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2 02 04042 02 0000 151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межбюджетные трансферты, переда-</w:t>
            </w:r>
            <w:proofErr w:type="spellStart"/>
            <w:r>
              <w:rPr>
                <w:sz w:val="24"/>
                <w:szCs w:val="24"/>
              </w:rPr>
              <w:t>ваемые</w:t>
            </w:r>
            <w:proofErr w:type="spellEnd"/>
            <w:r>
              <w:rPr>
                <w:sz w:val="24"/>
                <w:szCs w:val="24"/>
              </w:rPr>
              <w:t xml:space="preserve"> бюджетам субъектов Россий-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Федерации на выплату стипендий Президента Российской Федерации и Правительства Российской Федерации для обучающихся по направлениям подготовки (специальностям), </w:t>
            </w:r>
            <w:proofErr w:type="spellStart"/>
            <w:r>
              <w:rPr>
                <w:sz w:val="24"/>
                <w:szCs w:val="24"/>
              </w:rPr>
              <w:t>соотве-тствующим</w:t>
            </w:r>
            <w:proofErr w:type="spellEnd"/>
            <w:r>
              <w:rPr>
                <w:sz w:val="24"/>
                <w:szCs w:val="24"/>
              </w:rPr>
              <w:t xml:space="preserve"> приоритетным </w:t>
            </w:r>
            <w:proofErr w:type="spellStart"/>
            <w:r>
              <w:rPr>
                <w:sz w:val="24"/>
                <w:szCs w:val="24"/>
              </w:rPr>
              <w:t>направле-ниям</w:t>
            </w:r>
            <w:proofErr w:type="spellEnd"/>
            <w:r>
              <w:rPr>
                <w:sz w:val="24"/>
                <w:szCs w:val="24"/>
              </w:rPr>
              <w:t xml:space="preserve"> модернизации и </w:t>
            </w:r>
            <w:proofErr w:type="spellStart"/>
            <w:r>
              <w:rPr>
                <w:sz w:val="24"/>
                <w:szCs w:val="24"/>
              </w:rPr>
              <w:t>технологиче-ского</w:t>
            </w:r>
            <w:proofErr w:type="spellEnd"/>
            <w:r>
              <w:rPr>
                <w:sz w:val="24"/>
                <w:szCs w:val="24"/>
              </w:rPr>
              <w:t xml:space="preserve"> развития экономики Российской Федерации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1D0DF4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0DF4" w:rsidRDefault="001D0DF4">
            <w:pPr>
              <w:jc w:val="center"/>
            </w:pPr>
            <w:r>
              <w:t>801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0DF4" w:rsidRDefault="001D0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2 07 02030 02 0000 180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0DF4" w:rsidRDefault="00BB71D3" w:rsidP="00BB71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безвозмездные поступления в бюджеты субъектов Российской Федерации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D0DF4" w:rsidRDefault="00BB71D3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0DF4" w:rsidRDefault="001D0DF4" w:rsidP="00E96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1D0DF4" w:rsidRDefault="001D0DF4" w:rsidP="00E968EC">
            <w:pPr>
              <w:jc w:val="center"/>
              <w:rPr>
                <w:sz w:val="24"/>
                <w:szCs w:val="24"/>
              </w:rPr>
            </w:pPr>
          </w:p>
        </w:tc>
      </w:tr>
      <w:tr w:rsidR="00BB71D3" w:rsidTr="00BB71D3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71D3" w:rsidRPr="00DB4DB7" w:rsidRDefault="00BB71D3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71D3" w:rsidRPr="00DB4DB7" w:rsidRDefault="00BB71D3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71D3" w:rsidRPr="00DB4DB7" w:rsidRDefault="00BB71D3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BB71D3" w:rsidRPr="00DB4DB7" w:rsidRDefault="00BB71D3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71D3" w:rsidRPr="00DB4DB7" w:rsidRDefault="00BB71D3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BB71D3" w:rsidRPr="00DB4DB7" w:rsidRDefault="00BB71D3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культуры Республики Карелия    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85 613,0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1 050,2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субсидии бюджетам субъектов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Россий-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</w:rPr>
              <w:t xml:space="preserve"> Федерации на реализацию федеральных целевых программ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1 032,0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pStyle w:val="ConsPlusNormal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2 02 04041 02 0000 151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pStyle w:val="ConsPlusNormal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межбюджетные трансферты, </w:t>
            </w:r>
            <w:proofErr w:type="gramStart"/>
            <w:r>
              <w:rPr>
                <w:sz w:val="24"/>
                <w:szCs w:val="24"/>
                <w:lang w:eastAsia="en-US"/>
              </w:rPr>
              <w:t>переда-</w:t>
            </w:r>
            <w:proofErr w:type="spellStart"/>
            <w:r>
              <w:rPr>
                <w:sz w:val="24"/>
                <w:szCs w:val="24"/>
                <w:lang w:eastAsia="en-US"/>
              </w:rPr>
              <w:t>ваемые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бюджетам субъектов Россий-</w:t>
            </w:r>
            <w:proofErr w:type="spellStart"/>
            <w:r>
              <w:rPr>
                <w:sz w:val="24"/>
                <w:szCs w:val="24"/>
                <w:lang w:eastAsia="en-US"/>
              </w:rPr>
              <w:t>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Федерации, на подключение общедоступных библиотек Россий-</w:t>
            </w:r>
            <w:proofErr w:type="spellStart"/>
            <w:r>
              <w:rPr>
                <w:sz w:val="24"/>
                <w:szCs w:val="24"/>
                <w:lang w:eastAsia="en-US"/>
              </w:rPr>
              <w:t>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Федерации к сети Интернет и развитие системы библиотечного дела с учетом задачи расширения 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инфор-мационных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технологий и оцифровки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2 02 04052 02 0000 151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</w:t>
            </w:r>
            <w:proofErr w:type="gramStart"/>
            <w:r>
              <w:rPr>
                <w:sz w:val="24"/>
                <w:szCs w:val="24"/>
              </w:rPr>
              <w:t>переда-</w:t>
            </w:r>
            <w:proofErr w:type="spellStart"/>
            <w:r>
              <w:rPr>
                <w:sz w:val="24"/>
                <w:szCs w:val="24"/>
              </w:rPr>
              <w:t>ваемые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бюджетам субъектов Россий-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Федерации на государственную поддержку муниципальных </w:t>
            </w:r>
            <w:proofErr w:type="spellStart"/>
            <w:r>
              <w:rPr>
                <w:sz w:val="24"/>
                <w:szCs w:val="24"/>
              </w:rPr>
              <w:t>учрежде-ний</w:t>
            </w:r>
            <w:proofErr w:type="spellEnd"/>
            <w:r>
              <w:rPr>
                <w:sz w:val="24"/>
                <w:szCs w:val="24"/>
              </w:rPr>
              <w:t xml:space="preserve"> культуры, находящихся на территориях сельских поселений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770D2" w:rsidRDefault="003770D2"/>
    <w:p w:rsidR="003770D2" w:rsidRDefault="003770D2"/>
    <w:p w:rsidR="003770D2" w:rsidRDefault="003770D2"/>
    <w:p w:rsidR="003770D2" w:rsidRDefault="003770D2"/>
    <w:p w:rsidR="003770D2" w:rsidRDefault="003770D2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22"/>
        <w:gridCol w:w="1968"/>
        <w:gridCol w:w="2099"/>
      </w:tblGrid>
      <w:tr w:rsidR="003770D2" w:rsidTr="00133BCC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770D2" w:rsidRPr="00DB4DB7" w:rsidRDefault="003770D2" w:rsidP="00133BCC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770D2" w:rsidRPr="00DB4DB7" w:rsidRDefault="003770D2" w:rsidP="00133BCC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770D2" w:rsidRPr="00DB4DB7" w:rsidRDefault="003770D2" w:rsidP="00133BCC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770D2" w:rsidRPr="00DB4DB7" w:rsidRDefault="003770D2" w:rsidP="00133BCC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70D2" w:rsidRPr="00DB4DB7" w:rsidRDefault="003770D2" w:rsidP="00133B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3770D2" w:rsidRPr="00DB4DB7" w:rsidRDefault="003770D2" w:rsidP="00133BCC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2 02 04053 02 0000 151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</w:t>
            </w:r>
            <w:proofErr w:type="gramStart"/>
            <w:r>
              <w:rPr>
                <w:sz w:val="24"/>
                <w:szCs w:val="24"/>
              </w:rPr>
              <w:t>переда-</w:t>
            </w:r>
            <w:proofErr w:type="spellStart"/>
            <w:r>
              <w:rPr>
                <w:sz w:val="24"/>
                <w:szCs w:val="24"/>
              </w:rPr>
              <w:t>ваемые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бюджетам субъектов Россий-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Федерации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pStyle w:val="ConsPlusNormal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2 02 04070 02 0000 151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pStyle w:val="ConsPlusNormal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межбюджетные трансферты, </w:t>
            </w:r>
            <w:proofErr w:type="gramStart"/>
            <w:r>
              <w:rPr>
                <w:sz w:val="24"/>
                <w:szCs w:val="24"/>
                <w:lang w:eastAsia="en-US"/>
              </w:rPr>
              <w:t>переда-</w:t>
            </w:r>
            <w:proofErr w:type="spellStart"/>
            <w:r>
              <w:rPr>
                <w:sz w:val="24"/>
                <w:szCs w:val="24"/>
                <w:lang w:eastAsia="en-US"/>
              </w:rPr>
              <w:t>ваемые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  <w:lang w:eastAsia="en-US"/>
              </w:rPr>
              <w:t>государ-ственную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43 800,0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pStyle w:val="ConsPlusNormal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2 02 04071 02 0000 151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pStyle w:val="ConsPlusNormal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межбюджетные трансферты, передаваемые бюджетам субъектов Российской Федерации на государственную поддержку (грант) больших, средних и малых городов – центров культуры и туризма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27 100,0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802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pStyle w:val="ConsPlusNormal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2 02 04072 02 0000 151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pStyle w:val="ConsPlusNormal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межбюджетные трансферты, </w:t>
            </w:r>
            <w:proofErr w:type="gramStart"/>
            <w:r>
              <w:rPr>
                <w:sz w:val="24"/>
                <w:szCs w:val="24"/>
                <w:lang w:eastAsia="en-US"/>
              </w:rPr>
              <w:t>переда-</w:t>
            </w:r>
            <w:proofErr w:type="spellStart"/>
            <w:r>
              <w:rPr>
                <w:sz w:val="24"/>
                <w:szCs w:val="24"/>
                <w:lang w:eastAsia="en-US"/>
              </w:rPr>
              <w:t>ваемые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  <w:lang w:eastAsia="en-US"/>
              </w:rPr>
              <w:t>государ-ственную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поддержку (грант) реализации лучших событийных региональных и межрегиональных проектов в рамках развития культурно-познавательного туризма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11 500,0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сельского, рыбного и охотничьего хозяйства Республики Карелия    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205 </w:t>
            </w:r>
            <w:r>
              <w:rPr>
                <w:sz w:val="24"/>
                <w:szCs w:val="24"/>
                <w:lang w:val="en-US"/>
              </w:rPr>
              <w:t>641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156 880,0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169 998,6</w:t>
            </w:r>
          </w:p>
        </w:tc>
      </w:tr>
    </w:tbl>
    <w:p w:rsidR="00B140D8" w:rsidRDefault="00B140D8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22"/>
        <w:gridCol w:w="196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1 08 07142 01 0000 110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государственная пошлина за совершение действий уполномочен-</w:t>
            </w:r>
            <w:proofErr w:type="spellStart"/>
            <w:r>
              <w:rPr>
                <w:sz w:val="24"/>
                <w:szCs w:val="24"/>
              </w:rPr>
              <w:t>ными</w:t>
            </w:r>
            <w:proofErr w:type="spellEnd"/>
            <w:r>
              <w:rPr>
                <w:sz w:val="24"/>
                <w:szCs w:val="24"/>
              </w:rPr>
              <w:t xml:space="preserve"> органами исполнительной власти субъектов Российской Федерации, связанных с выдачей документов о проведении государственного </w:t>
            </w:r>
            <w:proofErr w:type="spellStart"/>
            <w:r>
              <w:rPr>
                <w:sz w:val="24"/>
                <w:szCs w:val="24"/>
              </w:rPr>
              <w:t>техни-ческого</w:t>
            </w:r>
            <w:proofErr w:type="spellEnd"/>
            <w:r>
              <w:rPr>
                <w:sz w:val="24"/>
                <w:szCs w:val="24"/>
              </w:rPr>
              <w:t xml:space="preserve"> осмотра тракторов, само-</w:t>
            </w:r>
            <w:proofErr w:type="spellStart"/>
            <w:r>
              <w:rPr>
                <w:sz w:val="24"/>
                <w:szCs w:val="24"/>
              </w:rPr>
              <w:t>ходных</w:t>
            </w:r>
            <w:proofErr w:type="spellEnd"/>
            <w:r>
              <w:rPr>
                <w:sz w:val="24"/>
                <w:szCs w:val="24"/>
              </w:rPr>
              <w:t xml:space="preserve"> дорожно-строительных и иных самоходных машин и прицепов к ним, государственной регистрацией </w:t>
            </w:r>
            <w:proofErr w:type="spellStart"/>
            <w:r>
              <w:rPr>
                <w:sz w:val="24"/>
                <w:szCs w:val="24"/>
              </w:rPr>
              <w:t>мото</w:t>
            </w:r>
            <w:proofErr w:type="spellEnd"/>
            <w:r>
              <w:rPr>
                <w:sz w:val="24"/>
                <w:szCs w:val="24"/>
              </w:rPr>
              <w:t>-транспортных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rPr>
                <w:sz w:val="24"/>
                <w:szCs w:val="24"/>
              </w:rPr>
              <w:t xml:space="preserve"> или пришедших в негодность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6 050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5 930,0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5 930,0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6 741,4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1 15 02020 02 0000 140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 за выполнение определенных функций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3 608,0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B140D8" w:rsidRDefault="00B140D8"/>
    <w:p w:rsidR="00B140D8" w:rsidRDefault="00B140D8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22"/>
        <w:gridCol w:w="196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pStyle w:val="ConsPlusNormal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2 02 02085 02 0000 151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pStyle w:val="ConsPlusNormal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субъектов Российской Федерации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2 02 02179 02 0000 151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16 226,0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2 02 02181 02 0000 151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2 02 02182 02 0000 151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2 859,4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</w:tr>
    </w:tbl>
    <w:p w:rsidR="00B140D8" w:rsidRDefault="00B140D8"/>
    <w:p w:rsidR="00B140D8" w:rsidRDefault="00B140D8"/>
    <w:p w:rsidR="00B140D8" w:rsidRDefault="00B140D8"/>
    <w:p w:rsidR="0004512A" w:rsidRDefault="0004512A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22"/>
        <w:gridCol w:w="196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2 02 02184 02 0000 151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оказание несвязанной поддержки </w:t>
            </w:r>
            <w:proofErr w:type="gramStart"/>
            <w:r>
              <w:rPr>
                <w:sz w:val="24"/>
                <w:szCs w:val="24"/>
              </w:rPr>
              <w:t>сельско-хозяйственным</w:t>
            </w:r>
            <w:proofErr w:type="gramEnd"/>
            <w:r>
              <w:rPr>
                <w:sz w:val="24"/>
                <w:szCs w:val="24"/>
              </w:rPr>
              <w:t xml:space="preserve"> товаропроизводителям в области растениеводства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7 071,1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2 02 02185 02 0000 151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племенного животноводства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12 965,2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11 400,0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2 02 02186 02 0000 151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1 килограмм реализованного и (или) отгруженного на собственную переработку молока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36 583,8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38 000,0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38 000,0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2 02 02190 02 0000 151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возмещение части процентной ставки по краткосрочным кредитам (займам) на развитие животноводства, переработки и реализации продукции </w:t>
            </w:r>
            <w:proofErr w:type="gramStart"/>
            <w:r>
              <w:rPr>
                <w:sz w:val="24"/>
                <w:szCs w:val="24"/>
              </w:rPr>
              <w:t>живот-</w:t>
            </w:r>
            <w:proofErr w:type="spellStart"/>
            <w:r>
              <w:rPr>
                <w:sz w:val="24"/>
                <w:szCs w:val="24"/>
              </w:rPr>
              <w:t>новодства</w:t>
            </w:r>
            <w:proofErr w:type="spellEnd"/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18 051,1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2 02 02191 02 0000 151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84 393,2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41 400,0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41 400,0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2 02 02196 02 0000 151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начинающих фермеров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4 000,0</w:t>
            </w:r>
          </w:p>
        </w:tc>
      </w:tr>
    </w:tbl>
    <w:p w:rsidR="00B140D8" w:rsidRDefault="00B140D8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22"/>
        <w:gridCol w:w="196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2 02 02198 02 0000 151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2 02 02199 02 0000 151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2 02 03121 02 0000 151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Федерации на проведение Всероссийской сельскохозяйственной переписи в 2016 году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13 118,6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804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экономического развития Республики Карелия                    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</w:t>
            </w:r>
            <w:r>
              <w:rPr>
                <w:sz w:val="24"/>
                <w:szCs w:val="24"/>
                <w:lang w:val="en-US"/>
              </w:rPr>
              <w:t>52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110 175,0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110 172,0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804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Российской Федерации, зачисляемая в бюджеты субъектов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</w:tbl>
    <w:p w:rsidR="00B140D8" w:rsidRDefault="00B140D8"/>
    <w:p w:rsidR="00DB4DB7" w:rsidRDefault="00DB4DB7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22"/>
        <w:gridCol w:w="196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804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804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нарушение законодательства </w:t>
            </w:r>
            <w:proofErr w:type="gramStart"/>
            <w:r>
              <w:rPr>
                <w:sz w:val="24"/>
                <w:szCs w:val="24"/>
              </w:rPr>
              <w:t>Россий-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Федерации о размещении заказов на поставки товаров, выполнение работ, оказание услуг для нужд субъектов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804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2 02 02009 02 0000 151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государ-ственную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16 100,0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804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2 02 02103 02 0000 151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Государственного плана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финансов Республики Карелия 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5 876 639,3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2 783 765,4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2 783 482,0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1 11 03020 02 0000 120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проценты, полученные от </w:t>
            </w:r>
            <w:proofErr w:type="gramStart"/>
            <w:r>
              <w:rPr>
                <w:sz w:val="24"/>
                <w:szCs w:val="24"/>
              </w:rPr>
              <w:t>предо-</w:t>
            </w:r>
            <w:proofErr w:type="spellStart"/>
            <w:r>
              <w:rPr>
                <w:sz w:val="24"/>
                <w:szCs w:val="24"/>
              </w:rPr>
              <w:t>ставления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бюджетных кредитов внутри страны за счет средств бюджетов субъектов Российской Федерации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12 153,0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13 335,0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12 231,0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DB4DB7" w:rsidRDefault="00DB4DB7"/>
    <w:p w:rsidR="00DB4DB7" w:rsidRDefault="00DB4DB7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22"/>
        <w:gridCol w:w="196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1 16 32000 02 0000 140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2 950,0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2 02 01001 02 0000 151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бюджетам субъектов Российской Федерации на </w:t>
            </w:r>
            <w:proofErr w:type="spellStart"/>
            <w:proofErr w:type="gramStart"/>
            <w:r>
              <w:rPr>
                <w:sz w:val="24"/>
                <w:szCs w:val="24"/>
              </w:rPr>
              <w:t>вырав-нивание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бюджетной обеспеченности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2 669 024,5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2 669 024,5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2 669 024,5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2 02 01003 02 0000 151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дотации бюджетам субъектов Российской Федерации на поддержку мер по обеспечению </w:t>
            </w:r>
            <w:proofErr w:type="spellStart"/>
            <w:proofErr w:type="gramStart"/>
            <w:r>
              <w:rPr>
                <w:sz w:val="24"/>
                <w:szCs w:val="24"/>
              </w:rPr>
              <w:t>сбалан-сированности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бюджетов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3 056 780,5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2 02 03007 02 0000 151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848,5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2 02 03015 02 0000 151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13 161,6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13 199,4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13 199,4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2 02 03998 02 0000 151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субвенция бюджетам субъектов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85 329,2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87 506,5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87 478,6</w:t>
            </w:r>
          </w:p>
        </w:tc>
      </w:tr>
    </w:tbl>
    <w:p w:rsidR="00DB4DB7" w:rsidRDefault="00DB4DB7"/>
    <w:p w:rsidR="00DB4DB7" w:rsidRDefault="00DB4DB7"/>
    <w:p w:rsidR="00DB4DB7" w:rsidRDefault="00DB4DB7"/>
    <w:p w:rsidR="00DB4DB7" w:rsidRDefault="00DB4DB7"/>
    <w:p w:rsidR="00DB4DB7" w:rsidRDefault="00DB4DB7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22"/>
        <w:gridCol w:w="196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805</w:t>
            </w:r>
          </w:p>
          <w:p w:rsidR="00DB4DB7" w:rsidRDefault="00DB4DB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pStyle w:val="ConsCell"/>
              <w:tabs>
                <w:tab w:val="left" w:pos="6804"/>
                <w:tab w:val="left" w:pos="6946"/>
              </w:tabs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2 02 04080 02 0000 151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B41133" w:rsidP="00B411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м</w:t>
            </w:r>
            <w:r w:rsidR="00DB4DB7">
              <w:rPr>
                <w:rFonts w:eastAsiaTheme="minorHAnsi"/>
                <w:sz w:val="24"/>
                <w:szCs w:val="24"/>
              </w:rPr>
              <w:t xml:space="preserve">ежбюджетные трансферты, </w:t>
            </w:r>
            <w:proofErr w:type="gramStart"/>
            <w:r w:rsidR="00DB4DB7">
              <w:rPr>
                <w:rFonts w:eastAsiaTheme="minorHAnsi"/>
                <w:sz w:val="24"/>
                <w:szCs w:val="24"/>
              </w:rPr>
              <w:t>переда-</w:t>
            </w:r>
            <w:proofErr w:type="spellStart"/>
            <w:r w:rsidR="00DB4DB7">
              <w:rPr>
                <w:rFonts w:eastAsiaTheme="minorHAnsi"/>
                <w:sz w:val="24"/>
                <w:szCs w:val="24"/>
              </w:rPr>
              <w:t>ваемые</w:t>
            </w:r>
            <w:proofErr w:type="spellEnd"/>
            <w:proofErr w:type="gramEnd"/>
            <w:r w:rsidR="00DB4DB7">
              <w:rPr>
                <w:rFonts w:eastAsiaTheme="minorHAnsi"/>
                <w:sz w:val="24"/>
                <w:szCs w:val="24"/>
              </w:rPr>
              <w:t xml:space="preserve"> бюджетам субъектов Россий-</w:t>
            </w:r>
            <w:proofErr w:type="spellStart"/>
            <w:r w:rsidR="00DB4DB7">
              <w:rPr>
                <w:rFonts w:eastAsiaTheme="minorHAnsi"/>
                <w:sz w:val="24"/>
                <w:szCs w:val="24"/>
              </w:rPr>
              <w:t>ской</w:t>
            </w:r>
            <w:proofErr w:type="spellEnd"/>
            <w:r w:rsidR="00DB4DB7">
              <w:rPr>
                <w:rFonts w:eastAsiaTheme="minorHAnsi"/>
                <w:sz w:val="24"/>
                <w:szCs w:val="24"/>
              </w:rPr>
              <w:t xml:space="preserve"> Федерации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407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2 02 04081 02 0000 151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B41133" w:rsidP="00B411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м</w:t>
            </w:r>
            <w:r w:rsidR="00DB4DB7">
              <w:rPr>
                <w:rFonts w:eastAsiaTheme="minorHAnsi"/>
                <w:sz w:val="24"/>
                <w:szCs w:val="24"/>
              </w:rPr>
              <w:t>ежбюджетные трансферты, переда</w:t>
            </w:r>
            <w:r>
              <w:rPr>
                <w:rFonts w:eastAsiaTheme="minorHAnsi"/>
                <w:sz w:val="24"/>
                <w:szCs w:val="24"/>
              </w:rPr>
              <w:t>-</w:t>
            </w:r>
            <w:proofErr w:type="spellStart"/>
            <w:r w:rsidR="00DB4DB7">
              <w:rPr>
                <w:rFonts w:eastAsiaTheme="minorHAnsi"/>
                <w:sz w:val="24"/>
                <w:szCs w:val="24"/>
              </w:rPr>
              <w:t>ваемые</w:t>
            </w:r>
            <w:proofErr w:type="spellEnd"/>
            <w:r w:rsidR="00DB4DB7">
              <w:rPr>
                <w:rFonts w:eastAsiaTheme="minorHAnsi"/>
                <w:sz w:val="24"/>
                <w:szCs w:val="24"/>
              </w:rPr>
              <w:t xml:space="preserve"> бюджетам субъектов Россий</w:t>
            </w:r>
            <w:r>
              <w:rPr>
                <w:rFonts w:eastAsiaTheme="minorHAnsi"/>
                <w:sz w:val="24"/>
                <w:szCs w:val="24"/>
              </w:rPr>
              <w:t>-</w:t>
            </w:r>
            <w:proofErr w:type="spellStart"/>
            <w:r w:rsidR="00DB4DB7">
              <w:rPr>
                <w:rFonts w:eastAsiaTheme="minorHAnsi"/>
                <w:sz w:val="24"/>
                <w:szCs w:val="24"/>
              </w:rPr>
              <w:t>ской</w:t>
            </w:r>
            <w:proofErr w:type="spellEnd"/>
            <w:r w:rsidR="00DB4DB7">
              <w:rPr>
                <w:rFonts w:eastAsiaTheme="minorHAnsi"/>
                <w:sz w:val="24"/>
                <w:szCs w:val="24"/>
              </w:rPr>
              <w:t xml:space="preserve"> Федерации на финансовое обеспечение мероприятий по времен-ному </w:t>
            </w:r>
            <w:proofErr w:type="gramStart"/>
            <w:r w:rsidR="00DB4DB7">
              <w:rPr>
                <w:rFonts w:eastAsiaTheme="minorHAnsi"/>
                <w:sz w:val="24"/>
                <w:szCs w:val="24"/>
              </w:rPr>
              <w:t>социально-бытовому</w:t>
            </w:r>
            <w:proofErr w:type="gramEnd"/>
            <w:r w:rsidR="00DB4DB7">
              <w:rPr>
                <w:rFonts w:eastAsiaTheme="minorHAnsi"/>
                <w:sz w:val="24"/>
                <w:szCs w:val="24"/>
              </w:rPr>
              <w:t xml:space="preserve"> обустрой-</w:t>
            </w:r>
            <w:proofErr w:type="spellStart"/>
            <w:r w:rsidR="00DB4DB7">
              <w:rPr>
                <w:rFonts w:eastAsiaTheme="minorHAnsi"/>
                <w:sz w:val="24"/>
                <w:szCs w:val="24"/>
              </w:rPr>
              <w:t>ству</w:t>
            </w:r>
            <w:proofErr w:type="spellEnd"/>
            <w:r w:rsidR="00DB4DB7">
              <w:rPr>
                <w:rFonts w:eastAsiaTheme="minorHAnsi"/>
                <w:sz w:val="24"/>
                <w:szCs w:val="24"/>
              </w:rPr>
              <w:t xml:space="preserve">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37 000,0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Республики Карелия по управлению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государ-ственным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имуществом и организации закупок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222 2</w:t>
            </w:r>
            <w:r>
              <w:rPr>
                <w:sz w:val="24"/>
                <w:szCs w:val="24"/>
                <w:lang w:val="en-US"/>
              </w:rPr>
              <w:t>88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189 342,0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148 766,0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если такая аттестация предусмотрена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Российской Федерации, зачисляемая в бюджеты субъектов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</w:tbl>
    <w:p w:rsidR="00DB4DB7" w:rsidRDefault="00DB4DB7"/>
    <w:p w:rsidR="0004512A" w:rsidRDefault="0004512A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22"/>
        <w:gridCol w:w="196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1 11 01020 02 0000 120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9 900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1 11 05022 02 0000 120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 автономных учреждений субъектов Российской Федерации) 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20 265,0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20 265,0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20 265,0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1 11 05032 02 0000 120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сдачи в аренду имущества, находящегося в </w:t>
            </w:r>
            <w:proofErr w:type="gramStart"/>
            <w:r>
              <w:rPr>
                <w:sz w:val="24"/>
                <w:szCs w:val="24"/>
              </w:rPr>
              <w:t>оперативном</w:t>
            </w:r>
            <w:proofErr w:type="gramEnd"/>
            <w:r>
              <w:rPr>
                <w:sz w:val="24"/>
                <w:szCs w:val="24"/>
              </w:rPr>
              <w:t xml:space="preserve"> управ-</w:t>
            </w:r>
            <w:proofErr w:type="spellStart"/>
            <w:r>
              <w:rPr>
                <w:sz w:val="24"/>
                <w:szCs w:val="24"/>
              </w:rPr>
              <w:t>лении</w:t>
            </w:r>
            <w:proofErr w:type="spellEnd"/>
            <w:r>
              <w:rPr>
                <w:sz w:val="24"/>
                <w:szCs w:val="24"/>
              </w:rPr>
              <w:t xml:space="preserve"> органов государственной власти субъектов Российской Федерации и созданных ими учреждений (за исключением имущества бюджетных и  автономных учреждений субъектов Российской Федерации)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26 000,0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25 000,0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1 11 05072 02 0000 120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сдачи в аренду имущества, составляющего казну субъекта </w:t>
            </w:r>
            <w:proofErr w:type="gramStart"/>
            <w:r>
              <w:rPr>
                <w:sz w:val="24"/>
                <w:szCs w:val="24"/>
              </w:rPr>
              <w:t>Россий-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Федерации (за исключением земельных участков)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48 000,0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1 11 07012 02 0000 120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перечисления части </w:t>
            </w:r>
            <w:proofErr w:type="gramStart"/>
            <w:r>
              <w:rPr>
                <w:sz w:val="24"/>
                <w:szCs w:val="24"/>
              </w:rPr>
              <w:t>при-были</w:t>
            </w:r>
            <w:proofErr w:type="gramEnd"/>
            <w:r>
              <w:rPr>
                <w:sz w:val="24"/>
                <w:szCs w:val="24"/>
              </w:rPr>
              <w:t xml:space="preserve">, остающейся после уплаты </w:t>
            </w:r>
            <w:proofErr w:type="spellStart"/>
            <w:r>
              <w:rPr>
                <w:sz w:val="24"/>
                <w:szCs w:val="24"/>
              </w:rPr>
              <w:t>нало-гов</w:t>
            </w:r>
            <w:proofErr w:type="spellEnd"/>
            <w:r>
              <w:rPr>
                <w:sz w:val="24"/>
                <w:szCs w:val="24"/>
              </w:rPr>
              <w:t xml:space="preserve"> и иных обязательных платежей </w:t>
            </w:r>
            <w:proofErr w:type="spellStart"/>
            <w:r>
              <w:rPr>
                <w:sz w:val="24"/>
                <w:szCs w:val="24"/>
              </w:rPr>
              <w:t>го-сударственных</w:t>
            </w:r>
            <w:proofErr w:type="spellEnd"/>
            <w:r>
              <w:rPr>
                <w:sz w:val="24"/>
                <w:szCs w:val="24"/>
              </w:rPr>
              <w:t xml:space="preserve"> унитарных </w:t>
            </w:r>
            <w:proofErr w:type="spellStart"/>
            <w:r>
              <w:rPr>
                <w:sz w:val="24"/>
                <w:szCs w:val="24"/>
              </w:rPr>
              <w:t>предпри-ятий</w:t>
            </w:r>
            <w:proofErr w:type="spellEnd"/>
            <w:r>
              <w:rPr>
                <w:sz w:val="24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5 745,0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1 14 02023 02 0000 410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иного имущества, находящегося в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субъектов Российской Федерации (за исключением </w:t>
            </w:r>
            <w:proofErr w:type="spellStart"/>
            <w:r>
              <w:rPr>
                <w:sz w:val="24"/>
                <w:szCs w:val="24"/>
              </w:rPr>
              <w:t>имуще-ства</w:t>
            </w:r>
            <w:proofErr w:type="spellEnd"/>
            <w:r>
              <w:rPr>
                <w:sz w:val="24"/>
                <w:szCs w:val="24"/>
              </w:rPr>
              <w:t xml:space="preserve"> бюджетных и автономных учреждений субъектов Российской Федерации, а также имущества государственных унитарных пред-приятий субъектов Российской Федерации, в том числе казенных), в части реализации основных средств по указанному имуществу                  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114 061,0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82 448,0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51 481,0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806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1 14 06022 02 0000 430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земельных участков, находящихся в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810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комитет Республики Карелия по обеспечению </w:t>
            </w:r>
            <w:proofErr w:type="spellStart"/>
            <w:proofErr w:type="gramStart"/>
            <w:r>
              <w:rPr>
                <w:sz w:val="24"/>
                <w:szCs w:val="24"/>
              </w:rPr>
              <w:t>жизне</w:t>
            </w:r>
            <w:proofErr w:type="spellEnd"/>
            <w:r>
              <w:rPr>
                <w:sz w:val="24"/>
                <w:szCs w:val="24"/>
              </w:rPr>
              <w:t>-деятельности</w:t>
            </w:r>
            <w:proofErr w:type="gramEnd"/>
            <w:r>
              <w:rPr>
                <w:sz w:val="24"/>
                <w:szCs w:val="24"/>
              </w:rPr>
              <w:t xml:space="preserve"> и безопасности населения  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1 389,0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1 402,0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1 369,0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810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1 144,0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1 145,0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1 097,0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810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272,0</w:t>
            </w:r>
          </w:p>
        </w:tc>
      </w:tr>
    </w:tbl>
    <w:p w:rsidR="00DB4DB7" w:rsidRDefault="00DB4DB7"/>
    <w:p w:rsidR="0004512A" w:rsidRDefault="0004512A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22"/>
        <w:gridCol w:w="196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811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жилищ-но-коммунального хозяйства и энергетики Республики Карелия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1 074 991,5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811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811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811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23 756,6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811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2 02 02077 02 0000 151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софинан-сирование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государственной (</w:t>
            </w:r>
            <w:proofErr w:type="spellStart"/>
            <w:proofErr w:type="gramStart"/>
            <w:r>
              <w:rPr>
                <w:sz w:val="24"/>
                <w:szCs w:val="24"/>
              </w:rPr>
              <w:t>муници-пальной</w:t>
            </w:r>
            <w:proofErr w:type="spellEnd"/>
            <w:proofErr w:type="gramEnd"/>
            <w:r>
              <w:rPr>
                <w:sz w:val="24"/>
                <w:szCs w:val="24"/>
              </w:rPr>
              <w:t>) собственности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268 000,0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811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2 03 02060 02 0000 180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0451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бюджеты субъектов Российской Федерации от государственной корпорации </w:t>
            </w:r>
            <w:r w:rsidR="0004512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Фонда содействия реформированию жилищ-но-коммунального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782 894,0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DB4DB7" w:rsidRDefault="00DB4DB7"/>
    <w:p w:rsidR="00DB4DB7" w:rsidRDefault="00DB4DB7"/>
    <w:p w:rsidR="00DB4DB7" w:rsidRDefault="00DB4DB7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22"/>
        <w:gridCol w:w="196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813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Министерство Республики Карелия по вопросам национальной политики, связям с общественными,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</w:rPr>
              <w:t>религиоз-ными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</w:rPr>
              <w:t xml:space="preserve"> объединениями и средствами массовой информации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16 598,8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813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813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pStyle w:val="ConsPlusNormal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2 02 02019 02 0000 151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pStyle w:val="ConsPlusNormal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субъектов Российской Федерации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12 181,0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813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808,6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813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pStyle w:val="ConsPlusNormal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2 02 04067 02 0000 151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5C3D13">
            <w:pPr>
              <w:pStyle w:val="ConsPlusNormal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межбюджетные трансферты, </w:t>
            </w:r>
            <w:proofErr w:type="gramStart"/>
            <w:r>
              <w:rPr>
                <w:sz w:val="24"/>
                <w:szCs w:val="24"/>
                <w:lang w:eastAsia="en-US"/>
              </w:rPr>
              <w:t>переда</w:t>
            </w:r>
            <w:r w:rsidR="005C3D13"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ваемые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бюджетам субъектов Россий</w:t>
            </w:r>
            <w:r w:rsidR="005C3D13"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ской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Федерации на поддержку  </w:t>
            </w:r>
            <w:proofErr w:type="spellStart"/>
            <w:r>
              <w:rPr>
                <w:sz w:val="24"/>
                <w:szCs w:val="24"/>
                <w:lang w:eastAsia="en-US"/>
              </w:rPr>
              <w:t>эконо</w:t>
            </w:r>
            <w:r w:rsidR="005C3D13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мического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3 606,4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814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19 345,2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814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pStyle w:val="ConsCell"/>
              <w:tabs>
                <w:tab w:val="left" w:pos="6804"/>
                <w:tab w:val="left" w:pos="6946"/>
              </w:tabs>
              <w:spacing w:line="240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2 02 02009 02 0000 151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5C3D13">
            <w:pPr>
              <w:pStyle w:val="ConsPlusNormal"/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субсидии бюджетам субъектов </w:t>
            </w:r>
            <w:proofErr w:type="gramStart"/>
            <w:r>
              <w:rPr>
                <w:sz w:val="24"/>
                <w:szCs w:val="24"/>
                <w:lang w:eastAsia="en-US"/>
              </w:rPr>
              <w:t>Россий</w:t>
            </w:r>
            <w:r w:rsidR="005C3D13"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ской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Федерации на государственную поддержку малого и среднего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предпри</w:t>
            </w:r>
            <w:r w:rsidR="005C3D13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нимательства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  <w:r w:rsidR="005C3D1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включая крестьянские (фермерские) хозяйства</w:t>
            </w:r>
          </w:p>
          <w:p w:rsidR="005C3D13" w:rsidRDefault="005C3D13" w:rsidP="005C3D13">
            <w:pPr>
              <w:pStyle w:val="ConsPlusNormal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814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5C3D1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8 421,0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814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2 02 02133 02 0000 151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5C3D1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</w:t>
            </w:r>
            <w:proofErr w:type="gramStart"/>
            <w:r>
              <w:rPr>
                <w:sz w:val="24"/>
                <w:szCs w:val="24"/>
              </w:rPr>
              <w:t>Россий</w:t>
            </w:r>
            <w:r w:rsidR="005C3D1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Федерации на оказание адресной финансовой поддержки спортивным организациям, осуществляющим под</w:t>
            </w:r>
            <w:r w:rsidR="005C3D1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готовку спортивного резерва для сбор</w:t>
            </w:r>
            <w:r w:rsidR="005C3D1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команд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6 924,2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816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9 681,1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8 369,2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8 369,2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816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816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942,1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816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2 02 04001 02 0000 151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5C3D1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</w:t>
            </w:r>
            <w:proofErr w:type="gramStart"/>
            <w:r>
              <w:rPr>
                <w:sz w:val="24"/>
                <w:szCs w:val="24"/>
              </w:rPr>
              <w:t>переда-</w:t>
            </w:r>
            <w:proofErr w:type="spellStart"/>
            <w:r>
              <w:rPr>
                <w:sz w:val="24"/>
                <w:szCs w:val="24"/>
              </w:rPr>
              <w:t>ваемые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бюджетам субъектов Российской Федерации на содержание депутатов Государственной Думы и их помощников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5 713,5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5 713,5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5 713,5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816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2 02 04002 02 0000 151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5C3D1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</w:t>
            </w:r>
            <w:proofErr w:type="gramStart"/>
            <w:r>
              <w:rPr>
                <w:sz w:val="24"/>
                <w:szCs w:val="24"/>
              </w:rPr>
              <w:t>переда-</w:t>
            </w:r>
            <w:proofErr w:type="spellStart"/>
            <w:r>
              <w:rPr>
                <w:sz w:val="24"/>
                <w:szCs w:val="24"/>
              </w:rPr>
              <w:t>ваемые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бюджетам субъектов Россий</w:t>
            </w:r>
            <w:r w:rsidR="005C3D13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ской</w:t>
            </w:r>
            <w:proofErr w:type="spellEnd"/>
            <w:r>
              <w:rPr>
                <w:sz w:val="24"/>
                <w:szCs w:val="24"/>
              </w:rPr>
              <w:t xml:space="preserve"> Федерации на содержание членов Совета Федерации и их помощников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2 655,7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2 655,7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2 655,7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5C3D1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Законодательное Собрание Республики Карелия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3 142,7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1 562,8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1 562,8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1 289,2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820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2 02 04002 02 0000 151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трансферты, </w:t>
            </w:r>
            <w:proofErr w:type="gramStart"/>
            <w:r>
              <w:rPr>
                <w:sz w:val="24"/>
                <w:szCs w:val="24"/>
              </w:rPr>
              <w:t>переда-</w:t>
            </w:r>
            <w:proofErr w:type="spellStart"/>
            <w:r>
              <w:rPr>
                <w:sz w:val="24"/>
                <w:szCs w:val="24"/>
              </w:rPr>
              <w:t>ваемые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бюджетам субъектов Российской Федерации на содержание членов Совета Федерации и их помощников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1 853,5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1 562,8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1 562,8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824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труда и занятости Республики Карелия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314 453,0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314 724,5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319 417,2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824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1 077,5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824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2 02 02046 02 0000 151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субсидии бюджетам субъектов Российской Федерации на реализацию мероприятий, предусмотренных </w:t>
            </w:r>
            <w:proofErr w:type="spellStart"/>
            <w:r>
              <w:rPr>
                <w:sz w:val="24"/>
                <w:szCs w:val="24"/>
              </w:rPr>
              <w:t>регио-нальной</w:t>
            </w:r>
            <w:proofErr w:type="spellEnd"/>
            <w:r>
              <w:rPr>
                <w:sz w:val="24"/>
                <w:szCs w:val="24"/>
              </w:rPr>
              <w:t xml:space="preserve"> программой переселения, включенной в Государственную про-грамму по оказанию содействия добровольному переселению в Российскую Федерацию </w:t>
            </w:r>
            <w:proofErr w:type="spellStart"/>
            <w:r>
              <w:rPr>
                <w:sz w:val="24"/>
                <w:szCs w:val="24"/>
              </w:rPr>
              <w:t>соотечествен-ников</w:t>
            </w:r>
            <w:proofErr w:type="spellEnd"/>
            <w:r>
              <w:rPr>
                <w:sz w:val="24"/>
                <w:szCs w:val="24"/>
              </w:rPr>
              <w:t>, проживающих за рубежом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2 930,6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824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2 02 02101 02 0000 151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дополнительных мероприятий в сфере занятости населения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5 450,6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3 936,2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824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2 02 03025 02 0000 151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304 994,3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310 788,3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319 417,2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природопользованию и экологии Республики Карелия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975 349,0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861 391,2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875 282,0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1 08 07262 01 0000 110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выдачу разрешения на выброс вредных (загрязняющих) веществ в </w:t>
            </w:r>
            <w:proofErr w:type="spellStart"/>
            <w:proofErr w:type="gramStart"/>
            <w:r>
              <w:rPr>
                <w:sz w:val="24"/>
                <w:szCs w:val="24"/>
              </w:rPr>
              <w:t>атмо-сферный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воздух стационарных источников, находящихся на объектах хозяйственной и иной деятельности, не подлежащих федеральному </w:t>
            </w:r>
            <w:proofErr w:type="spellStart"/>
            <w:r>
              <w:rPr>
                <w:sz w:val="24"/>
                <w:szCs w:val="24"/>
              </w:rPr>
              <w:t>государ-ственному</w:t>
            </w:r>
            <w:proofErr w:type="spellEnd"/>
            <w:r>
              <w:rPr>
                <w:sz w:val="24"/>
                <w:szCs w:val="24"/>
              </w:rPr>
              <w:t xml:space="preserve"> экологическому контролю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825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</w:t>
            </w:r>
            <w:proofErr w:type="spellStart"/>
            <w:proofErr w:type="gramStart"/>
            <w:r>
              <w:rPr>
                <w:sz w:val="24"/>
                <w:szCs w:val="24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Российской Федерации, зачисляемая в бюджеты субъектов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1 12 02012 01 0000 120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разовые платежи за пользование недрами при наступлении определенных событий, оговоренных в лицензии (бонусы), при пользовании недрами на территории Российской Федерации по участкам недр, содержащих месторождения </w:t>
            </w:r>
            <w:proofErr w:type="gramStart"/>
            <w:r>
              <w:rPr>
                <w:sz w:val="24"/>
                <w:szCs w:val="24"/>
              </w:rPr>
              <w:t>обще-распространенных</w:t>
            </w:r>
            <w:proofErr w:type="gramEnd"/>
            <w:r>
              <w:rPr>
                <w:sz w:val="24"/>
                <w:szCs w:val="24"/>
              </w:rPr>
              <w:t xml:space="preserve"> полезных </w:t>
            </w:r>
            <w:proofErr w:type="spellStart"/>
            <w:r>
              <w:rPr>
                <w:sz w:val="24"/>
                <w:szCs w:val="24"/>
              </w:rPr>
              <w:t>иско-паемых</w:t>
            </w:r>
            <w:proofErr w:type="spellEnd"/>
            <w:r>
              <w:rPr>
                <w:sz w:val="24"/>
                <w:szCs w:val="24"/>
              </w:rPr>
              <w:t xml:space="preserve">, или участкам недр местного значения 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10 300,0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4 230,0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2 300,0</w:t>
            </w:r>
          </w:p>
        </w:tc>
      </w:tr>
    </w:tbl>
    <w:p w:rsidR="00DB4DB7" w:rsidRDefault="00DB4DB7"/>
    <w:p w:rsidR="00DB4DB7" w:rsidRDefault="00DB4DB7"/>
    <w:p w:rsidR="00DB4DB7" w:rsidRDefault="00DB4DB7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22"/>
        <w:gridCol w:w="196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1 12 02052 01 0000 120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плата за проведение государственной экспертизы запасов полезных ископаемых, геологической, </w:t>
            </w:r>
            <w:proofErr w:type="spellStart"/>
            <w:r>
              <w:rPr>
                <w:sz w:val="24"/>
                <w:szCs w:val="24"/>
              </w:rPr>
              <w:t>эконо-мической</w:t>
            </w:r>
            <w:proofErr w:type="spellEnd"/>
            <w:r>
              <w:rPr>
                <w:sz w:val="24"/>
                <w:szCs w:val="24"/>
              </w:rPr>
              <w:t xml:space="preserve"> и экологической информации о предоставляемых в пользование участках недр по участкам недр, содержащим месторождения обще-распространенных полезных </w:t>
            </w:r>
            <w:proofErr w:type="spellStart"/>
            <w:r>
              <w:rPr>
                <w:sz w:val="24"/>
                <w:szCs w:val="24"/>
              </w:rPr>
              <w:t>иско-паемых</w:t>
            </w:r>
            <w:proofErr w:type="spellEnd"/>
            <w:r>
              <w:rPr>
                <w:sz w:val="24"/>
                <w:szCs w:val="24"/>
              </w:rPr>
              <w:t>, участкам недр местного значения, а также участкам недр местного значения, используемым для целей строительства и эксплуатации подземных сооружений, не связанных с добычей полезных ископаемых</w:t>
            </w:r>
            <w:proofErr w:type="gramEnd"/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1 12 02102 02 0000 120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платежи при пользовании недрами по участкам недр, содержащим месторождения </w:t>
            </w:r>
            <w:proofErr w:type="gramStart"/>
            <w:r>
              <w:rPr>
                <w:sz w:val="24"/>
                <w:szCs w:val="24"/>
              </w:rPr>
              <w:t>обще-распространенных</w:t>
            </w:r>
            <w:proofErr w:type="gramEnd"/>
            <w:r>
              <w:rPr>
                <w:sz w:val="24"/>
                <w:szCs w:val="24"/>
              </w:rPr>
              <w:t xml:space="preserve"> полезных ископаемых, или участкам недр местного значения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1 12 04013 02 0000 120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3 861,0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1 12 04014 02 0000 120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36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700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220 350,0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220 350,0</w:t>
            </w:r>
          </w:p>
        </w:tc>
      </w:tr>
    </w:tbl>
    <w:p w:rsidR="00DB4DB7" w:rsidRDefault="00DB4DB7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22"/>
        <w:gridCol w:w="196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1 12 04015 02 0000 120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</w:t>
            </w:r>
            <w:r>
              <w:rPr>
                <w:sz w:val="24"/>
                <w:szCs w:val="24"/>
                <w:lang w:val="en-US"/>
              </w:rPr>
              <w:t>500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7 500,0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pStyle w:val="ConsPlusNormal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2 02 02124 02 0000 151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pStyle w:val="ConsPlusNormal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субсидии бюджетам субъектов Российской Федерации на </w:t>
            </w:r>
            <w:proofErr w:type="gramStart"/>
            <w:r>
              <w:rPr>
                <w:sz w:val="24"/>
                <w:szCs w:val="24"/>
                <w:lang w:eastAsia="en-US"/>
              </w:rPr>
              <w:t>при-обретение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специализированной </w:t>
            </w:r>
            <w:proofErr w:type="spellStart"/>
            <w:r>
              <w:rPr>
                <w:sz w:val="24"/>
                <w:szCs w:val="24"/>
                <w:lang w:eastAsia="en-US"/>
              </w:rPr>
              <w:t>лесопожарной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техники и оборудования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10 794,2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2 02 03018 02 0000 151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Федерации на </w:t>
            </w:r>
            <w:proofErr w:type="gramStart"/>
            <w:r>
              <w:rPr>
                <w:sz w:val="24"/>
                <w:szCs w:val="24"/>
              </w:rPr>
              <w:t>осу-</w:t>
            </w:r>
            <w:proofErr w:type="spellStart"/>
            <w:r>
              <w:rPr>
                <w:sz w:val="24"/>
                <w:szCs w:val="24"/>
              </w:rPr>
              <w:t>ществление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отдельных полномочий в области лесных отношений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684 076,5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617 997,5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633 781,3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825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2 02 03019 02 0000 151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субъектов Российской Федерации на </w:t>
            </w:r>
            <w:proofErr w:type="gramStart"/>
            <w:r>
              <w:rPr>
                <w:sz w:val="24"/>
                <w:szCs w:val="24"/>
              </w:rPr>
              <w:t>осу-</w:t>
            </w:r>
            <w:proofErr w:type="spellStart"/>
            <w:r>
              <w:rPr>
                <w:sz w:val="24"/>
                <w:szCs w:val="24"/>
              </w:rPr>
              <w:t>ществление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отдельных полномочий в области водных отношений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10 053,6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10 582,7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10 582,7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транспорту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247 728,2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21 088,0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21 821,0</w:t>
            </w:r>
          </w:p>
        </w:tc>
      </w:tr>
    </w:tbl>
    <w:p w:rsidR="00DB4DB7" w:rsidRDefault="00DB4DB7"/>
    <w:p w:rsidR="00DB4DB7" w:rsidRDefault="00DB4DB7"/>
    <w:p w:rsidR="00DB4DB7" w:rsidRDefault="00DB4DB7"/>
    <w:p w:rsidR="00DB4DB7" w:rsidRDefault="00DB4DB7"/>
    <w:p w:rsidR="00DB4DB7" w:rsidRDefault="00DB4DB7"/>
    <w:tbl>
      <w:tblPr>
        <w:tblW w:w="4964" w:type="pct"/>
        <w:jc w:val="center"/>
        <w:tblInd w:w="122" w:type="dxa"/>
        <w:tblLook w:val="04A0" w:firstRow="1" w:lastRow="0" w:firstColumn="1" w:lastColumn="0" w:noHBand="0" w:noVBand="1"/>
      </w:tblPr>
      <w:tblGrid>
        <w:gridCol w:w="1802"/>
        <w:gridCol w:w="2965"/>
        <w:gridCol w:w="4222"/>
        <w:gridCol w:w="1522"/>
        <w:gridCol w:w="1968"/>
        <w:gridCol w:w="2099"/>
      </w:tblGrid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BB71D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1 08 07172 01 0000 110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B47A8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</w:t>
            </w:r>
            <w:proofErr w:type="gramStart"/>
            <w:r>
              <w:rPr>
                <w:sz w:val="24"/>
                <w:szCs w:val="24"/>
              </w:rPr>
              <w:t>транспорт</w:t>
            </w:r>
            <w:r w:rsidR="00B47A8E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средств, осуществляющих перевозки опасных, тяжеловесных и (или) крупно-габаритных  грузов, зачисляемая в бюджеты субъектов Российской Федерации                  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1 950,0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2 575,0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2 575,0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1 15 02020 02 0000 140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B47A8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1 281,0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1 213,0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1 146,0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1 16 37020 02 0000 140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B47A8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  сумм в возмещение вреда, причиняемого автомобильным дорогам регионального или межмуниципального значения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тран-спортными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средствами, осуществляю-</w:t>
            </w:r>
            <w:proofErr w:type="spellStart"/>
            <w:r>
              <w:rPr>
                <w:sz w:val="24"/>
                <w:szCs w:val="24"/>
              </w:rPr>
              <w:t>щими</w:t>
            </w:r>
            <w:proofErr w:type="spellEnd"/>
            <w:r>
              <w:rPr>
                <w:sz w:val="24"/>
                <w:szCs w:val="24"/>
              </w:rPr>
              <w:t xml:space="preserve"> перевозки тяжеловесных и  (или) крупногабаритных грузов, зачисляемые в бюджеты субъектов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16 100,0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17 300,0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18 100,0</w:t>
            </w:r>
          </w:p>
        </w:tc>
      </w:tr>
      <w:tr w:rsidR="00DB4DB7" w:rsidTr="0004512A">
        <w:trPr>
          <w:trHeight w:val="273"/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826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B4DB7" w:rsidRDefault="00DB4DB7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DB4DB7" w:rsidRDefault="00DB4DB7"/>
    <w:p w:rsidR="00DB4DB7" w:rsidRDefault="00DB4DB7"/>
    <w:p w:rsidR="00DB4DB7" w:rsidRDefault="00DB4DB7"/>
    <w:p w:rsidR="00DB4DB7" w:rsidRDefault="00DB4DB7"/>
    <w:tbl>
      <w:tblPr>
        <w:tblW w:w="5092" w:type="pct"/>
        <w:jc w:val="center"/>
        <w:tblInd w:w="122" w:type="dxa"/>
        <w:tblLook w:val="04A0" w:firstRow="1" w:lastRow="0" w:firstColumn="1" w:lastColumn="0" w:noHBand="0" w:noVBand="1"/>
      </w:tblPr>
      <w:tblGrid>
        <w:gridCol w:w="1796"/>
        <w:gridCol w:w="2960"/>
        <w:gridCol w:w="4222"/>
        <w:gridCol w:w="1519"/>
        <w:gridCol w:w="2168"/>
        <w:gridCol w:w="1893"/>
        <w:gridCol w:w="396"/>
      </w:tblGrid>
      <w:tr w:rsidR="00DB4DB7" w:rsidTr="0004512A">
        <w:trPr>
          <w:gridAfter w:val="1"/>
          <w:wAfter w:w="132" w:type="pct"/>
          <w:trHeight w:val="273"/>
          <w:jc w:val="center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DB4DB7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DB4DB7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2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DB4DB7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DB4DB7">
            <w:pPr>
              <w:jc w:val="center"/>
              <w:rPr>
                <w:sz w:val="24"/>
                <w:szCs w:val="24"/>
              </w:rPr>
            </w:pPr>
            <w:r w:rsidRPr="00DB4DB7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DB4DB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DB4DB7" w:rsidRPr="00DB4DB7" w:rsidRDefault="00DB4DB7" w:rsidP="00DB4DB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B4D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F5355B" w:rsidTr="0004512A">
        <w:trPr>
          <w:gridAfter w:val="1"/>
          <w:wAfter w:w="132" w:type="pct"/>
          <w:trHeight w:val="273"/>
          <w:jc w:val="center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826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2 07 02010 02 0000 180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 от  физических и юридических лиц на финансовое обеспечение дорожной деятельности, в том числе добровольных пожертвований, в отношении  автомобильных дорог общего пользования регионального или межмуниципального значения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227 980,0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5355B" w:rsidTr="0004512A">
        <w:trPr>
          <w:gridAfter w:val="1"/>
          <w:wAfter w:w="132" w:type="pct"/>
          <w:trHeight w:val="273"/>
          <w:jc w:val="center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827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305C6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</w:rPr>
              <w:t>Управление ветеринарии Республики Карелия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1 209,3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5355B" w:rsidTr="0004512A">
        <w:trPr>
          <w:gridAfter w:val="1"/>
          <w:wAfter w:w="132" w:type="pct"/>
          <w:trHeight w:val="273"/>
          <w:jc w:val="center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t>827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305C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5355B" w:rsidTr="0004512A">
        <w:trPr>
          <w:gridAfter w:val="1"/>
          <w:wAfter w:w="132" w:type="pct"/>
          <w:trHeight w:val="273"/>
          <w:jc w:val="center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Pr="00B41133" w:rsidRDefault="00F5355B">
            <w:pPr>
              <w:pStyle w:val="ConsPlusNormal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41133">
              <w:rPr>
                <w:sz w:val="28"/>
                <w:szCs w:val="28"/>
                <w:lang w:eastAsia="en-US"/>
              </w:rPr>
              <w:t>827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pStyle w:val="ConsPlusNormal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2 01 02099 02 0000 180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305C62">
            <w:pPr>
              <w:pStyle w:val="ConsPlusNormal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от нерезидентов в бюджеты субъектов Российской Федерации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1 099,2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5355B" w:rsidTr="0004512A">
        <w:trPr>
          <w:gridAfter w:val="1"/>
          <w:wAfter w:w="132" w:type="pct"/>
          <w:trHeight w:val="273"/>
          <w:jc w:val="center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Pr="00B41133" w:rsidRDefault="00F5355B">
            <w:pPr>
              <w:pStyle w:val="ConsPlusNormal"/>
              <w:ind w:firstLine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41133">
              <w:rPr>
                <w:sz w:val="28"/>
                <w:szCs w:val="28"/>
                <w:lang w:eastAsia="en-US"/>
              </w:rPr>
              <w:t>829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305C62">
            <w:pPr>
              <w:pStyle w:val="ConsPlusNormal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Государственный комитет Республики Карелия по развитию информационно-коммуникационных технологий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20 660,9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5355B" w:rsidTr="0004512A">
        <w:trPr>
          <w:gridAfter w:val="1"/>
          <w:wAfter w:w="132" w:type="pct"/>
          <w:trHeight w:val="273"/>
          <w:jc w:val="center"/>
        </w:trPr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Pr="00B41133" w:rsidRDefault="00F5355B">
            <w:pPr>
              <w:pStyle w:val="ConsPlusNormal"/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41133">
              <w:rPr>
                <w:sz w:val="28"/>
                <w:szCs w:val="28"/>
                <w:lang w:eastAsia="en-US"/>
              </w:rPr>
              <w:t>829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>
            <w:pPr>
              <w:pStyle w:val="ConsPlusNormal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2 02 04061 02 0000 151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305C62">
            <w:pPr>
              <w:pStyle w:val="ConsPlusNormal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межбюджетные трансферты, </w:t>
            </w:r>
            <w:proofErr w:type="gramStart"/>
            <w:r>
              <w:rPr>
                <w:sz w:val="24"/>
                <w:szCs w:val="24"/>
                <w:lang w:eastAsia="en-US"/>
              </w:rPr>
              <w:t>переда</w:t>
            </w:r>
            <w:r w:rsidR="00E968EC"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eastAsia="en-US"/>
              </w:rPr>
              <w:t>ваемые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бюджетам субъектов Российской Федерации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E968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20 660,9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355B" w:rsidRDefault="00F5355B" w:rsidP="00E968EC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5355B" w:rsidTr="001D0DF4">
        <w:trPr>
          <w:trHeight w:val="315"/>
          <w:jc w:val="center"/>
        </w:trPr>
        <w:tc>
          <w:tcPr>
            <w:tcW w:w="3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355B" w:rsidRDefault="00F535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29 787 421,7</w:t>
            </w: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25 816 948,3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355B" w:rsidRDefault="00F5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27 336 334,7</w:t>
            </w:r>
          </w:p>
        </w:tc>
        <w:tc>
          <w:tcPr>
            <w:tcW w:w="132" w:type="pct"/>
            <w:tcBorders>
              <w:left w:val="single" w:sz="4" w:space="0" w:color="auto"/>
            </w:tcBorders>
          </w:tcPr>
          <w:p w:rsidR="00F5355B" w:rsidRDefault="00045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35F75" w:rsidRDefault="00935F75" w:rsidP="00935F75">
      <w:pPr>
        <w:rPr>
          <w:rFonts w:eastAsia="Calibri"/>
          <w:szCs w:val="28"/>
          <w:lang w:eastAsia="en-US"/>
        </w:rPr>
      </w:pPr>
    </w:p>
    <w:p w:rsidR="00DB4DB7" w:rsidRDefault="00935F75" w:rsidP="00935F75">
      <w:pPr>
        <w:rPr>
          <w:szCs w:val="28"/>
        </w:rPr>
      </w:pPr>
      <w:r>
        <w:rPr>
          <w:szCs w:val="28"/>
        </w:rPr>
        <w:t xml:space="preserve">                     Глава  </w:t>
      </w:r>
    </w:p>
    <w:p w:rsidR="00935F75" w:rsidRDefault="00DB4DB7" w:rsidP="00935F75">
      <w:pPr>
        <w:rPr>
          <w:szCs w:val="28"/>
        </w:rPr>
      </w:pPr>
      <w:r>
        <w:rPr>
          <w:szCs w:val="28"/>
        </w:rPr>
        <w:t xml:space="preserve">          </w:t>
      </w:r>
      <w:r w:rsidR="00935F75">
        <w:rPr>
          <w:szCs w:val="28"/>
        </w:rPr>
        <w:t xml:space="preserve">Республики Карелия            </w:t>
      </w:r>
      <w:r w:rsidR="00935F75">
        <w:rPr>
          <w:szCs w:val="28"/>
        </w:rPr>
        <w:tab/>
        <w:t xml:space="preserve">                          </w:t>
      </w:r>
      <w:r w:rsidR="00935F75">
        <w:rPr>
          <w:szCs w:val="28"/>
        </w:rPr>
        <w:tab/>
        <w:t xml:space="preserve">                              </w:t>
      </w:r>
      <w:r w:rsidR="00935F75">
        <w:rPr>
          <w:szCs w:val="28"/>
        </w:rPr>
        <w:tab/>
      </w:r>
      <w:r w:rsidR="00935F75">
        <w:rPr>
          <w:szCs w:val="28"/>
        </w:rPr>
        <w:tab/>
      </w:r>
      <w:r w:rsidR="00935F75">
        <w:rPr>
          <w:szCs w:val="28"/>
        </w:rPr>
        <w:tab/>
      </w:r>
      <w:r>
        <w:rPr>
          <w:szCs w:val="28"/>
        </w:rPr>
        <w:t xml:space="preserve">                         </w:t>
      </w:r>
      <w:r w:rsidR="00935F75">
        <w:rPr>
          <w:szCs w:val="28"/>
        </w:rPr>
        <w:t xml:space="preserve">А.П. </w:t>
      </w:r>
      <w:proofErr w:type="spellStart"/>
      <w:r w:rsidR="00935F75">
        <w:rPr>
          <w:szCs w:val="28"/>
        </w:rPr>
        <w:t>Худилайнен</w:t>
      </w:r>
      <w:proofErr w:type="spellEnd"/>
    </w:p>
    <w:sectPr w:rsidR="00935F75" w:rsidSect="00FF7A3D">
      <w:headerReference w:type="default" r:id="rId16"/>
      <w:footerReference w:type="even" r:id="rId17"/>
      <w:footerReference w:type="default" r:id="rId18"/>
      <w:pgSz w:w="16838" w:h="11906" w:orient="landscape"/>
      <w:pgMar w:top="1701" w:right="1134" w:bottom="850" w:left="1134" w:header="708" w:footer="708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D3" w:rsidRDefault="00BB71D3">
      <w:r>
        <w:separator/>
      </w:r>
    </w:p>
  </w:endnote>
  <w:endnote w:type="continuationSeparator" w:id="0">
    <w:p w:rsidR="00BB71D3" w:rsidRDefault="00BB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D3" w:rsidRDefault="00BB71D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D3" w:rsidRDefault="00BB71D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D3" w:rsidRDefault="00BB71D3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D3" w:rsidRDefault="00BB71D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71D3" w:rsidRDefault="00BB71D3" w:rsidP="008B478F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D3" w:rsidRDefault="00BB71D3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D3" w:rsidRDefault="00BB71D3">
      <w:r>
        <w:separator/>
      </w:r>
    </w:p>
  </w:footnote>
  <w:footnote w:type="continuationSeparator" w:id="0">
    <w:p w:rsidR="00BB71D3" w:rsidRDefault="00BB7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D3" w:rsidRDefault="00BB71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539037"/>
      <w:docPartObj>
        <w:docPartGallery w:val="Page Numbers (Top of Page)"/>
        <w:docPartUnique/>
      </w:docPartObj>
    </w:sdtPr>
    <w:sdtEndPr/>
    <w:sdtContent>
      <w:p w:rsidR="00BB71D3" w:rsidRDefault="00BB71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B71D3" w:rsidRDefault="00BB71D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1D3" w:rsidRDefault="00BB71D3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BB71D3" w:rsidRDefault="00BB71D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42D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BB71D3" w:rsidRDefault="00BB71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4512A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D69EE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0DF4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C62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770D2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3D13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2742D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5F75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4438F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140D8"/>
    <w:rsid w:val="00B335FF"/>
    <w:rsid w:val="00B35129"/>
    <w:rsid w:val="00B41133"/>
    <w:rsid w:val="00B47A8E"/>
    <w:rsid w:val="00B538F7"/>
    <w:rsid w:val="00B81E57"/>
    <w:rsid w:val="00B97235"/>
    <w:rsid w:val="00BB71D3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4DB7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68EC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355B"/>
    <w:rsid w:val="00F54335"/>
    <w:rsid w:val="00F6477A"/>
    <w:rsid w:val="00F86BDD"/>
    <w:rsid w:val="00FB0F91"/>
    <w:rsid w:val="00FB7CFA"/>
    <w:rsid w:val="00FC09A1"/>
    <w:rsid w:val="00FE504B"/>
    <w:rsid w:val="00FF4051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character" w:styleId="aff4">
    <w:name w:val="FollowedHyperlink"/>
    <w:basedOn w:val="a0"/>
    <w:uiPriority w:val="99"/>
    <w:semiHidden/>
    <w:unhideWhenUsed/>
    <w:rsid w:val="00935F75"/>
    <w:rPr>
      <w:color w:val="800080"/>
      <w:u w:val="single"/>
    </w:rPr>
  </w:style>
  <w:style w:type="paragraph" w:styleId="aff5">
    <w:name w:val="No Spacing"/>
    <w:uiPriority w:val="1"/>
    <w:qFormat/>
    <w:rsid w:val="00935F75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935F75"/>
    <w:pPr>
      <w:widowControl w:val="0"/>
      <w:autoSpaceDE w:val="0"/>
      <w:autoSpaceDN w:val="0"/>
      <w:adjustRightInd w:val="0"/>
      <w:spacing w:line="326" w:lineRule="exact"/>
      <w:ind w:firstLine="547"/>
      <w:jc w:val="both"/>
    </w:pPr>
    <w:rPr>
      <w:rFonts w:eastAsiaTheme="minorEastAsia"/>
      <w:sz w:val="24"/>
      <w:szCs w:val="24"/>
    </w:rPr>
  </w:style>
  <w:style w:type="paragraph" w:customStyle="1" w:styleId="xl65">
    <w:name w:val="xl65"/>
    <w:basedOn w:val="a"/>
    <w:rsid w:val="00935F7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35F7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6">
    <w:name w:val="xl76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1">
    <w:name w:val="xl81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1">
    <w:name w:val="xl91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935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935F75"/>
    <w:pPr>
      <w:spacing w:before="100" w:beforeAutospacing="1" w:after="100" w:afterAutospacing="1"/>
    </w:pPr>
    <w:rPr>
      <w:sz w:val="24"/>
      <w:szCs w:val="24"/>
    </w:rPr>
  </w:style>
  <w:style w:type="paragraph" w:customStyle="1" w:styleId="ConsCell">
    <w:name w:val="ConsCell"/>
    <w:rsid w:val="00935F75"/>
    <w:pPr>
      <w:autoSpaceDE w:val="0"/>
      <w:autoSpaceDN w:val="0"/>
      <w:adjustRightInd w:val="0"/>
      <w:spacing w:line="360" w:lineRule="auto"/>
      <w:ind w:right="19772"/>
      <w:jc w:val="both"/>
    </w:pPr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uiPriority w:val="99"/>
    <w:rsid w:val="00935F7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3B02-6686-4DFC-9603-5C5DB223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37</Pages>
  <Words>5722</Words>
  <Characters>35645</Characters>
  <Application>Microsoft Office Word</Application>
  <DocSecurity>0</DocSecurity>
  <Lines>297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14</cp:revision>
  <cp:lastPrinted>2015-01-13T10:58:00Z</cp:lastPrinted>
  <dcterms:created xsi:type="dcterms:W3CDTF">2015-01-13T08:50:00Z</dcterms:created>
  <dcterms:modified xsi:type="dcterms:W3CDTF">2015-01-21T07:39:00Z</dcterms:modified>
</cp:coreProperties>
</file>