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618" w:rsidRPr="007E06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B07EB">
        <w:t xml:space="preserve">       </w:t>
      </w:r>
      <w:r w:rsidR="00307849">
        <w:t xml:space="preserve">от </w:t>
      </w:r>
      <w:r w:rsidR="004B07EB">
        <w:t>13 января 2015 года № 1-П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55B81" w:rsidRDefault="004763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763B6">
        <w:rPr>
          <w:b/>
          <w:bCs/>
          <w:szCs w:val="28"/>
        </w:rPr>
        <w:t xml:space="preserve">Об изменении границ лесопарковой зоны и зеленой зоны </w:t>
      </w:r>
    </w:p>
    <w:p w:rsidR="004763B6" w:rsidRPr="004763B6" w:rsidRDefault="004763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  <w:r w:rsidRPr="004763B6">
        <w:rPr>
          <w:b/>
          <w:bCs/>
          <w:szCs w:val="28"/>
        </w:rPr>
        <w:t xml:space="preserve">на территории </w:t>
      </w:r>
      <w:proofErr w:type="spellStart"/>
      <w:r w:rsidRPr="004763B6">
        <w:rPr>
          <w:b/>
          <w:bCs/>
          <w:szCs w:val="28"/>
        </w:rPr>
        <w:t>Прионежского</w:t>
      </w:r>
      <w:proofErr w:type="spellEnd"/>
      <w:r w:rsidRPr="004763B6">
        <w:rPr>
          <w:b/>
          <w:bCs/>
          <w:szCs w:val="28"/>
        </w:rPr>
        <w:t xml:space="preserve"> лесничества Республики Карелия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1F4D" w:rsidRDefault="004763B6" w:rsidP="00476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4763B6">
        <w:rPr>
          <w:bCs/>
          <w:szCs w:val="28"/>
        </w:rPr>
        <w:t>В соответствии с пунктом</w:t>
      </w:r>
      <w:r>
        <w:rPr>
          <w:bCs/>
          <w:szCs w:val="28"/>
        </w:rPr>
        <w:t xml:space="preserve"> 1.1 статьи 82 Лесного кодекса Российской Федерации, пунктами 20, 23 Положения об определении функциональных зон в лесопарковых зонах, площади и границ лесопарковых зон, зеленых зон, утвержденного постановлени</w:t>
      </w:r>
      <w:r w:rsidR="00A55B81">
        <w:rPr>
          <w:bCs/>
          <w:szCs w:val="28"/>
        </w:rPr>
        <w:t>ем</w:t>
      </w:r>
      <w:r w:rsidR="00261F4D">
        <w:rPr>
          <w:bCs/>
          <w:szCs w:val="28"/>
        </w:rPr>
        <w:t xml:space="preserve"> Правительства Российской Федерации </w:t>
      </w:r>
      <w:r w:rsidR="00261F4D">
        <w:rPr>
          <w:bCs/>
          <w:szCs w:val="28"/>
        </w:rPr>
        <w:br/>
        <w:t xml:space="preserve">от 14 декабря 2009 года № 1007, пунктом 6.1 статьи 5 Закона Республики Карелия от 5 мая 2008 года № 1188-ЗРК «О разграничении полномочий органов </w:t>
      </w:r>
      <w:r>
        <w:rPr>
          <w:bCs/>
          <w:szCs w:val="28"/>
        </w:rPr>
        <w:t xml:space="preserve"> </w:t>
      </w:r>
      <w:r w:rsidR="00261F4D">
        <w:rPr>
          <w:bCs/>
          <w:szCs w:val="28"/>
        </w:rPr>
        <w:t>государственной власти Республики</w:t>
      </w:r>
      <w:proofErr w:type="gramEnd"/>
      <w:r w:rsidR="00261F4D">
        <w:rPr>
          <w:bCs/>
          <w:szCs w:val="28"/>
        </w:rPr>
        <w:t xml:space="preserve"> Карелия в области лесных отношений» Правительство Республики Карелия </w:t>
      </w:r>
      <w:proofErr w:type="gramStart"/>
      <w:r w:rsidR="00261F4D" w:rsidRPr="00261F4D">
        <w:rPr>
          <w:b/>
          <w:bCs/>
          <w:szCs w:val="28"/>
        </w:rPr>
        <w:t>п</w:t>
      </w:r>
      <w:proofErr w:type="gramEnd"/>
      <w:r w:rsidR="00261F4D" w:rsidRPr="00261F4D">
        <w:rPr>
          <w:b/>
          <w:bCs/>
          <w:szCs w:val="28"/>
        </w:rPr>
        <w:t xml:space="preserve"> о с т а н о в л я е т:</w:t>
      </w:r>
    </w:p>
    <w:p w:rsidR="00261F4D" w:rsidRDefault="00261F4D" w:rsidP="00476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проектную документацию по изменению границ лесопарковой зоны и зеленой зоны на территории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 Республики Карелия.</w:t>
      </w:r>
    </w:p>
    <w:p w:rsidR="00261F4D" w:rsidRDefault="00261F4D" w:rsidP="00476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Исключить из границ лесопарковой зоны на территории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 Республики Карелия лесные участки, расположенные в выделах 1, 2, 6 квартала 2, выделах 4, 11, 11.1, 12, 12.1, 24 квартала 1 Пригородного лесничества (по лесоустройству) Пригородного участкового лесничества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лесничества, общей площадью </w:t>
      </w:r>
      <w:r>
        <w:rPr>
          <w:bCs/>
          <w:szCs w:val="28"/>
        </w:rPr>
        <w:br/>
        <w:t>31,7 га.</w:t>
      </w:r>
    </w:p>
    <w:p w:rsidR="00261F4D" w:rsidRDefault="00261F4D" w:rsidP="00476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Исключить из границ зеленой зоны на территории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 Республики Карелия лесные участки, расположенные в </w:t>
      </w:r>
      <w:r w:rsidR="004E4B73">
        <w:rPr>
          <w:bCs/>
          <w:szCs w:val="28"/>
        </w:rPr>
        <w:t xml:space="preserve">выделах 1-8 </w:t>
      </w:r>
      <w:r>
        <w:rPr>
          <w:bCs/>
          <w:szCs w:val="28"/>
        </w:rPr>
        <w:t>квартал</w:t>
      </w:r>
      <w:r w:rsidR="004E4B73">
        <w:rPr>
          <w:bCs/>
          <w:szCs w:val="28"/>
        </w:rPr>
        <w:t xml:space="preserve">а 90 Петрозаводского лесничества (по лесоустройству) Петрозаводского участкового лесничества </w:t>
      </w:r>
      <w:proofErr w:type="spellStart"/>
      <w:r w:rsidR="004E4B73">
        <w:rPr>
          <w:bCs/>
          <w:szCs w:val="28"/>
        </w:rPr>
        <w:t>Прионежского</w:t>
      </w:r>
      <w:proofErr w:type="spellEnd"/>
      <w:r w:rsidR="004E4B73">
        <w:rPr>
          <w:bCs/>
          <w:szCs w:val="28"/>
        </w:rPr>
        <w:t xml:space="preserve"> лесничества, общей площадью 34 га.</w:t>
      </w:r>
    </w:p>
    <w:p w:rsidR="004E4B73" w:rsidRDefault="004E4B73" w:rsidP="004E4B7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Включить в границы лесопарковой зоны на территории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 Республики Карелия лесные участки, расположенные в выделах 1-8 квартала 90 Петрозаводского лесничества (по </w:t>
      </w:r>
      <w:r>
        <w:rPr>
          <w:bCs/>
          <w:szCs w:val="28"/>
        </w:rPr>
        <w:lastRenderedPageBreak/>
        <w:t xml:space="preserve">лесоустройству) Петрозаводского участкового лесничества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лесничества, общей площадью 34 га.</w:t>
      </w:r>
    </w:p>
    <w:p w:rsidR="004E4B73" w:rsidRDefault="004E4B73" w:rsidP="004E4B7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Включить в границы </w:t>
      </w:r>
      <w:r w:rsidR="00A55B81">
        <w:rPr>
          <w:bCs/>
          <w:szCs w:val="28"/>
        </w:rPr>
        <w:t>зеленой</w:t>
      </w:r>
      <w:r>
        <w:rPr>
          <w:bCs/>
          <w:szCs w:val="28"/>
        </w:rPr>
        <w:t xml:space="preserve"> зоны на территории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 Республики Карелия лесные участки, расположенные в выделах 4-7, 7.1, 9, 13</w:t>
      </w:r>
      <w:r w:rsidR="00A55B81">
        <w:rPr>
          <w:bCs/>
          <w:szCs w:val="28"/>
        </w:rPr>
        <w:t>-</w:t>
      </w:r>
      <w:r>
        <w:rPr>
          <w:bCs/>
          <w:szCs w:val="28"/>
        </w:rPr>
        <w:t xml:space="preserve">17, 22-24, 27, 28 квартала 1 </w:t>
      </w:r>
      <w:proofErr w:type="spellStart"/>
      <w:r>
        <w:rPr>
          <w:bCs/>
          <w:szCs w:val="28"/>
        </w:rPr>
        <w:t>Машезерского</w:t>
      </w:r>
      <w:proofErr w:type="spellEnd"/>
      <w:r>
        <w:rPr>
          <w:bCs/>
          <w:szCs w:val="28"/>
        </w:rPr>
        <w:t xml:space="preserve"> лесничества (по лесоустройству) </w:t>
      </w:r>
      <w:proofErr w:type="spellStart"/>
      <w:r>
        <w:rPr>
          <w:bCs/>
          <w:szCs w:val="28"/>
        </w:rPr>
        <w:t>Машезерского</w:t>
      </w:r>
      <w:proofErr w:type="spellEnd"/>
      <w:r>
        <w:rPr>
          <w:bCs/>
          <w:szCs w:val="28"/>
        </w:rPr>
        <w:t xml:space="preserve"> участкового лесничества </w:t>
      </w:r>
      <w:proofErr w:type="spellStart"/>
      <w:r>
        <w:rPr>
          <w:bCs/>
          <w:szCs w:val="28"/>
        </w:rPr>
        <w:t>Прионежского</w:t>
      </w:r>
      <w:proofErr w:type="spellEnd"/>
      <w:r>
        <w:rPr>
          <w:bCs/>
          <w:szCs w:val="28"/>
        </w:rPr>
        <w:t xml:space="preserve"> лесничества, общей площадью 57,8 га.</w:t>
      </w:r>
    </w:p>
    <w:p w:rsidR="004E4B73" w:rsidRDefault="004E4B73" w:rsidP="004E4B7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E4B73" w:rsidRDefault="004E4B73" w:rsidP="00476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27C66" w:rsidRPr="004763B6" w:rsidRDefault="00261F4D" w:rsidP="004763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E4B73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20609"/>
      <w:docPartObj>
        <w:docPartGallery w:val="Page Numbers (Top of Page)"/>
        <w:docPartUnique/>
      </w:docPartObj>
    </w:sdtPr>
    <w:sdtContent>
      <w:p w:rsidR="004E4B73" w:rsidRDefault="007E0618">
        <w:pPr>
          <w:pStyle w:val="a7"/>
          <w:jc w:val="center"/>
        </w:pPr>
        <w:r>
          <w:fldChar w:fldCharType="begin"/>
        </w:r>
        <w:r w:rsidR="004E4B73">
          <w:instrText>PAGE   \* MERGEFORMAT</w:instrText>
        </w:r>
        <w:r>
          <w:fldChar w:fldCharType="separate"/>
        </w:r>
        <w:r w:rsidR="004B07EB">
          <w:rPr>
            <w:noProof/>
          </w:rPr>
          <w:t>2</w:t>
        </w:r>
        <w:r>
          <w:fldChar w:fldCharType="end"/>
        </w:r>
      </w:p>
    </w:sdtContent>
  </w:sdt>
  <w:p w:rsidR="004E4B73" w:rsidRDefault="004E4B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1F4D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763B6"/>
    <w:rsid w:val="004A24AD"/>
    <w:rsid w:val="004B07EB"/>
    <w:rsid w:val="004C5199"/>
    <w:rsid w:val="004D445C"/>
    <w:rsid w:val="004E2056"/>
    <w:rsid w:val="004E4B73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0618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5B8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4E4B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E4B7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EAC1-C796-4449-837A-ECDED39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2015-01-14T06:10:00Z</cp:lastPrinted>
  <dcterms:created xsi:type="dcterms:W3CDTF">2014-12-26T06:38:00Z</dcterms:created>
  <dcterms:modified xsi:type="dcterms:W3CDTF">2015-01-14T06:11:00Z</dcterms:modified>
</cp:coreProperties>
</file>