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6003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6003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bookmarkStart w:id="0" w:name="_GoBack"/>
      <w:r w:rsidR="00F60034">
        <w:t>9 февраля 2015 года № 79р-П</w:t>
      </w:r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410105" w:rsidRDefault="00410105" w:rsidP="00410105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>
        <w:rPr>
          <w:szCs w:val="28"/>
        </w:rPr>
        <w:t>Пяозерского</w:t>
      </w:r>
      <w:proofErr w:type="spellEnd"/>
      <w:r>
        <w:rPr>
          <w:szCs w:val="28"/>
        </w:rPr>
        <w:t xml:space="preserve"> городского поселения   от 4 апреля 2014 года № 28 «О принятии объектов государственной собственности</w:t>
      </w:r>
      <w:r w:rsidRPr="00410105">
        <w:rPr>
          <w:szCs w:val="28"/>
        </w:rPr>
        <w:t xml:space="preserve"> </w:t>
      </w:r>
      <w:r>
        <w:rPr>
          <w:szCs w:val="28"/>
        </w:rPr>
        <w:t xml:space="preserve">Республики Карелия, предлагаемых для передачи </w:t>
      </w:r>
      <w:r>
        <w:rPr>
          <w:szCs w:val="28"/>
        </w:rPr>
        <w:br/>
        <w:t xml:space="preserve">в муниципальную собственность </w:t>
      </w:r>
      <w:proofErr w:type="spellStart"/>
      <w:r>
        <w:rPr>
          <w:szCs w:val="28"/>
        </w:rPr>
        <w:t>Пяозерского</w:t>
      </w:r>
      <w:proofErr w:type="spellEnd"/>
      <w:r>
        <w:rPr>
          <w:szCs w:val="28"/>
        </w:rPr>
        <w:t xml:space="preserve"> городского поселения»,  </w:t>
      </w:r>
      <w:r>
        <w:rPr>
          <w:szCs w:val="28"/>
        </w:rPr>
        <w:br/>
        <w:t xml:space="preserve">в соответствии с Законом Республики Карелия от 2 октября 1995 года </w:t>
      </w:r>
      <w:r>
        <w:rPr>
          <w:szCs w:val="28"/>
        </w:rPr>
        <w:br/>
        <w:t>№ 78-ЗРК «О порядке передачи объектов государственной собственности Республики</w:t>
      </w:r>
      <w:proofErr w:type="gramEnd"/>
      <w:r>
        <w:rPr>
          <w:szCs w:val="28"/>
        </w:rPr>
        <w:t xml:space="preserve"> Карелия в муниципальную собственность» передать в муниципальную собственность </w:t>
      </w:r>
      <w:proofErr w:type="spellStart"/>
      <w:r>
        <w:rPr>
          <w:szCs w:val="28"/>
        </w:rPr>
        <w:t>Пяозерского</w:t>
      </w:r>
      <w:proofErr w:type="spellEnd"/>
      <w:r>
        <w:rPr>
          <w:szCs w:val="28"/>
        </w:rPr>
        <w:t xml:space="preserve"> городского поселения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410105" w:rsidRDefault="00410105" w:rsidP="00410105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10105" w:rsidRDefault="00410105" w:rsidP="00410105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10105" w:rsidRDefault="00410105" w:rsidP="00410105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10105" w:rsidRDefault="00410105" w:rsidP="00410105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410105" w:rsidRDefault="00410105" w:rsidP="00410105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410105" w:rsidRDefault="00410105" w:rsidP="00410105">
      <w:pPr>
        <w:rPr>
          <w:szCs w:val="28"/>
        </w:rPr>
        <w:sectPr w:rsidR="00410105">
          <w:pgSz w:w="11906" w:h="16838"/>
          <w:pgMar w:top="1134" w:right="1274" w:bottom="1134" w:left="1701" w:header="708" w:footer="708" w:gutter="0"/>
          <w:pgNumType w:start="1"/>
          <w:cols w:space="720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410105" w:rsidTr="00410105">
        <w:tc>
          <w:tcPr>
            <w:tcW w:w="4928" w:type="dxa"/>
          </w:tcPr>
          <w:p w:rsidR="00410105" w:rsidRDefault="00410105"/>
        </w:tc>
        <w:tc>
          <w:tcPr>
            <w:tcW w:w="4595" w:type="dxa"/>
          </w:tcPr>
          <w:p w:rsidR="00410105" w:rsidRDefault="00410105"/>
          <w:p w:rsidR="00410105" w:rsidRDefault="00410105">
            <w:r>
              <w:t xml:space="preserve">Приложение к распоряжению Правительства Республики Карелия </w:t>
            </w:r>
          </w:p>
        </w:tc>
      </w:tr>
      <w:tr w:rsidR="00410105" w:rsidTr="00410105">
        <w:tc>
          <w:tcPr>
            <w:tcW w:w="4928" w:type="dxa"/>
          </w:tcPr>
          <w:p w:rsidR="00410105" w:rsidRDefault="00410105"/>
        </w:tc>
        <w:tc>
          <w:tcPr>
            <w:tcW w:w="4595" w:type="dxa"/>
            <w:hideMark/>
          </w:tcPr>
          <w:p w:rsidR="00410105" w:rsidRDefault="00410105" w:rsidP="00F60034">
            <w:r>
              <w:t xml:space="preserve">от </w:t>
            </w:r>
            <w:r w:rsidR="00F60034">
              <w:t>9 февраля 2015 года № 79р-П</w:t>
            </w:r>
          </w:p>
        </w:tc>
      </w:tr>
    </w:tbl>
    <w:p w:rsidR="00410105" w:rsidRDefault="00410105" w:rsidP="00410105"/>
    <w:p w:rsidR="00410105" w:rsidRDefault="00410105" w:rsidP="00410105">
      <w:pPr>
        <w:jc w:val="center"/>
      </w:pPr>
      <w:r>
        <w:t xml:space="preserve">Перечень </w:t>
      </w:r>
    </w:p>
    <w:p w:rsidR="00410105" w:rsidRDefault="00410105" w:rsidP="00410105">
      <w:pPr>
        <w:jc w:val="center"/>
        <w:rPr>
          <w:szCs w:val="28"/>
        </w:rPr>
      </w:pPr>
      <w:r>
        <w:t xml:space="preserve">государственного имущества Республики Карелия, передаваемого в муниципальную собственность </w:t>
      </w:r>
      <w:proofErr w:type="spellStart"/>
      <w:r>
        <w:rPr>
          <w:szCs w:val="28"/>
        </w:rPr>
        <w:t>Пяозерского</w:t>
      </w:r>
      <w:proofErr w:type="spellEnd"/>
      <w:r>
        <w:rPr>
          <w:szCs w:val="28"/>
        </w:rPr>
        <w:t xml:space="preserve"> городского поселения</w:t>
      </w:r>
    </w:p>
    <w:p w:rsidR="00410105" w:rsidRDefault="00410105" w:rsidP="00410105">
      <w:pPr>
        <w:jc w:val="center"/>
      </w:pP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594"/>
        <w:gridCol w:w="4953"/>
        <w:gridCol w:w="1791"/>
        <w:gridCol w:w="1984"/>
      </w:tblGrid>
      <w:tr w:rsidR="00410105" w:rsidTr="004101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05" w:rsidRDefault="00410105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410105" w:rsidRDefault="00410105">
            <w:pPr>
              <w:spacing w:before="120" w:after="120" w:line="192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05" w:rsidRDefault="00410105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имущества </w:t>
            </w:r>
          </w:p>
          <w:p w:rsidR="00410105" w:rsidRDefault="00410105">
            <w:pPr>
              <w:spacing w:before="120" w:after="120" w:line="192" w:lineRule="auto"/>
              <w:jc w:val="center"/>
              <w:rPr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05" w:rsidRDefault="00410105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экземпляров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05" w:rsidRDefault="00410105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410105" w:rsidTr="004101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05" w:rsidRDefault="0041010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05" w:rsidRDefault="00410105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19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05" w:rsidRDefault="0041010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05" w:rsidRDefault="00410105" w:rsidP="0041010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1227,08</w:t>
            </w:r>
          </w:p>
        </w:tc>
      </w:tr>
      <w:tr w:rsidR="00410105" w:rsidTr="004101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05" w:rsidRDefault="0041010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05" w:rsidRDefault="00410105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05" w:rsidRDefault="0041010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05" w:rsidRDefault="00410105" w:rsidP="0041010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1227,08</w:t>
            </w:r>
          </w:p>
        </w:tc>
      </w:tr>
      <w:tr w:rsidR="00410105" w:rsidTr="004101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05" w:rsidRDefault="0041010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05" w:rsidRDefault="00410105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27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05" w:rsidRDefault="0041010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05" w:rsidRDefault="0041010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900,00</w:t>
            </w:r>
          </w:p>
        </w:tc>
      </w:tr>
      <w:tr w:rsidR="00410105" w:rsidTr="004101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05" w:rsidRDefault="0041010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05" w:rsidRDefault="00410105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28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05" w:rsidRDefault="0041010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05" w:rsidRDefault="0041010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900,00</w:t>
            </w:r>
          </w:p>
        </w:tc>
      </w:tr>
      <w:tr w:rsidR="00410105" w:rsidTr="004101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05" w:rsidRDefault="0041010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05" w:rsidRDefault="00410105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29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05" w:rsidRDefault="0041010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05" w:rsidRDefault="0041010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900,00</w:t>
            </w:r>
          </w:p>
        </w:tc>
      </w:tr>
      <w:tr w:rsidR="00410105" w:rsidTr="004101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05" w:rsidRDefault="00410105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05" w:rsidRDefault="00410105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05" w:rsidRDefault="0041010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05" w:rsidRDefault="0041010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5154,16</w:t>
            </w:r>
          </w:p>
        </w:tc>
      </w:tr>
    </w:tbl>
    <w:p w:rsidR="00410105" w:rsidRDefault="00410105" w:rsidP="00410105">
      <w:pPr>
        <w:tabs>
          <w:tab w:val="left" w:pos="8931"/>
        </w:tabs>
        <w:ind w:right="424"/>
        <w:rPr>
          <w:szCs w:val="28"/>
        </w:rPr>
      </w:pPr>
    </w:p>
    <w:p w:rsidR="00410105" w:rsidRDefault="00410105" w:rsidP="00410105">
      <w:pPr>
        <w:tabs>
          <w:tab w:val="left" w:pos="8931"/>
        </w:tabs>
        <w:ind w:left="-142" w:right="424" w:firstLine="568"/>
        <w:jc w:val="center"/>
        <w:rPr>
          <w:szCs w:val="28"/>
        </w:rPr>
      </w:pPr>
      <w:r>
        <w:rPr>
          <w:szCs w:val="28"/>
        </w:rPr>
        <w:t>________________</w:t>
      </w:r>
    </w:p>
    <w:p w:rsidR="00410105" w:rsidRDefault="00410105" w:rsidP="00410105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</w:t>
      </w:r>
    </w:p>
    <w:p w:rsidR="000549AE" w:rsidRDefault="000549A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sectPr w:rsidR="00AD410E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1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9AE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10105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0034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99121-1BB1-4C1D-8376-9AAE1EA7E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2015-02-04T13:04:00Z</cp:lastPrinted>
  <dcterms:created xsi:type="dcterms:W3CDTF">2015-02-04T13:04:00Z</dcterms:created>
  <dcterms:modified xsi:type="dcterms:W3CDTF">2015-02-10T11:32:00Z</dcterms:modified>
</cp:coreProperties>
</file>