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CA45495" wp14:editId="774DC898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107D0" w:rsidRPr="008107D0" w:rsidRDefault="008107D0" w:rsidP="008107D0">
      <w:pPr>
        <w:tabs>
          <w:tab w:val="left" w:pos="8931"/>
        </w:tabs>
        <w:ind w:left="-142" w:right="424" w:firstLine="568"/>
        <w:jc w:val="both"/>
        <w:rPr>
          <w:sz w:val="28"/>
          <w:szCs w:val="28"/>
        </w:rPr>
      </w:pPr>
      <w:r w:rsidRPr="008107D0">
        <w:rPr>
          <w:sz w:val="28"/>
          <w:szCs w:val="28"/>
        </w:rPr>
        <w:t xml:space="preserve">Внести в </w:t>
      </w:r>
      <w:r w:rsidR="009E7612">
        <w:rPr>
          <w:sz w:val="28"/>
          <w:szCs w:val="28"/>
        </w:rPr>
        <w:t>распоряжение</w:t>
      </w:r>
      <w:r w:rsidRPr="008107D0">
        <w:rPr>
          <w:sz w:val="28"/>
          <w:szCs w:val="28"/>
        </w:rPr>
        <w:t xml:space="preserve"> Главы Республики Карелия от </w:t>
      </w:r>
      <w:r w:rsidR="007452D0">
        <w:rPr>
          <w:sz w:val="28"/>
          <w:szCs w:val="28"/>
        </w:rPr>
        <w:t xml:space="preserve"> 11 мая            </w:t>
      </w:r>
      <w:r w:rsidRPr="008107D0">
        <w:rPr>
          <w:sz w:val="28"/>
          <w:szCs w:val="28"/>
        </w:rPr>
        <w:t>20</w:t>
      </w:r>
      <w:r w:rsidR="007452D0">
        <w:rPr>
          <w:sz w:val="28"/>
          <w:szCs w:val="28"/>
        </w:rPr>
        <w:t>1</w:t>
      </w:r>
      <w:r w:rsidRPr="008107D0">
        <w:rPr>
          <w:sz w:val="28"/>
          <w:szCs w:val="28"/>
        </w:rPr>
        <w:t xml:space="preserve">0 года № </w:t>
      </w:r>
      <w:r w:rsidR="007452D0">
        <w:rPr>
          <w:sz w:val="28"/>
          <w:szCs w:val="28"/>
        </w:rPr>
        <w:t>34</w:t>
      </w:r>
      <w:r w:rsidRPr="008107D0">
        <w:rPr>
          <w:sz w:val="28"/>
          <w:szCs w:val="28"/>
        </w:rPr>
        <w:t>2</w:t>
      </w:r>
      <w:r w:rsidR="007452D0">
        <w:rPr>
          <w:sz w:val="28"/>
          <w:szCs w:val="28"/>
        </w:rPr>
        <w:t>-р</w:t>
      </w:r>
      <w:r w:rsidRPr="008107D0">
        <w:rPr>
          <w:sz w:val="28"/>
          <w:szCs w:val="28"/>
        </w:rPr>
        <w:t xml:space="preserve">  (Собрание законодательства Республики Карелия, 2010, № </w:t>
      </w:r>
      <w:r w:rsidR="007452D0">
        <w:rPr>
          <w:sz w:val="28"/>
          <w:szCs w:val="28"/>
        </w:rPr>
        <w:t>5</w:t>
      </w:r>
      <w:r w:rsidRPr="008107D0">
        <w:rPr>
          <w:sz w:val="28"/>
          <w:szCs w:val="28"/>
        </w:rPr>
        <w:t xml:space="preserve">, ст. </w:t>
      </w:r>
      <w:r w:rsidR="007452D0">
        <w:rPr>
          <w:sz w:val="28"/>
          <w:szCs w:val="28"/>
        </w:rPr>
        <w:t>524</w:t>
      </w:r>
      <w:r w:rsidRPr="008107D0">
        <w:rPr>
          <w:sz w:val="28"/>
          <w:szCs w:val="28"/>
        </w:rPr>
        <w:t xml:space="preserve">; </w:t>
      </w:r>
      <w:r w:rsidR="007452D0">
        <w:rPr>
          <w:sz w:val="28"/>
          <w:szCs w:val="28"/>
        </w:rPr>
        <w:t xml:space="preserve">№ 10, ст. 1273; </w:t>
      </w:r>
      <w:r w:rsidRPr="008107D0">
        <w:rPr>
          <w:sz w:val="28"/>
          <w:szCs w:val="28"/>
        </w:rPr>
        <w:t xml:space="preserve">2011, № </w:t>
      </w:r>
      <w:r w:rsidR="007452D0">
        <w:rPr>
          <w:sz w:val="28"/>
          <w:szCs w:val="28"/>
        </w:rPr>
        <w:t>8</w:t>
      </w:r>
      <w:r w:rsidRPr="008107D0">
        <w:rPr>
          <w:sz w:val="28"/>
          <w:szCs w:val="28"/>
        </w:rPr>
        <w:t xml:space="preserve">, ст. </w:t>
      </w:r>
      <w:r w:rsidR="007452D0">
        <w:rPr>
          <w:sz w:val="28"/>
          <w:szCs w:val="28"/>
        </w:rPr>
        <w:t>1196</w:t>
      </w:r>
      <w:r w:rsidRPr="008107D0">
        <w:rPr>
          <w:sz w:val="28"/>
          <w:szCs w:val="28"/>
        </w:rPr>
        <w:t xml:space="preserve">; 2012, № </w:t>
      </w:r>
      <w:r w:rsidR="007452D0">
        <w:rPr>
          <w:sz w:val="28"/>
          <w:szCs w:val="28"/>
        </w:rPr>
        <w:t>7</w:t>
      </w:r>
      <w:r w:rsidRPr="008107D0">
        <w:rPr>
          <w:sz w:val="28"/>
          <w:szCs w:val="28"/>
        </w:rPr>
        <w:t xml:space="preserve">, </w:t>
      </w:r>
      <w:r w:rsidR="007452D0">
        <w:rPr>
          <w:sz w:val="28"/>
          <w:szCs w:val="28"/>
        </w:rPr>
        <w:t xml:space="preserve">                  </w:t>
      </w:r>
      <w:r w:rsidRPr="008107D0">
        <w:rPr>
          <w:sz w:val="28"/>
          <w:szCs w:val="28"/>
        </w:rPr>
        <w:t xml:space="preserve">ст. </w:t>
      </w:r>
      <w:r w:rsidR="007452D0">
        <w:rPr>
          <w:sz w:val="28"/>
          <w:szCs w:val="28"/>
        </w:rPr>
        <w:t>1319</w:t>
      </w:r>
      <w:r w:rsidRPr="008107D0">
        <w:rPr>
          <w:sz w:val="28"/>
          <w:szCs w:val="28"/>
        </w:rPr>
        <w:t xml:space="preserve">; </w:t>
      </w:r>
      <w:r w:rsidR="007452D0">
        <w:rPr>
          <w:sz w:val="28"/>
          <w:szCs w:val="28"/>
        </w:rPr>
        <w:t xml:space="preserve">№ 10, ст. 1796; </w:t>
      </w:r>
      <w:r w:rsidRPr="008107D0">
        <w:rPr>
          <w:sz w:val="28"/>
          <w:szCs w:val="28"/>
        </w:rPr>
        <w:t xml:space="preserve">2014, № </w:t>
      </w:r>
      <w:r w:rsidR="007452D0">
        <w:rPr>
          <w:sz w:val="28"/>
          <w:szCs w:val="28"/>
        </w:rPr>
        <w:t>8</w:t>
      </w:r>
      <w:r w:rsidRPr="008107D0">
        <w:rPr>
          <w:sz w:val="28"/>
          <w:szCs w:val="28"/>
        </w:rPr>
        <w:t>, ст. 1</w:t>
      </w:r>
      <w:r w:rsidR="007452D0">
        <w:rPr>
          <w:sz w:val="28"/>
          <w:szCs w:val="28"/>
        </w:rPr>
        <w:t>411; № 10, ст. 1814</w:t>
      </w:r>
      <w:r w:rsidRPr="008107D0">
        <w:rPr>
          <w:sz w:val="28"/>
          <w:szCs w:val="28"/>
        </w:rPr>
        <w:t xml:space="preserve">) следующие изменения: </w:t>
      </w:r>
    </w:p>
    <w:p w:rsidR="008107D0" w:rsidRPr="008107D0" w:rsidRDefault="008107D0" w:rsidP="008107D0">
      <w:pPr>
        <w:tabs>
          <w:tab w:val="left" w:pos="8931"/>
        </w:tabs>
        <w:ind w:left="-142" w:right="424" w:firstLine="568"/>
        <w:jc w:val="both"/>
        <w:rPr>
          <w:sz w:val="28"/>
          <w:szCs w:val="28"/>
        </w:rPr>
      </w:pPr>
      <w:r w:rsidRPr="008107D0">
        <w:rPr>
          <w:sz w:val="28"/>
          <w:szCs w:val="28"/>
        </w:rPr>
        <w:t xml:space="preserve">1) включить в состав </w:t>
      </w:r>
      <w:r w:rsidR="007452D0">
        <w:rPr>
          <w:sz w:val="28"/>
          <w:szCs w:val="28"/>
        </w:rPr>
        <w:t xml:space="preserve">антитеррористической комиссии в Республике Карелия Моисеева А.А. </w:t>
      </w:r>
      <w:r w:rsidRPr="008107D0">
        <w:rPr>
          <w:sz w:val="28"/>
          <w:szCs w:val="28"/>
        </w:rPr>
        <w:t xml:space="preserve">– </w:t>
      </w:r>
      <w:r w:rsidR="007452D0">
        <w:rPr>
          <w:sz w:val="28"/>
          <w:szCs w:val="28"/>
        </w:rPr>
        <w:t xml:space="preserve">заместителя Главы Республики Карелия – Руководителя Администрации Главы </w:t>
      </w:r>
      <w:r w:rsidRPr="008107D0">
        <w:rPr>
          <w:sz w:val="28"/>
          <w:szCs w:val="28"/>
        </w:rPr>
        <w:t>Республики Карелия;</w:t>
      </w:r>
    </w:p>
    <w:p w:rsidR="008107D0" w:rsidRDefault="007452D0" w:rsidP="008107D0">
      <w:pPr>
        <w:tabs>
          <w:tab w:val="left" w:pos="8931"/>
        </w:tabs>
        <w:ind w:left="-142" w:right="424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07D0" w:rsidRPr="008107D0">
        <w:rPr>
          <w:sz w:val="28"/>
          <w:szCs w:val="28"/>
        </w:rPr>
        <w:t xml:space="preserve">) исключить из состава </w:t>
      </w:r>
      <w:r>
        <w:rPr>
          <w:sz w:val="28"/>
          <w:szCs w:val="28"/>
        </w:rPr>
        <w:t>антитеррористической комиссии в Республике Карелия Баева В.Г.</w:t>
      </w:r>
    </w:p>
    <w:p w:rsidR="007452D0" w:rsidRPr="008107D0" w:rsidRDefault="007452D0" w:rsidP="008107D0">
      <w:pPr>
        <w:tabs>
          <w:tab w:val="left" w:pos="8931"/>
        </w:tabs>
        <w:ind w:left="-142" w:right="424" w:firstLine="568"/>
        <w:jc w:val="both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107D0" w:rsidRDefault="008107D0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275EC7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31 </w:t>
      </w:r>
      <w:r w:rsidR="006761E8">
        <w:rPr>
          <w:sz w:val="28"/>
        </w:rPr>
        <w:t>марта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275EC7">
        <w:rPr>
          <w:sz w:val="28"/>
        </w:rPr>
        <w:t>105-р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75EC7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275EC7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75E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7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55C1C"/>
    <w:rsid w:val="00275EC7"/>
    <w:rsid w:val="0028481F"/>
    <w:rsid w:val="00290338"/>
    <w:rsid w:val="00291F6F"/>
    <w:rsid w:val="002C58F5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452D0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7D0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3F4"/>
    <w:rsid w:val="00983456"/>
    <w:rsid w:val="009E0BA8"/>
    <w:rsid w:val="009E7612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C7B0E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</cp:revision>
  <cp:lastPrinted>2015-03-30T12:35:00Z</cp:lastPrinted>
  <dcterms:created xsi:type="dcterms:W3CDTF">2015-03-30T07:58:00Z</dcterms:created>
  <dcterms:modified xsi:type="dcterms:W3CDTF">2015-03-31T09:37:00Z</dcterms:modified>
</cp:coreProperties>
</file>