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C3AB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C3A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54F6C" w:rsidRDefault="00C55070" w:rsidP="00C54F6C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54F6C">
        <w:t xml:space="preserve">  11 марта 2015 года № 154р-П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Соглашение между Правительством Республики Карелия и обществом</w:t>
      </w:r>
      <w:r w:rsidR="00E013E1">
        <w:rPr>
          <w:szCs w:val="28"/>
        </w:rPr>
        <w:t xml:space="preserve"> с ограниченной ответственностью</w:t>
      </w:r>
      <w:r>
        <w:rPr>
          <w:szCs w:val="28"/>
        </w:rPr>
        <w:t xml:space="preserve"> </w:t>
      </w:r>
      <w:r w:rsidR="008855E9">
        <w:rPr>
          <w:szCs w:val="28"/>
        </w:rPr>
        <w:t xml:space="preserve">научно-производственного объединения </w:t>
      </w:r>
      <w:r>
        <w:rPr>
          <w:szCs w:val="28"/>
        </w:rPr>
        <w:t>«</w:t>
      </w:r>
      <w:proofErr w:type="spellStart"/>
      <w:r w:rsidR="008855E9">
        <w:rPr>
          <w:szCs w:val="28"/>
        </w:rPr>
        <w:t>ФинТек</w:t>
      </w:r>
      <w:proofErr w:type="spellEnd"/>
      <w:r>
        <w:rPr>
          <w:szCs w:val="28"/>
        </w:rPr>
        <w:t>» о сотрудничестве в целях реализации проекта «</w:t>
      </w:r>
      <w:r w:rsidR="008855E9">
        <w:rPr>
          <w:szCs w:val="28"/>
        </w:rPr>
        <w:t xml:space="preserve">Создание производства лесоматериалов, строганного </w:t>
      </w:r>
      <w:proofErr w:type="spellStart"/>
      <w:r w:rsidR="008855E9">
        <w:rPr>
          <w:szCs w:val="28"/>
        </w:rPr>
        <w:t>погонажа</w:t>
      </w:r>
      <w:proofErr w:type="spellEnd"/>
      <w:r w:rsidR="008855E9">
        <w:rPr>
          <w:szCs w:val="28"/>
        </w:rPr>
        <w:t xml:space="preserve"> и клееных изделий НПО «</w:t>
      </w:r>
      <w:proofErr w:type="spellStart"/>
      <w:r w:rsidR="008855E9">
        <w:rPr>
          <w:szCs w:val="28"/>
        </w:rPr>
        <w:t>ФинТек</w:t>
      </w:r>
      <w:proofErr w:type="spellEnd"/>
      <w:r w:rsidR="008855E9">
        <w:rPr>
          <w:szCs w:val="28"/>
        </w:rPr>
        <w:t>. Выпуск комплектов деревянного домос</w:t>
      </w:r>
      <w:bookmarkStart w:id="0" w:name="_GoBack"/>
      <w:bookmarkEnd w:id="0"/>
      <w:r w:rsidR="008855E9">
        <w:rPr>
          <w:szCs w:val="28"/>
        </w:rPr>
        <w:t>троения</w:t>
      </w:r>
      <w:r w:rsidR="00AA3858">
        <w:rPr>
          <w:szCs w:val="28"/>
        </w:rPr>
        <w:t>»</w:t>
      </w:r>
      <w:r>
        <w:rPr>
          <w:szCs w:val="28"/>
        </w:rPr>
        <w:t xml:space="preserve">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C3AB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C3AB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D42A0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3AB5"/>
    <w:rsid w:val="006C7F69"/>
    <w:rsid w:val="006D049C"/>
    <w:rsid w:val="006D123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810F3E"/>
    <w:rsid w:val="00814FA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55E9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3858"/>
    <w:rsid w:val="00AA66DD"/>
    <w:rsid w:val="00AB0142"/>
    <w:rsid w:val="00AB125A"/>
    <w:rsid w:val="00AB3199"/>
    <w:rsid w:val="00AB7DDA"/>
    <w:rsid w:val="00AB7EE3"/>
    <w:rsid w:val="00AB7F28"/>
    <w:rsid w:val="00AC31F4"/>
    <w:rsid w:val="00AC36C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4F6C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3AE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FCC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13E1"/>
    <w:rsid w:val="00E04A7B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9031-16EA-4025-8B7E-166BEDD7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2015-03-14T08:29:00Z</cp:lastPrinted>
  <dcterms:created xsi:type="dcterms:W3CDTF">2015-03-06T07:12:00Z</dcterms:created>
  <dcterms:modified xsi:type="dcterms:W3CDTF">2015-03-14T08:29:00Z</dcterms:modified>
</cp:coreProperties>
</file>