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2C16E131" wp14:editId="04C9DFCF">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B252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75872" w:rsidRDefault="006B252E" w:rsidP="00375872">
      <w:pPr>
        <w:tabs>
          <w:tab w:val="left" w:pos="8931"/>
        </w:tabs>
        <w:spacing w:before="240"/>
        <w:ind w:right="424"/>
        <w:jc w:val="center"/>
      </w:pPr>
      <w:r>
        <w:t>от 18 марта 2015 года № 84-П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974F89" w:rsidRDefault="00974F89" w:rsidP="00974F89">
      <w:pPr>
        <w:jc w:val="center"/>
        <w:rPr>
          <w:b/>
          <w:szCs w:val="28"/>
        </w:rPr>
      </w:pPr>
      <w:r w:rsidRPr="00974F89">
        <w:rPr>
          <w:b/>
          <w:szCs w:val="28"/>
        </w:rPr>
        <w:t xml:space="preserve">Об  утверждении </w:t>
      </w:r>
    </w:p>
    <w:p w:rsidR="00974F89" w:rsidRDefault="00974F89" w:rsidP="00974F89">
      <w:pPr>
        <w:jc w:val="center"/>
        <w:rPr>
          <w:b/>
          <w:szCs w:val="28"/>
        </w:rPr>
      </w:pPr>
      <w:r w:rsidRPr="00974F89">
        <w:rPr>
          <w:b/>
          <w:szCs w:val="28"/>
        </w:rPr>
        <w:t>Порядка</w:t>
      </w:r>
      <w:r>
        <w:rPr>
          <w:b/>
          <w:szCs w:val="28"/>
        </w:rPr>
        <w:t xml:space="preserve"> </w:t>
      </w:r>
      <w:r w:rsidRPr="00974F89">
        <w:rPr>
          <w:b/>
          <w:szCs w:val="28"/>
        </w:rPr>
        <w:t xml:space="preserve">осуществления внутреннего государственного </w:t>
      </w:r>
    </w:p>
    <w:p w:rsidR="00974F89" w:rsidRPr="00974F89" w:rsidRDefault="00974F89" w:rsidP="00974F89">
      <w:pPr>
        <w:jc w:val="center"/>
        <w:rPr>
          <w:b/>
          <w:szCs w:val="28"/>
        </w:rPr>
      </w:pPr>
      <w:r w:rsidRPr="00974F89">
        <w:rPr>
          <w:b/>
          <w:szCs w:val="28"/>
        </w:rPr>
        <w:t xml:space="preserve">финансового контроля в Республике Карелия  </w:t>
      </w:r>
    </w:p>
    <w:p w:rsidR="00974F89" w:rsidRPr="00974F89" w:rsidRDefault="00974F89" w:rsidP="00974F89">
      <w:pPr>
        <w:ind w:firstLine="709"/>
        <w:jc w:val="center"/>
        <w:rPr>
          <w:szCs w:val="28"/>
        </w:rPr>
      </w:pPr>
    </w:p>
    <w:p w:rsidR="00974F89" w:rsidRPr="00974F89" w:rsidRDefault="00974F89" w:rsidP="00877A6D">
      <w:pPr>
        <w:ind w:right="141" w:firstLine="709"/>
        <w:jc w:val="both"/>
        <w:rPr>
          <w:szCs w:val="28"/>
        </w:rPr>
      </w:pPr>
      <w:r w:rsidRPr="00974F89">
        <w:rPr>
          <w:szCs w:val="28"/>
        </w:rPr>
        <w:t>В соответствии с частью 3 статьи 269.2 Бюджетного кодекса Российской Федерации, статьей 99 Федерального закона от 5</w:t>
      </w:r>
      <w:r w:rsidR="00877A6D">
        <w:rPr>
          <w:szCs w:val="28"/>
        </w:rPr>
        <w:t xml:space="preserve"> апреля               </w:t>
      </w:r>
      <w:r w:rsidRPr="00974F89">
        <w:rPr>
          <w:szCs w:val="28"/>
        </w:rPr>
        <w:t xml:space="preserve">2013 </w:t>
      </w:r>
      <w:r w:rsidR="00877A6D">
        <w:rPr>
          <w:szCs w:val="28"/>
        </w:rPr>
        <w:t xml:space="preserve">года </w:t>
      </w:r>
      <w:r w:rsidRPr="00974F89">
        <w:rPr>
          <w:szCs w:val="28"/>
        </w:rPr>
        <w:t>№</w:t>
      </w:r>
      <w:r w:rsidR="00877A6D">
        <w:rPr>
          <w:szCs w:val="28"/>
        </w:rPr>
        <w:t xml:space="preserve"> </w:t>
      </w:r>
      <w:r w:rsidRPr="00974F89">
        <w:rPr>
          <w:szCs w:val="28"/>
        </w:rPr>
        <w:t>44-ФЗ «О контрактной системе  в сфере закупок товаров, работ</w:t>
      </w:r>
      <w:r w:rsidR="00877A6D">
        <w:rPr>
          <w:szCs w:val="28"/>
        </w:rPr>
        <w:t xml:space="preserve">, </w:t>
      </w:r>
      <w:r w:rsidRPr="00974F89">
        <w:rPr>
          <w:szCs w:val="28"/>
        </w:rPr>
        <w:t xml:space="preserve">услуг для обеспечения государственных и муниципальных нужд» Правительство Республики Карелия </w:t>
      </w:r>
      <w:proofErr w:type="gramStart"/>
      <w:r w:rsidRPr="00877A6D">
        <w:rPr>
          <w:b/>
          <w:szCs w:val="28"/>
        </w:rPr>
        <w:t>п</w:t>
      </w:r>
      <w:proofErr w:type="gramEnd"/>
      <w:r w:rsidR="00877A6D">
        <w:rPr>
          <w:b/>
          <w:szCs w:val="28"/>
        </w:rPr>
        <w:t xml:space="preserve"> </w:t>
      </w:r>
      <w:r w:rsidRPr="00877A6D">
        <w:rPr>
          <w:b/>
          <w:szCs w:val="28"/>
        </w:rPr>
        <w:t>о</w:t>
      </w:r>
      <w:r w:rsidR="00877A6D">
        <w:rPr>
          <w:b/>
          <w:szCs w:val="28"/>
        </w:rPr>
        <w:t xml:space="preserve"> </w:t>
      </w:r>
      <w:r w:rsidRPr="00877A6D">
        <w:rPr>
          <w:b/>
          <w:szCs w:val="28"/>
        </w:rPr>
        <w:t>с</w:t>
      </w:r>
      <w:r w:rsidR="00877A6D">
        <w:rPr>
          <w:b/>
          <w:szCs w:val="28"/>
        </w:rPr>
        <w:t xml:space="preserve"> </w:t>
      </w:r>
      <w:r w:rsidRPr="00877A6D">
        <w:rPr>
          <w:b/>
          <w:szCs w:val="28"/>
        </w:rPr>
        <w:t>т</w:t>
      </w:r>
      <w:r w:rsidR="00877A6D">
        <w:rPr>
          <w:b/>
          <w:szCs w:val="28"/>
        </w:rPr>
        <w:t xml:space="preserve"> </w:t>
      </w:r>
      <w:r w:rsidRPr="00877A6D">
        <w:rPr>
          <w:b/>
          <w:szCs w:val="28"/>
        </w:rPr>
        <w:t>а</w:t>
      </w:r>
      <w:r w:rsidR="00877A6D">
        <w:rPr>
          <w:b/>
          <w:szCs w:val="28"/>
        </w:rPr>
        <w:t xml:space="preserve"> </w:t>
      </w:r>
      <w:r w:rsidRPr="00877A6D">
        <w:rPr>
          <w:b/>
          <w:szCs w:val="28"/>
        </w:rPr>
        <w:t>н</w:t>
      </w:r>
      <w:r w:rsidR="00877A6D">
        <w:rPr>
          <w:b/>
          <w:szCs w:val="28"/>
        </w:rPr>
        <w:t xml:space="preserve"> </w:t>
      </w:r>
      <w:r w:rsidRPr="00877A6D">
        <w:rPr>
          <w:b/>
          <w:szCs w:val="28"/>
        </w:rPr>
        <w:t>о</w:t>
      </w:r>
      <w:r w:rsidR="00877A6D">
        <w:rPr>
          <w:b/>
          <w:szCs w:val="28"/>
        </w:rPr>
        <w:t xml:space="preserve"> </w:t>
      </w:r>
      <w:r w:rsidRPr="00877A6D">
        <w:rPr>
          <w:b/>
          <w:szCs w:val="28"/>
        </w:rPr>
        <w:t>в</w:t>
      </w:r>
      <w:r w:rsidR="00877A6D">
        <w:rPr>
          <w:b/>
          <w:szCs w:val="28"/>
        </w:rPr>
        <w:t xml:space="preserve"> </w:t>
      </w:r>
      <w:r w:rsidRPr="00877A6D">
        <w:rPr>
          <w:b/>
          <w:szCs w:val="28"/>
        </w:rPr>
        <w:t>л</w:t>
      </w:r>
      <w:r w:rsidR="00877A6D">
        <w:rPr>
          <w:b/>
          <w:szCs w:val="28"/>
        </w:rPr>
        <w:t xml:space="preserve"> </w:t>
      </w:r>
      <w:r w:rsidRPr="00877A6D">
        <w:rPr>
          <w:b/>
          <w:szCs w:val="28"/>
        </w:rPr>
        <w:t>я</w:t>
      </w:r>
      <w:r w:rsidR="00877A6D">
        <w:rPr>
          <w:b/>
          <w:szCs w:val="28"/>
        </w:rPr>
        <w:t xml:space="preserve"> </w:t>
      </w:r>
      <w:r w:rsidRPr="00877A6D">
        <w:rPr>
          <w:b/>
          <w:szCs w:val="28"/>
        </w:rPr>
        <w:t>е</w:t>
      </w:r>
      <w:r w:rsidR="00877A6D">
        <w:rPr>
          <w:b/>
          <w:szCs w:val="28"/>
        </w:rPr>
        <w:t xml:space="preserve"> </w:t>
      </w:r>
      <w:r w:rsidRPr="00877A6D">
        <w:rPr>
          <w:b/>
          <w:szCs w:val="28"/>
        </w:rPr>
        <w:t>т:</w:t>
      </w:r>
    </w:p>
    <w:p w:rsidR="00974F89" w:rsidRPr="00974F89" w:rsidRDefault="00974F89" w:rsidP="00877A6D">
      <w:pPr>
        <w:ind w:right="141" w:firstLine="709"/>
        <w:jc w:val="both"/>
        <w:rPr>
          <w:szCs w:val="28"/>
        </w:rPr>
      </w:pPr>
      <w:r w:rsidRPr="00974F89">
        <w:rPr>
          <w:szCs w:val="28"/>
        </w:rPr>
        <w:t>Утвердить  прилагаемый Порядок осуществления  внутреннего государственного финансового контроля в Республике Карелия.</w:t>
      </w:r>
    </w:p>
    <w:p w:rsidR="00927C66" w:rsidRPr="00974F89" w:rsidRDefault="00927C66" w:rsidP="007705AD">
      <w:pPr>
        <w:widowControl w:val="0"/>
        <w:autoSpaceDE w:val="0"/>
        <w:autoSpaceDN w:val="0"/>
        <w:adjustRightInd w:val="0"/>
        <w:jc w:val="center"/>
        <w:rPr>
          <w:b/>
          <w:bCs/>
          <w:szCs w:val="28"/>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D970B9"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D970B9" w:rsidRDefault="00D970B9" w:rsidP="00927C66">
      <w:pPr>
        <w:autoSpaceDE w:val="0"/>
        <w:autoSpaceDN w:val="0"/>
        <w:adjustRightInd w:val="0"/>
        <w:jc w:val="both"/>
        <w:rPr>
          <w:szCs w:val="28"/>
        </w:rPr>
        <w:sectPr w:rsidR="00D970B9" w:rsidSect="003621F4">
          <w:headerReference w:type="default" r:id="rId10"/>
          <w:headerReference w:type="first" r:id="rId11"/>
          <w:type w:val="nextColumn"/>
          <w:pgSz w:w="11907" w:h="16840"/>
          <w:pgMar w:top="1134" w:right="851" w:bottom="1134" w:left="1701" w:header="720" w:footer="720" w:gutter="0"/>
          <w:cols w:space="720"/>
          <w:titlePg/>
          <w:docGrid w:linePitch="381"/>
        </w:sectPr>
      </w:pPr>
    </w:p>
    <w:tbl>
      <w:tblPr>
        <w:tblW w:w="4536" w:type="dxa"/>
        <w:tblInd w:w="4928" w:type="dxa"/>
        <w:tblLook w:val="04A0" w:firstRow="1" w:lastRow="0" w:firstColumn="1" w:lastColumn="0" w:noHBand="0" w:noVBand="1"/>
      </w:tblPr>
      <w:tblGrid>
        <w:gridCol w:w="4536"/>
      </w:tblGrid>
      <w:tr w:rsidR="00DB18F2" w:rsidRPr="00182478" w:rsidTr="00DB18F2">
        <w:tc>
          <w:tcPr>
            <w:tcW w:w="4536" w:type="dxa"/>
            <w:hideMark/>
          </w:tcPr>
          <w:p w:rsidR="00DB18F2" w:rsidRPr="00182478" w:rsidRDefault="00DB18F2" w:rsidP="00DB18F2">
            <w:pPr>
              <w:rPr>
                <w:szCs w:val="28"/>
              </w:rPr>
            </w:pPr>
            <w:proofErr w:type="gramStart"/>
            <w:r w:rsidRPr="00182478">
              <w:rPr>
                <w:szCs w:val="28"/>
              </w:rPr>
              <w:lastRenderedPageBreak/>
              <w:t>Утвержден</w:t>
            </w:r>
            <w:proofErr w:type="gramEnd"/>
            <w:r w:rsidRPr="00182478">
              <w:rPr>
                <w:szCs w:val="28"/>
              </w:rPr>
              <w:t xml:space="preserve"> постановлением Правительства Республики Карелия </w:t>
            </w:r>
          </w:p>
          <w:p w:rsidR="00DB18F2" w:rsidRPr="00182478" w:rsidRDefault="00DB18F2" w:rsidP="00A51F38">
            <w:pPr>
              <w:rPr>
                <w:szCs w:val="28"/>
                <w:lang w:eastAsia="en-US"/>
              </w:rPr>
            </w:pPr>
            <w:r w:rsidRPr="00182478">
              <w:rPr>
                <w:szCs w:val="28"/>
              </w:rPr>
              <w:t xml:space="preserve">от </w:t>
            </w:r>
            <w:r w:rsidR="00375872">
              <w:rPr>
                <w:szCs w:val="28"/>
              </w:rPr>
              <w:t xml:space="preserve"> </w:t>
            </w:r>
            <w:r w:rsidR="006B252E">
              <w:rPr>
                <w:szCs w:val="28"/>
              </w:rPr>
              <w:t>18 марта 2015 года № 84-П</w:t>
            </w:r>
            <w:bookmarkStart w:id="0" w:name="_GoBack"/>
            <w:bookmarkEnd w:id="0"/>
          </w:p>
        </w:tc>
      </w:tr>
    </w:tbl>
    <w:p w:rsidR="00DB18F2" w:rsidRPr="00182478" w:rsidRDefault="00DB18F2" w:rsidP="00DB18F2">
      <w:pPr>
        <w:ind w:firstLine="709"/>
        <w:jc w:val="center"/>
        <w:rPr>
          <w:szCs w:val="28"/>
        </w:rPr>
      </w:pPr>
    </w:p>
    <w:p w:rsidR="00DB18F2" w:rsidRPr="00182478" w:rsidRDefault="00DB18F2" w:rsidP="00DB18F2">
      <w:pPr>
        <w:jc w:val="center"/>
        <w:rPr>
          <w:szCs w:val="28"/>
        </w:rPr>
      </w:pPr>
      <w:r w:rsidRPr="00182478">
        <w:rPr>
          <w:szCs w:val="28"/>
        </w:rPr>
        <w:t xml:space="preserve">Порядок </w:t>
      </w:r>
    </w:p>
    <w:p w:rsidR="00DB18F2" w:rsidRPr="00182478" w:rsidRDefault="00DB18F2" w:rsidP="00DB18F2">
      <w:pPr>
        <w:jc w:val="center"/>
        <w:rPr>
          <w:szCs w:val="28"/>
        </w:rPr>
      </w:pPr>
      <w:r w:rsidRPr="00182478">
        <w:rPr>
          <w:szCs w:val="28"/>
        </w:rPr>
        <w:t xml:space="preserve">осуществления  внутреннего государственного финансового </w:t>
      </w:r>
    </w:p>
    <w:p w:rsidR="00DB18F2" w:rsidRPr="00182478" w:rsidRDefault="00DB18F2" w:rsidP="00DB18F2">
      <w:pPr>
        <w:jc w:val="center"/>
        <w:rPr>
          <w:szCs w:val="28"/>
        </w:rPr>
      </w:pPr>
      <w:r w:rsidRPr="00182478">
        <w:rPr>
          <w:szCs w:val="28"/>
        </w:rPr>
        <w:t>контроля в Республике Карелия</w:t>
      </w:r>
    </w:p>
    <w:p w:rsidR="00DB18F2" w:rsidRPr="00182478" w:rsidRDefault="00DB18F2" w:rsidP="00DB18F2">
      <w:pPr>
        <w:ind w:firstLine="709"/>
        <w:jc w:val="center"/>
        <w:rPr>
          <w:szCs w:val="28"/>
        </w:rPr>
      </w:pPr>
    </w:p>
    <w:p w:rsidR="00007EBA" w:rsidRPr="00182478" w:rsidRDefault="00DB18F2" w:rsidP="00007EBA">
      <w:pPr>
        <w:pStyle w:val="ac"/>
        <w:widowControl w:val="0"/>
        <w:autoSpaceDE w:val="0"/>
        <w:autoSpaceDN w:val="0"/>
        <w:adjustRightInd w:val="0"/>
        <w:ind w:left="0" w:firstLine="709"/>
        <w:jc w:val="both"/>
        <w:rPr>
          <w:szCs w:val="28"/>
        </w:rPr>
      </w:pPr>
      <w:r w:rsidRPr="00182478">
        <w:rPr>
          <w:szCs w:val="28"/>
        </w:rPr>
        <w:t xml:space="preserve">1. </w:t>
      </w:r>
      <w:proofErr w:type="gramStart"/>
      <w:r w:rsidRPr="00182478">
        <w:rPr>
          <w:szCs w:val="28"/>
        </w:rPr>
        <w:t xml:space="preserve">Настоящий Порядок определяет правила осуществления  органом </w:t>
      </w:r>
      <w:r w:rsidR="00007EBA" w:rsidRPr="00182478">
        <w:rPr>
          <w:szCs w:val="28"/>
        </w:rPr>
        <w:t xml:space="preserve">внутреннего </w:t>
      </w:r>
      <w:r w:rsidRPr="00182478">
        <w:rPr>
          <w:szCs w:val="28"/>
        </w:rPr>
        <w:t xml:space="preserve">государственного финансового контроля (далее – орган контроля) полномочий </w:t>
      </w:r>
      <w:r w:rsidR="00007EBA" w:rsidRPr="00182478">
        <w:rPr>
          <w:szCs w:val="28"/>
        </w:rPr>
        <w:t xml:space="preserve">по внутреннему государственному  финансовому контролю  в сфере  бюджетных правоотношений (далее – контроль в сфере бюджетных правоотношений), предусмотренному статьей 269.2 Бюджетного кодекса Российской Федерации, в сфере закупок  для обеспечения государственных нужд Республики Карелия, предусмотренных частью 8 статьи 99 Федерального закона  от 5 апреля 2013 года № 44-ФЗ </w:t>
      </w:r>
      <w:r w:rsidR="00AC52B0">
        <w:rPr>
          <w:szCs w:val="28"/>
        </w:rPr>
        <w:t xml:space="preserve">                    </w:t>
      </w:r>
      <w:r w:rsidR="00007EBA" w:rsidRPr="00182478">
        <w:rPr>
          <w:szCs w:val="28"/>
        </w:rPr>
        <w:t>«О контрактной</w:t>
      </w:r>
      <w:proofErr w:type="gramEnd"/>
      <w:r w:rsidR="00007EBA" w:rsidRPr="00182478">
        <w:rPr>
          <w:szCs w:val="28"/>
        </w:rPr>
        <w:t xml:space="preserve">  системе в сфере  закупок  товаров, работ, услуг для  обеспечения  государственных и муниципальных нужд»  (далее – контроль в сфере закупок, Федеральный закон о контрактной системе).</w:t>
      </w:r>
    </w:p>
    <w:p w:rsidR="00DB18F2" w:rsidRPr="00182478" w:rsidRDefault="00DB18F2" w:rsidP="00DB18F2">
      <w:pPr>
        <w:pStyle w:val="ac"/>
        <w:widowControl w:val="0"/>
        <w:autoSpaceDE w:val="0"/>
        <w:autoSpaceDN w:val="0"/>
        <w:adjustRightInd w:val="0"/>
        <w:ind w:left="0" w:firstLine="709"/>
        <w:jc w:val="both"/>
        <w:rPr>
          <w:szCs w:val="28"/>
        </w:rPr>
      </w:pPr>
      <w:r w:rsidRPr="00182478">
        <w:rPr>
          <w:szCs w:val="28"/>
        </w:rPr>
        <w:t>2. Деятельность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DB18F2" w:rsidRPr="00182478" w:rsidRDefault="00007EBA" w:rsidP="00DB18F2">
      <w:pPr>
        <w:pStyle w:val="ac"/>
        <w:widowControl w:val="0"/>
        <w:autoSpaceDE w:val="0"/>
        <w:autoSpaceDN w:val="0"/>
        <w:adjustRightInd w:val="0"/>
        <w:ind w:left="0" w:firstLine="709"/>
        <w:jc w:val="both"/>
        <w:rPr>
          <w:szCs w:val="28"/>
        </w:rPr>
      </w:pPr>
      <w:r w:rsidRPr="00182478">
        <w:rPr>
          <w:szCs w:val="28"/>
        </w:rPr>
        <w:t>3</w:t>
      </w:r>
      <w:r w:rsidR="00DB18F2" w:rsidRPr="00182478">
        <w:rPr>
          <w:szCs w:val="28"/>
        </w:rPr>
        <w:t>. Орган контроля проводит анализ  осуществления  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внутреннего финансового контроля и внутреннего финансового аудита.</w:t>
      </w:r>
    </w:p>
    <w:p w:rsidR="00DB18F2" w:rsidRPr="00182478" w:rsidRDefault="00007EBA" w:rsidP="00DB18F2">
      <w:pPr>
        <w:pStyle w:val="ac"/>
        <w:widowControl w:val="0"/>
        <w:autoSpaceDE w:val="0"/>
        <w:autoSpaceDN w:val="0"/>
        <w:adjustRightInd w:val="0"/>
        <w:ind w:left="0" w:firstLine="709"/>
        <w:jc w:val="both"/>
        <w:rPr>
          <w:szCs w:val="28"/>
        </w:rPr>
      </w:pPr>
      <w:r w:rsidRPr="00182478">
        <w:rPr>
          <w:szCs w:val="28"/>
        </w:rPr>
        <w:t>4</w:t>
      </w:r>
      <w:r w:rsidR="00DB18F2" w:rsidRPr="00182478">
        <w:rPr>
          <w:szCs w:val="28"/>
        </w:rPr>
        <w:t xml:space="preserve">. </w:t>
      </w:r>
      <w:proofErr w:type="gramStart"/>
      <w:r w:rsidR="00DB18F2" w:rsidRPr="00182478">
        <w:rPr>
          <w:szCs w:val="28"/>
        </w:rPr>
        <w:t>Контрольная деятельность подразделяется на плановую и внеплановую</w:t>
      </w:r>
      <w:r w:rsidRPr="00182478">
        <w:rPr>
          <w:szCs w:val="28"/>
        </w:rPr>
        <w:t xml:space="preserve"> и осуществляется посредством проведения плановых и внеплановых проверок, а также проведения только в рамках полномочий по контролю в сфере бюджетных правоотношений ревизий и обследований (</w:t>
      </w:r>
      <w:r w:rsidR="00DB18F2" w:rsidRPr="00182478">
        <w:rPr>
          <w:szCs w:val="28"/>
        </w:rPr>
        <w:t xml:space="preserve">далее </w:t>
      </w:r>
      <w:r w:rsidRPr="00182478">
        <w:rPr>
          <w:szCs w:val="28"/>
        </w:rPr>
        <w:t>–</w:t>
      </w:r>
      <w:r w:rsidR="00DB18F2" w:rsidRPr="00182478">
        <w:rPr>
          <w:szCs w:val="28"/>
        </w:rPr>
        <w:t xml:space="preserve"> контрольные мероприятия).</w:t>
      </w:r>
      <w:proofErr w:type="gramEnd"/>
    </w:p>
    <w:p w:rsidR="00DB18F2" w:rsidRPr="00182478" w:rsidRDefault="00DB18F2" w:rsidP="00DB18F2">
      <w:pPr>
        <w:pStyle w:val="ac"/>
        <w:widowControl w:val="0"/>
        <w:autoSpaceDE w:val="0"/>
        <w:autoSpaceDN w:val="0"/>
        <w:adjustRightInd w:val="0"/>
        <w:ind w:left="0" w:firstLine="709"/>
        <w:jc w:val="both"/>
        <w:rPr>
          <w:szCs w:val="28"/>
        </w:rPr>
      </w:pPr>
      <w:r w:rsidRPr="00182478">
        <w:rPr>
          <w:szCs w:val="28"/>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DB18F2" w:rsidRPr="00182478" w:rsidRDefault="00007EBA" w:rsidP="00DB18F2">
      <w:pPr>
        <w:pStyle w:val="ac"/>
        <w:widowControl w:val="0"/>
        <w:autoSpaceDE w:val="0"/>
        <w:autoSpaceDN w:val="0"/>
        <w:adjustRightInd w:val="0"/>
        <w:ind w:left="0" w:firstLine="709"/>
        <w:jc w:val="both"/>
        <w:rPr>
          <w:szCs w:val="28"/>
        </w:rPr>
      </w:pPr>
      <w:r w:rsidRPr="00182478">
        <w:rPr>
          <w:szCs w:val="28"/>
        </w:rPr>
        <w:t>5</w:t>
      </w:r>
      <w:r w:rsidR="00DB18F2" w:rsidRPr="00182478">
        <w:rPr>
          <w:szCs w:val="28"/>
        </w:rPr>
        <w:t>. Плановая контрольная деятельность осуществляется в соответствии с Планом контрольных мероприятий, который  утверждается руководителем органа контроля.</w:t>
      </w:r>
    </w:p>
    <w:p w:rsidR="00DB18F2" w:rsidRPr="00182478" w:rsidRDefault="00007EBA" w:rsidP="00DB18F2">
      <w:pPr>
        <w:pStyle w:val="ac"/>
        <w:widowControl w:val="0"/>
        <w:autoSpaceDE w:val="0"/>
        <w:autoSpaceDN w:val="0"/>
        <w:adjustRightInd w:val="0"/>
        <w:ind w:left="0" w:firstLine="709"/>
        <w:jc w:val="both"/>
        <w:rPr>
          <w:szCs w:val="28"/>
        </w:rPr>
      </w:pPr>
      <w:r w:rsidRPr="00182478">
        <w:rPr>
          <w:szCs w:val="28"/>
        </w:rPr>
        <w:t>6</w:t>
      </w:r>
      <w:r w:rsidR="00DB18F2" w:rsidRPr="00182478">
        <w:rPr>
          <w:szCs w:val="28"/>
        </w:rPr>
        <w:t>. Внеплановая контрольная деятельность осуществляется на основании решения руководителя органа контроля</w:t>
      </w:r>
      <w:r w:rsidRPr="00182478">
        <w:rPr>
          <w:szCs w:val="28"/>
        </w:rPr>
        <w:t>,</w:t>
      </w:r>
      <w:r w:rsidR="00DB18F2" w:rsidRPr="00182478">
        <w:rPr>
          <w:szCs w:val="28"/>
        </w:rPr>
        <w:t xml:space="preserve"> принятого:</w:t>
      </w:r>
    </w:p>
    <w:p w:rsidR="00DB18F2" w:rsidRPr="00182478" w:rsidRDefault="00DB18F2" w:rsidP="00DB18F2">
      <w:pPr>
        <w:pStyle w:val="ac"/>
        <w:widowControl w:val="0"/>
        <w:autoSpaceDE w:val="0"/>
        <w:autoSpaceDN w:val="0"/>
        <w:adjustRightInd w:val="0"/>
        <w:ind w:left="0" w:firstLine="709"/>
        <w:jc w:val="both"/>
        <w:rPr>
          <w:szCs w:val="28"/>
        </w:rPr>
      </w:pPr>
      <w:r w:rsidRPr="00182478">
        <w:rPr>
          <w:szCs w:val="28"/>
        </w:rPr>
        <w:t xml:space="preserve">в случае поступления  обращений (поручений) Главы Республики Карелия и Правительства Республики Карелия, правоохранительных органов, органов исполнительной власти Республики Карелия, органов местного </w:t>
      </w:r>
      <w:r w:rsidRPr="00182478">
        <w:rPr>
          <w:szCs w:val="28"/>
        </w:rPr>
        <w:lastRenderedPageBreak/>
        <w:t xml:space="preserve">самоуправления муниципальных образований </w:t>
      </w:r>
      <w:r w:rsidR="00007EBA" w:rsidRPr="00182478">
        <w:rPr>
          <w:szCs w:val="28"/>
        </w:rPr>
        <w:t xml:space="preserve">в </w:t>
      </w:r>
      <w:r w:rsidRPr="00182478">
        <w:rPr>
          <w:szCs w:val="28"/>
        </w:rPr>
        <w:t>Республик</w:t>
      </w:r>
      <w:r w:rsidR="00007EBA" w:rsidRPr="00182478">
        <w:rPr>
          <w:szCs w:val="28"/>
        </w:rPr>
        <w:t>е</w:t>
      </w:r>
      <w:r w:rsidRPr="00182478">
        <w:rPr>
          <w:szCs w:val="28"/>
        </w:rPr>
        <w:t xml:space="preserve"> Карелия;</w:t>
      </w:r>
    </w:p>
    <w:p w:rsidR="00DB18F2" w:rsidRPr="00182478" w:rsidRDefault="00DB18F2" w:rsidP="00DB18F2">
      <w:pPr>
        <w:pStyle w:val="ac"/>
        <w:widowControl w:val="0"/>
        <w:autoSpaceDE w:val="0"/>
        <w:autoSpaceDN w:val="0"/>
        <w:adjustRightInd w:val="0"/>
        <w:ind w:left="0" w:firstLine="709"/>
        <w:jc w:val="both"/>
        <w:rPr>
          <w:szCs w:val="28"/>
        </w:rPr>
      </w:pPr>
      <w:r w:rsidRPr="00182478">
        <w:rPr>
          <w:szCs w:val="28"/>
        </w:rPr>
        <w:t>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 о нарушении законодательства Российской Федерации и иных нормативных правовых актов о контрактной системе в сфере закупок</w:t>
      </w:r>
      <w:r w:rsidR="00007EBA" w:rsidRPr="00182478">
        <w:rPr>
          <w:szCs w:val="28"/>
        </w:rPr>
        <w:t xml:space="preserve"> товаров, работ, услуг для обеспечения государственных и муниципальных нужд</w:t>
      </w:r>
      <w:r w:rsidRPr="00182478">
        <w:rPr>
          <w:szCs w:val="28"/>
        </w:rPr>
        <w:t>;</w:t>
      </w:r>
    </w:p>
    <w:p w:rsidR="00DB18F2" w:rsidRPr="00182478" w:rsidRDefault="00DB18F2" w:rsidP="00DB18F2">
      <w:pPr>
        <w:pStyle w:val="ac"/>
        <w:widowControl w:val="0"/>
        <w:autoSpaceDE w:val="0"/>
        <w:autoSpaceDN w:val="0"/>
        <w:adjustRightInd w:val="0"/>
        <w:ind w:left="0" w:firstLine="709"/>
        <w:jc w:val="both"/>
        <w:rPr>
          <w:szCs w:val="28"/>
        </w:rPr>
      </w:pPr>
      <w:r w:rsidRPr="00182478">
        <w:rPr>
          <w:szCs w:val="28"/>
        </w:rPr>
        <w:t xml:space="preserve">в случаях, предусмотренных пунктами </w:t>
      </w:r>
      <w:r w:rsidR="00007EBA" w:rsidRPr="00182478">
        <w:rPr>
          <w:szCs w:val="28"/>
        </w:rPr>
        <w:t>59-</w:t>
      </w:r>
      <w:r w:rsidRPr="00182478">
        <w:rPr>
          <w:szCs w:val="28"/>
        </w:rPr>
        <w:t>61 настоящего Порядка.</w:t>
      </w:r>
    </w:p>
    <w:p w:rsidR="00DB18F2" w:rsidRPr="00182478" w:rsidRDefault="00007EBA" w:rsidP="00DB18F2">
      <w:pPr>
        <w:autoSpaceDE w:val="0"/>
        <w:autoSpaceDN w:val="0"/>
        <w:adjustRightInd w:val="0"/>
        <w:ind w:firstLine="709"/>
        <w:jc w:val="both"/>
        <w:rPr>
          <w:szCs w:val="28"/>
        </w:rPr>
      </w:pPr>
      <w:r w:rsidRPr="00182478">
        <w:rPr>
          <w:szCs w:val="28"/>
        </w:rPr>
        <w:t>7</w:t>
      </w:r>
      <w:r w:rsidR="00DB18F2" w:rsidRPr="00182478">
        <w:rPr>
          <w:szCs w:val="28"/>
        </w:rPr>
        <w:t>. Объектами контроля являются:</w:t>
      </w:r>
    </w:p>
    <w:p w:rsidR="00DB18F2" w:rsidRPr="00182478" w:rsidRDefault="00DB18F2" w:rsidP="00DB18F2">
      <w:pPr>
        <w:autoSpaceDE w:val="0"/>
        <w:autoSpaceDN w:val="0"/>
        <w:adjustRightInd w:val="0"/>
        <w:ind w:firstLine="709"/>
        <w:jc w:val="both"/>
        <w:rPr>
          <w:szCs w:val="28"/>
        </w:rPr>
      </w:pPr>
      <w:r w:rsidRPr="00182478">
        <w:rPr>
          <w:szCs w:val="28"/>
        </w:rPr>
        <w:t>а)  главные распорядители (распорядители) средств  бюджета Республики Карелия, главные администраторы (администраторы) доходов бюджета Республики  Карелия, главные администраторы (администраторы) источников финансирования дефицита бюджета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б)  финансовые органы (главные распорядители (распорядители) и получатели средств</w:t>
      </w:r>
      <w:r w:rsidR="00007EBA" w:rsidRPr="00182478">
        <w:rPr>
          <w:szCs w:val="28"/>
        </w:rPr>
        <w:t xml:space="preserve"> местных</w:t>
      </w:r>
      <w:r w:rsidRPr="00182478">
        <w:rPr>
          <w:szCs w:val="28"/>
        </w:rPr>
        <w:t xml:space="preserve"> бюджет</w:t>
      </w:r>
      <w:r w:rsidR="00007EBA" w:rsidRPr="00182478">
        <w:rPr>
          <w:szCs w:val="28"/>
        </w:rPr>
        <w:t>ов</w:t>
      </w:r>
      <w:r w:rsidRPr="00182478">
        <w:rPr>
          <w:szCs w:val="28"/>
        </w:rPr>
        <w:t>, котор</w:t>
      </w:r>
      <w:r w:rsidR="00007EBA" w:rsidRPr="00182478">
        <w:rPr>
          <w:szCs w:val="28"/>
        </w:rPr>
        <w:t>ым</w:t>
      </w:r>
      <w:r w:rsidRPr="00182478">
        <w:rPr>
          <w:szCs w:val="28"/>
        </w:rPr>
        <w:t xml:space="preserve">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в)  государственные учреждения Республики Карелия</w:t>
      </w:r>
      <w:r w:rsidR="0038483C">
        <w:rPr>
          <w:szCs w:val="28"/>
        </w:rPr>
        <w:t>;</w:t>
      </w:r>
    </w:p>
    <w:p w:rsidR="00DB18F2" w:rsidRPr="00182478" w:rsidRDefault="00DB18F2" w:rsidP="00DB18F2">
      <w:pPr>
        <w:autoSpaceDE w:val="0"/>
        <w:autoSpaceDN w:val="0"/>
        <w:adjustRightInd w:val="0"/>
        <w:ind w:firstLine="709"/>
        <w:jc w:val="both"/>
        <w:rPr>
          <w:szCs w:val="28"/>
        </w:rPr>
      </w:pPr>
      <w:r w:rsidRPr="00182478">
        <w:rPr>
          <w:szCs w:val="28"/>
        </w:rPr>
        <w:t>г) 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д)  государственные унитарные предприятия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е) муниципальные предприятия в части соблюдения ими целей и условий предоставления средств, источником финансового обеспечения которых являются средства, предоставляемые  из бюджета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ж) хозяйственные товарищества и общества с участием Республики Карелия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B18F2" w:rsidRPr="00182478" w:rsidRDefault="00DB18F2" w:rsidP="00DB18F2">
      <w:pPr>
        <w:autoSpaceDE w:val="0"/>
        <w:autoSpaceDN w:val="0"/>
        <w:adjustRightInd w:val="0"/>
        <w:ind w:firstLine="709"/>
        <w:jc w:val="both"/>
        <w:rPr>
          <w:szCs w:val="28"/>
        </w:rPr>
      </w:pPr>
      <w:proofErr w:type="gramStart"/>
      <w:r w:rsidRPr="00182478">
        <w:rPr>
          <w:szCs w:val="28"/>
        </w:rPr>
        <w:t>з) юридические лица (за исключением государственных учреждений Республики Карелия, государственных унитарных предприятий Республики Карелия,  хозяйственных товариществ и обществ с участием Республики Карелия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Республики</w:t>
      </w:r>
      <w:proofErr w:type="gramEnd"/>
      <w:r w:rsidRPr="00182478">
        <w:rPr>
          <w:szCs w:val="28"/>
        </w:rPr>
        <w:t xml:space="preserve"> Карелия, договоров (соглашений) о предоставлении государственных гарантий Республики Карелия;</w:t>
      </w:r>
    </w:p>
    <w:p w:rsidR="00DB18F2" w:rsidRPr="00182478" w:rsidRDefault="00DB18F2" w:rsidP="00DB18F2">
      <w:pPr>
        <w:autoSpaceDE w:val="0"/>
        <w:autoSpaceDN w:val="0"/>
        <w:adjustRightInd w:val="0"/>
        <w:ind w:firstLine="709"/>
        <w:jc w:val="both"/>
        <w:rPr>
          <w:szCs w:val="28"/>
        </w:rPr>
      </w:pPr>
      <w:r w:rsidRPr="00182478">
        <w:rPr>
          <w:szCs w:val="28"/>
        </w:rPr>
        <w:t xml:space="preserve">и) орган  управления территориального государственного  </w:t>
      </w:r>
      <w:proofErr w:type="spellStart"/>
      <w:proofErr w:type="gramStart"/>
      <w:r w:rsidRPr="00182478">
        <w:rPr>
          <w:szCs w:val="28"/>
        </w:rPr>
        <w:t>внебюд</w:t>
      </w:r>
      <w:r w:rsidR="00AC52B0">
        <w:rPr>
          <w:szCs w:val="28"/>
        </w:rPr>
        <w:t>-</w:t>
      </w:r>
      <w:r w:rsidRPr="00182478">
        <w:rPr>
          <w:szCs w:val="28"/>
        </w:rPr>
        <w:t>жетного</w:t>
      </w:r>
      <w:proofErr w:type="spellEnd"/>
      <w:proofErr w:type="gramEnd"/>
      <w:r w:rsidRPr="00182478">
        <w:rPr>
          <w:szCs w:val="28"/>
        </w:rPr>
        <w:t xml:space="preserve"> фонда;</w:t>
      </w:r>
    </w:p>
    <w:p w:rsidR="00DB18F2" w:rsidRPr="00182478" w:rsidRDefault="00DB18F2" w:rsidP="00DB18F2">
      <w:pPr>
        <w:autoSpaceDE w:val="0"/>
        <w:autoSpaceDN w:val="0"/>
        <w:adjustRightInd w:val="0"/>
        <w:ind w:firstLine="709"/>
        <w:jc w:val="both"/>
        <w:rPr>
          <w:szCs w:val="28"/>
        </w:rPr>
      </w:pPr>
      <w:r w:rsidRPr="00182478">
        <w:rPr>
          <w:szCs w:val="28"/>
        </w:rPr>
        <w:lastRenderedPageBreak/>
        <w:t>к) юридические лица, получающие средства из бюджета территориального государственного внебюджетного фонда по договорам о финансовом обеспечении обязательного медицинского страхования;</w:t>
      </w:r>
    </w:p>
    <w:p w:rsidR="00DB18F2" w:rsidRPr="00182478" w:rsidRDefault="00DB18F2" w:rsidP="00DB18F2">
      <w:pPr>
        <w:autoSpaceDE w:val="0"/>
        <w:autoSpaceDN w:val="0"/>
        <w:adjustRightInd w:val="0"/>
        <w:ind w:firstLine="709"/>
        <w:jc w:val="both"/>
        <w:rPr>
          <w:szCs w:val="28"/>
        </w:rPr>
      </w:pPr>
      <w:r w:rsidRPr="00182478">
        <w:rPr>
          <w:szCs w:val="28"/>
        </w:rPr>
        <w:t xml:space="preserve">л) государственные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и услуг для </w:t>
      </w:r>
      <w:r w:rsidR="00741D8B" w:rsidRPr="00182478">
        <w:rPr>
          <w:szCs w:val="28"/>
        </w:rPr>
        <w:t xml:space="preserve">государственных </w:t>
      </w:r>
      <w:r w:rsidRPr="00182478">
        <w:rPr>
          <w:szCs w:val="28"/>
        </w:rPr>
        <w:t>нужд Республики Карелия в соответствии с Федеральным законом  о контрактной системе.</w:t>
      </w:r>
    </w:p>
    <w:p w:rsidR="00DB18F2" w:rsidRPr="00182478" w:rsidRDefault="00741D8B" w:rsidP="00DB18F2">
      <w:pPr>
        <w:autoSpaceDE w:val="0"/>
        <w:autoSpaceDN w:val="0"/>
        <w:adjustRightInd w:val="0"/>
        <w:ind w:firstLine="709"/>
        <w:jc w:val="both"/>
        <w:rPr>
          <w:szCs w:val="28"/>
        </w:rPr>
      </w:pPr>
      <w:r w:rsidRPr="00182478">
        <w:rPr>
          <w:szCs w:val="28"/>
        </w:rPr>
        <w:t>8</w:t>
      </w:r>
      <w:r w:rsidR="00DB18F2" w:rsidRPr="00182478">
        <w:rPr>
          <w:szCs w:val="28"/>
        </w:rPr>
        <w:t xml:space="preserve">. При осуществлении </w:t>
      </w:r>
      <w:r w:rsidRPr="00182478">
        <w:rPr>
          <w:szCs w:val="28"/>
        </w:rPr>
        <w:t xml:space="preserve">контрольной </w:t>
      </w:r>
      <w:r w:rsidR="00DB18F2" w:rsidRPr="00182478">
        <w:rPr>
          <w:szCs w:val="28"/>
        </w:rPr>
        <w:t xml:space="preserve">деятельности в отношении расходов, связанных с осуществлением закупок для обеспечения государственных нужд Республики Карелия, в рамках одного контрольного мероприятия могут быть реализованы полномочия по </w:t>
      </w:r>
      <w:proofErr w:type="gramStart"/>
      <w:r w:rsidR="00DB18F2" w:rsidRPr="00182478">
        <w:rPr>
          <w:szCs w:val="28"/>
        </w:rPr>
        <w:t>контролю</w:t>
      </w:r>
      <w:proofErr w:type="gramEnd"/>
      <w:r w:rsidRPr="00182478">
        <w:rPr>
          <w:szCs w:val="28"/>
        </w:rPr>
        <w:t xml:space="preserve"> как</w:t>
      </w:r>
      <w:r w:rsidR="00DB18F2" w:rsidRPr="00182478">
        <w:rPr>
          <w:szCs w:val="28"/>
        </w:rPr>
        <w:t xml:space="preserve"> в сфере бюджетных правоотношений</w:t>
      </w:r>
      <w:r w:rsidRPr="00182478">
        <w:rPr>
          <w:szCs w:val="28"/>
        </w:rPr>
        <w:t xml:space="preserve">, так </w:t>
      </w:r>
      <w:r w:rsidR="00DB18F2" w:rsidRPr="00182478">
        <w:rPr>
          <w:szCs w:val="28"/>
        </w:rPr>
        <w:t>и в сфере закупок.</w:t>
      </w:r>
    </w:p>
    <w:p w:rsidR="00DB18F2" w:rsidRPr="00182478" w:rsidRDefault="00741D8B" w:rsidP="00DB18F2">
      <w:pPr>
        <w:autoSpaceDE w:val="0"/>
        <w:autoSpaceDN w:val="0"/>
        <w:adjustRightInd w:val="0"/>
        <w:ind w:firstLine="709"/>
        <w:jc w:val="both"/>
        <w:rPr>
          <w:szCs w:val="28"/>
        </w:rPr>
      </w:pPr>
      <w:r w:rsidRPr="00182478">
        <w:rPr>
          <w:szCs w:val="28"/>
        </w:rPr>
        <w:t>9</w:t>
      </w:r>
      <w:r w:rsidR="00DB18F2" w:rsidRPr="00182478">
        <w:rPr>
          <w:szCs w:val="28"/>
        </w:rPr>
        <w:t>. Должностными лицами  органа контроля, осуществляющими  внутренний государственный финансовый контроль,  являются:</w:t>
      </w:r>
    </w:p>
    <w:p w:rsidR="00DB18F2" w:rsidRPr="00182478" w:rsidRDefault="00DB18F2" w:rsidP="00DB18F2">
      <w:pPr>
        <w:autoSpaceDE w:val="0"/>
        <w:autoSpaceDN w:val="0"/>
        <w:adjustRightInd w:val="0"/>
        <w:ind w:firstLine="709"/>
        <w:jc w:val="both"/>
        <w:rPr>
          <w:szCs w:val="28"/>
        </w:rPr>
      </w:pPr>
      <w:r w:rsidRPr="00182478">
        <w:rPr>
          <w:szCs w:val="28"/>
        </w:rPr>
        <w:t>а) руководитель органа контроля;</w:t>
      </w:r>
    </w:p>
    <w:p w:rsidR="00DB18F2" w:rsidRPr="00182478" w:rsidRDefault="00DB18F2" w:rsidP="00DB18F2">
      <w:pPr>
        <w:autoSpaceDE w:val="0"/>
        <w:autoSpaceDN w:val="0"/>
        <w:adjustRightInd w:val="0"/>
        <w:ind w:firstLine="709"/>
        <w:jc w:val="both"/>
        <w:rPr>
          <w:szCs w:val="28"/>
        </w:rPr>
      </w:pPr>
      <w:r w:rsidRPr="00182478">
        <w:rPr>
          <w:szCs w:val="28"/>
        </w:rPr>
        <w:t xml:space="preserve">б) заместители руководителя органа контроля, к </w:t>
      </w:r>
      <w:proofErr w:type="gramStart"/>
      <w:r w:rsidRPr="00182478">
        <w:rPr>
          <w:szCs w:val="28"/>
        </w:rPr>
        <w:t>компетенции</w:t>
      </w:r>
      <w:proofErr w:type="gramEnd"/>
      <w:r w:rsidRPr="00182478">
        <w:rPr>
          <w:szCs w:val="28"/>
        </w:rPr>
        <w:t xml:space="preserve"> которых относятся вопросы осуществления внутреннего государственного финансового контроля;</w:t>
      </w:r>
    </w:p>
    <w:p w:rsidR="00DB18F2" w:rsidRPr="00182478" w:rsidRDefault="00DB18F2" w:rsidP="00DB18F2">
      <w:pPr>
        <w:autoSpaceDE w:val="0"/>
        <w:autoSpaceDN w:val="0"/>
        <w:adjustRightInd w:val="0"/>
        <w:ind w:firstLine="709"/>
        <w:jc w:val="both"/>
        <w:rPr>
          <w:szCs w:val="28"/>
        </w:rPr>
      </w:pPr>
      <w:r w:rsidRPr="00182478">
        <w:rPr>
          <w:szCs w:val="28"/>
        </w:rPr>
        <w:t>в) руководитель (заместитель руководителя) структурного подразделения органа контроля, на которое возложено осуществление внутреннего государственного финансового контроля;</w:t>
      </w:r>
    </w:p>
    <w:p w:rsidR="00DB18F2" w:rsidRPr="00182478" w:rsidRDefault="00DB18F2" w:rsidP="00DB18F2">
      <w:pPr>
        <w:autoSpaceDE w:val="0"/>
        <w:autoSpaceDN w:val="0"/>
        <w:adjustRightInd w:val="0"/>
        <w:ind w:firstLine="709"/>
        <w:jc w:val="both"/>
        <w:rPr>
          <w:iCs/>
          <w:szCs w:val="28"/>
        </w:rPr>
      </w:pPr>
      <w:r w:rsidRPr="00182478">
        <w:rPr>
          <w:szCs w:val="28"/>
        </w:rPr>
        <w:t xml:space="preserve">г) государственные гражданские служащие органа контроля, </w:t>
      </w:r>
      <w:r w:rsidRPr="00182478">
        <w:rPr>
          <w:iCs/>
          <w:szCs w:val="28"/>
        </w:rPr>
        <w:t>уполномоченные на участие в проведении контрольных мероприятий.</w:t>
      </w:r>
    </w:p>
    <w:p w:rsidR="00DB18F2" w:rsidRPr="00182478" w:rsidRDefault="00DB18F2" w:rsidP="00DB18F2">
      <w:pPr>
        <w:ind w:firstLine="709"/>
        <w:jc w:val="both"/>
        <w:rPr>
          <w:szCs w:val="28"/>
        </w:rPr>
      </w:pPr>
      <w:r w:rsidRPr="00182478">
        <w:rPr>
          <w:szCs w:val="28"/>
        </w:rPr>
        <w:t>1</w:t>
      </w:r>
      <w:r w:rsidR="00741D8B" w:rsidRPr="00182478">
        <w:rPr>
          <w:szCs w:val="28"/>
        </w:rPr>
        <w:t>0</w:t>
      </w:r>
      <w:r w:rsidRPr="00182478">
        <w:rPr>
          <w:szCs w:val="28"/>
        </w:rPr>
        <w:t xml:space="preserve">. Должностные лица, указанные в пункте </w:t>
      </w:r>
      <w:r w:rsidR="00741D8B" w:rsidRPr="00182478">
        <w:rPr>
          <w:szCs w:val="28"/>
        </w:rPr>
        <w:t>9</w:t>
      </w:r>
      <w:r w:rsidRPr="00182478">
        <w:rPr>
          <w:szCs w:val="28"/>
        </w:rPr>
        <w:t xml:space="preserve"> настоящего Порядка, имеют право:</w:t>
      </w:r>
    </w:p>
    <w:p w:rsidR="00DB18F2" w:rsidRPr="00182478" w:rsidRDefault="00DB18F2" w:rsidP="00DB18F2">
      <w:pPr>
        <w:ind w:firstLine="709"/>
        <w:jc w:val="both"/>
        <w:rPr>
          <w:szCs w:val="28"/>
        </w:rPr>
      </w:pPr>
      <w:proofErr w:type="gramStart"/>
      <w:r w:rsidRPr="00182478">
        <w:rPr>
          <w:szCs w:val="28"/>
        </w:rPr>
        <w:t>а) запрашивать и получать на основании запроса документы и информацию,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w:t>
      </w:r>
      <w:r w:rsidR="00741D8B" w:rsidRPr="00182478">
        <w:rPr>
          <w:szCs w:val="28"/>
        </w:rPr>
        <w:t xml:space="preserve"> главного распорядителя (распорядителя) средств бюджета Республики Карелия, главного администратора (администратора) доходов бюджета Республики Карелия, </w:t>
      </w:r>
      <w:r w:rsidRPr="00182478">
        <w:rPr>
          <w:szCs w:val="28"/>
        </w:rPr>
        <w:t xml:space="preserve">главного администратора </w:t>
      </w:r>
      <w:r w:rsidR="00741D8B" w:rsidRPr="00182478">
        <w:rPr>
          <w:szCs w:val="28"/>
        </w:rPr>
        <w:t xml:space="preserve">(администратора) источников финансирования дефицита </w:t>
      </w:r>
      <w:r w:rsidRPr="00182478">
        <w:rPr>
          <w:szCs w:val="28"/>
        </w:rPr>
        <w:t>бюджета Республики Карелия;</w:t>
      </w:r>
      <w:proofErr w:type="gramEnd"/>
    </w:p>
    <w:p w:rsidR="00DB18F2" w:rsidRPr="00182478" w:rsidRDefault="00DB18F2" w:rsidP="00DB18F2">
      <w:pPr>
        <w:autoSpaceDE w:val="0"/>
        <w:autoSpaceDN w:val="0"/>
        <w:adjustRightInd w:val="0"/>
        <w:ind w:firstLine="709"/>
        <w:jc w:val="both"/>
        <w:rPr>
          <w:szCs w:val="28"/>
        </w:rPr>
      </w:pPr>
      <w:r w:rsidRPr="00182478">
        <w:rPr>
          <w:szCs w:val="28"/>
        </w:rPr>
        <w:t>б) при осуществлении выездных проверок (ревизий) беспрепятственно по предъявлении служебных удостоверений и копии правового акта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DB18F2" w:rsidRPr="00182478" w:rsidRDefault="00DB18F2" w:rsidP="00DB18F2">
      <w:pPr>
        <w:autoSpaceDE w:val="0"/>
        <w:autoSpaceDN w:val="0"/>
        <w:adjustRightInd w:val="0"/>
        <w:ind w:firstLine="709"/>
        <w:jc w:val="both"/>
        <w:rPr>
          <w:szCs w:val="28"/>
        </w:rPr>
      </w:pPr>
      <w:r w:rsidRPr="00182478">
        <w:rPr>
          <w:szCs w:val="28"/>
        </w:rPr>
        <w:t>в) привлекать независимых экспертов для проведения экспертиз, необходимых при проведении контрольных мероприятий;</w:t>
      </w:r>
    </w:p>
    <w:p w:rsidR="00DB18F2" w:rsidRPr="00182478" w:rsidRDefault="00DB18F2" w:rsidP="00DB18F2">
      <w:pPr>
        <w:autoSpaceDE w:val="0"/>
        <w:autoSpaceDN w:val="0"/>
        <w:adjustRightInd w:val="0"/>
        <w:ind w:firstLine="709"/>
        <w:jc w:val="both"/>
        <w:rPr>
          <w:szCs w:val="28"/>
        </w:rPr>
      </w:pPr>
      <w:r w:rsidRPr="00182478">
        <w:rPr>
          <w:szCs w:val="28"/>
        </w:rPr>
        <w:t>г) выдавать представления, предписания в случаях, предусмотренных законодательством Российской Федерации;</w:t>
      </w:r>
    </w:p>
    <w:p w:rsidR="00DB18F2" w:rsidRPr="00182478" w:rsidRDefault="00DB18F2" w:rsidP="00DB18F2">
      <w:pPr>
        <w:autoSpaceDE w:val="0"/>
        <w:autoSpaceDN w:val="0"/>
        <w:adjustRightInd w:val="0"/>
        <w:ind w:firstLine="709"/>
        <w:jc w:val="both"/>
        <w:rPr>
          <w:szCs w:val="28"/>
        </w:rPr>
      </w:pPr>
      <w:r w:rsidRPr="00182478">
        <w:rPr>
          <w:szCs w:val="28"/>
        </w:rPr>
        <w:lastRenderedPageBreak/>
        <w:t>д) направлять уведомления о применении бюджетных мер принуждения;</w:t>
      </w:r>
    </w:p>
    <w:p w:rsidR="00DB18F2" w:rsidRPr="00182478" w:rsidRDefault="00DB18F2" w:rsidP="00DB18F2">
      <w:pPr>
        <w:autoSpaceDE w:val="0"/>
        <w:autoSpaceDN w:val="0"/>
        <w:adjustRightInd w:val="0"/>
        <w:ind w:firstLine="709"/>
        <w:jc w:val="both"/>
        <w:rPr>
          <w:szCs w:val="28"/>
        </w:rPr>
      </w:pPr>
      <w:r w:rsidRPr="00182478">
        <w:rPr>
          <w:szCs w:val="28"/>
        </w:rPr>
        <w:t>е)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18F2" w:rsidRPr="00182478" w:rsidRDefault="00DB18F2" w:rsidP="00DB18F2">
      <w:pPr>
        <w:autoSpaceDE w:val="0"/>
        <w:autoSpaceDN w:val="0"/>
        <w:adjustRightInd w:val="0"/>
        <w:ind w:firstLine="709"/>
        <w:jc w:val="both"/>
        <w:rPr>
          <w:szCs w:val="28"/>
        </w:rPr>
      </w:pPr>
      <w:r w:rsidRPr="00182478">
        <w:rPr>
          <w:szCs w:val="28"/>
        </w:rPr>
        <w:t>ж) обращаться в суд с исковыми заявлениями о возмещении ущерба, причиненного Республике Карелия нарушением бюджетного законодательства Российской Федерации и иных нормативных правовых актов, регулирующих бюджетные правоотношения.</w:t>
      </w:r>
    </w:p>
    <w:p w:rsidR="00DB18F2" w:rsidRPr="00182478" w:rsidRDefault="00DB18F2" w:rsidP="00DB18F2">
      <w:pPr>
        <w:ind w:firstLine="709"/>
        <w:jc w:val="both"/>
        <w:rPr>
          <w:szCs w:val="28"/>
        </w:rPr>
      </w:pPr>
      <w:r w:rsidRPr="00182478">
        <w:rPr>
          <w:szCs w:val="28"/>
        </w:rPr>
        <w:t>1</w:t>
      </w:r>
      <w:r w:rsidR="00741D8B" w:rsidRPr="00182478">
        <w:rPr>
          <w:szCs w:val="28"/>
        </w:rPr>
        <w:t>1</w:t>
      </w:r>
      <w:r w:rsidRPr="00182478">
        <w:rPr>
          <w:szCs w:val="28"/>
        </w:rPr>
        <w:t xml:space="preserve">. Должностные лица, указанные в пункте </w:t>
      </w:r>
      <w:r w:rsidR="00741D8B" w:rsidRPr="00182478">
        <w:rPr>
          <w:szCs w:val="28"/>
        </w:rPr>
        <w:t>9</w:t>
      </w:r>
      <w:r w:rsidRPr="00182478">
        <w:rPr>
          <w:szCs w:val="28"/>
        </w:rPr>
        <w:t xml:space="preserve"> настоящего Порядка, обязаны:</w:t>
      </w:r>
    </w:p>
    <w:p w:rsidR="00DB18F2" w:rsidRPr="00182478" w:rsidRDefault="00DB18F2" w:rsidP="00DB18F2">
      <w:pPr>
        <w:autoSpaceDE w:val="0"/>
        <w:autoSpaceDN w:val="0"/>
        <w:adjustRightInd w:val="0"/>
        <w:ind w:firstLine="709"/>
        <w:jc w:val="both"/>
        <w:rPr>
          <w:iCs/>
          <w:szCs w:val="28"/>
        </w:rPr>
      </w:pPr>
      <w:r w:rsidRPr="00182478">
        <w:rPr>
          <w:szCs w:val="28"/>
        </w:rPr>
        <w:t xml:space="preserve">а) </w:t>
      </w:r>
      <w:r w:rsidRPr="00182478">
        <w:rPr>
          <w:bCs/>
          <w:iCs/>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182478">
        <w:rPr>
          <w:iCs/>
          <w:szCs w:val="28"/>
        </w:rPr>
        <w:t>;</w:t>
      </w:r>
    </w:p>
    <w:p w:rsidR="00DB18F2" w:rsidRPr="00182478" w:rsidRDefault="00DB18F2" w:rsidP="00DB18F2">
      <w:pPr>
        <w:ind w:firstLine="709"/>
        <w:jc w:val="both"/>
        <w:rPr>
          <w:szCs w:val="28"/>
        </w:rPr>
      </w:pPr>
      <w:r w:rsidRPr="00182478">
        <w:rPr>
          <w:szCs w:val="28"/>
        </w:rPr>
        <w:t>б) соблюдать требования нормативных правовых актов в установленной сфере деятельности;</w:t>
      </w:r>
    </w:p>
    <w:p w:rsidR="00DB18F2" w:rsidRPr="00182478" w:rsidRDefault="00DB18F2" w:rsidP="00DB18F2">
      <w:pPr>
        <w:autoSpaceDE w:val="0"/>
        <w:autoSpaceDN w:val="0"/>
        <w:adjustRightInd w:val="0"/>
        <w:ind w:firstLine="709"/>
        <w:jc w:val="both"/>
        <w:rPr>
          <w:iCs/>
          <w:szCs w:val="28"/>
        </w:rPr>
      </w:pPr>
      <w:r w:rsidRPr="00182478">
        <w:rPr>
          <w:iCs/>
          <w:szCs w:val="28"/>
        </w:rPr>
        <w:t>в) проводить контрольные мероприятия в соответствии с правовым актом  органа контроля</w:t>
      </w:r>
      <w:r w:rsidR="00741D8B" w:rsidRPr="00182478">
        <w:rPr>
          <w:iCs/>
          <w:szCs w:val="28"/>
        </w:rPr>
        <w:t>, их проведении</w:t>
      </w:r>
      <w:r w:rsidRPr="00182478">
        <w:rPr>
          <w:iCs/>
          <w:szCs w:val="28"/>
        </w:rPr>
        <w:t>;</w:t>
      </w:r>
    </w:p>
    <w:p w:rsidR="00DB18F2" w:rsidRPr="00182478" w:rsidRDefault="00DB18F2" w:rsidP="00DB18F2">
      <w:pPr>
        <w:autoSpaceDE w:val="0"/>
        <w:autoSpaceDN w:val="0"/>
        <w:adjustRightInd w:val="0"/>
        <w:ind w:firstLine="709"/>
        <w:jc w:val="both"/>
        <w:rPr>
          <w:szCs w:val="28"/>
        </w:rPr>
      </w:pPr>
      <w:r w:rsidRPr="00182478">
        <w:rPr>
          <w:szCs w:val="28"/>
        </w:rPr>
        <w:t xml:space="preserve">г) знакомить руководителя или уполномоченное должностное лицо объекта контроля (далее </w:t>
      </w:r>
      <w:r w:rsidR="00741D8B" w:rsidRPr="00182478">
        <w:rPr>
          <w:szCs w:val="28"/>
        </w:rPr>
        <w:t>–</w:t>
      </w:r>
      <w:r w:rsidRPr="00182478">
        <w:rPr>
          <w:szCs w:val="28"/>
        </w:rPr>
        <w:t xml:space="preserve"> представитель объекта контроля) с приказом о проведении выездной проверки (ревизии),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
    <w:p w:rsidR="00DB18F2" w:rsidRPr="00182478" w:rsidRDefault="00DB18F2" w:rsidP="00DB18F2">
      <w:pPr>
        <w:ind w:firstLine="709"/>
        <w:jc w:val="both"/>
        <w:rPr>
          <w:szCs w:val="28"/>
        </w:rPr>
      </w:pPr>
      <w:r w:rsidRPr="00182478">
        <w:rPr>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DB18F2"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2</w:t>
      </w:r>
      <w:r w:rsidRPr="00182478">
        <w:rPr>
          <w:szCs w:val="28"/>
        </w:rPr>
        <w:t xml:space="preserve">. </w:t>
      </w:r>
      <w:proofErr w:type="gramStart"/>
      <w:r w:rsidR="00741D8B" w:rsidRPr="00182478">
        <w:rPr>
          <w:szCs w:val="28"/>
        </w:rPr>
        <w:t xml:space="preserve">Запросы </w:t>
      </w:r>
      <w:r w:rsidRPr="00182478">
        <w:rPr>
          <w:szCs w:val="28"/>
        </w:rPr>
        <w:t xml:space="preserve">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182478">
        <w:rPr>
          <w:bCs/>
          <w:iCs/>
          <w:szCs w:val="28"/>
        </w:rPr>
        <w:t>адресатом, в том числе с применением автоматизированных информационных систем</w:t>
      </w:r>
      <w:r w:rsidRPr="00182478">
        <w:rPr>
          <w:szCs w:val="28"/>
        </w:rPr>
        <w:t xml:space="preserve">. </w:t>
      </w:r>
      <w:proofErr w:type="gramEnd"/>
    </w:p>
    <w:p w:rsidR="00DB18F2"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3</w:t>
      </w:r>
      <w:r w:rsidRPr="00182478">
        <w:rPr>
          <w:szCs w:val="28"/>
        </w:rPr>
        <w:t xml:space="preserve">. Срок представления документов и информации устанавливается в запросе и исчисляется </w:t>
      </w:r>
      <w:proofErr w:type="gramStart"/>
      <w:r w:rsidRPr="00182478">
        <w:rPr>
          <w:szCs w:val="28"/>
        </w:rPr>
        <w:t>с даты получения</w:t>
      </w:r>
      <w:proofErr w:type="gramEnd"/>
      <w:r w:rsidRPr="00182478">
        <w:rPr>
          <w:szCs w:val="28"/>
        </w:rPr>
        <w:t xml:space="preserve"> такого запроса. При этом устанавливаемый срок не может составлять менее трех рабочих дней.</w:t>
      </w:r>
    </w:p>
    <w:p w:rsidR="00DB18F2"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4</w:t>
      </w:r>
      <w:r w:rsidRPr="00182478">
        <w:rPr>
          <w:szCs w:val="28"/>
        </w:rPr>
        <w:t xml:space="preserve">.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w:t>
      </w:r>
    </w:p>
    <w:p w:rsidR="00DB18F2" w:rsidRPr="00182478" w:rsidRDefault="00DB18F2" w:rsidP="00DB18F2">
      <w:pPr>
        <w:autoSpaceDE w:val="0"/>
        <w:autoSpaceDN w:val="0"/>
        <w:adjustRightInd w:val="0"/>
        <w:ind w:firstLine="709"/>
        <w:jc w:val="both"/>
        <w:rPr>
          <w:szCs w:val="28"/>
        </w:rPr>
      </w:pPr>
      <w:r w:rsidRPr="00182478">
        <w:rPr>
          <w:szCs w:val="28"/>
        </w:rPr>
        <w:lastRenderedPageBreak/>
        <w:t>1</w:t>
      </w:r>
      <w:r w:rsidR="00741D8B" w:rsidRPr="00182478">
        <w:rPr>
          <w:szCs w:val="28"/>
        </w:rPr>
        <w:t>5</w:t>
      </w:r>
      <w:r w:rsidRPr="00182478">
        <w:rPr>
          <w:szCs w:val="28"/>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установленном </w:t>
      </w:r>
      <w:r w:rsidR="00741D8B" w:rsidRPr="00182478">
        <w:rPr>
          <w:szCs w:val="28"/>
        </w:rPr>
        <w:t xml:space="preserve">органом контроля </w:t>
      </w:r>
      <w:r w:rsidRPr="00182478">
        <w:rPr>
          <w:szCs w:val="28"/>
        </w:rPr>
        <w:t>порядке, в том числе с использованием автоматизированной информационной системы.</w:t>
      </w:r>
    </w:p>
    <w:p w:rsidR="00741D8B"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6</w:t>
      </w:r>
      <w:r w:rsidRPr="00182478">
        <w:rPr>
          <w:szCs w:val="28"/>
        </w:rPr>
        <w:t>. В рамках выездных и (или) камеральных проверок</w:t>
      </w:r>
      <w:r w:rsidR="00741D8B" w:rsidRPr="00182478">
        <w:rPr>
          <w:szCs w:val="28"/>
        </w:rPr>
        <w:t xml:space="preserve">, в целях установления и (или) подтверждения фактов, связанных с деятельностью объекта контроля, </w:t>
      </w:r>
      <w:r w:rsidRPr="00182478">
        <w:rPr>
          <w:szCs w:val="28"/>
        </w:rPr>
        <w:t xml:space="preserve">могут проводиться встречные проверки. </w:t>
      </w:r>
    </w:p>
    <w:p w:rsidR="00DB18F2"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7</w:t>
      </w:r>
      <w:r w:rsidRPr="00182478">
        <w:rPr>
          <w:szCs w:val="28"/>
        </w:rPr>
        <w:t xml:space="preserve">. Встречные проверки назначаются и проводятся в порядке, установленном </w:t>
      </w:r>
      <w:r w:rsidR="00741D8B" w:rsidRPr="00182478">
        <w:rPr>
          <w:szCs w:val="28"/>
        </w:rPr>
        <w:t xml:space="preserve">органом контроля </w:t>
      </w:r>
      <w:r w:rsidRPr="00182478">
        <w:rPr>
          <w:szCs w:val="28"/>
        </w:rPr>
        <w:t>для выездных или камеральных проверок.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По результатам встречной проверки представления и предписания  объекту встречной проверки  не направляются.</w:t>
      </w:r>
    </w:p>
    <w:p w:rsidR="00DB18F2" w:rsidRPr="00182478" w:rsidRDefault="00DB18F2" w:rsidP="00DB18F2">
      <w:pPr>
        <w:autoSpaceDE w:val="0"/>
        <w:autoSpaceDN w:val="0"/>
        <w:adjustRightInd w:val="0"/>
        <w:ind w:firstLine="709"/>
        <w:jc w:val="both"/>
        <w:rPr>
          <w:szCs w:val="28"/>
        </w:rPr>
      </w:pPr>
      <w:r w:rsidRPr="00182478">
        <w:rPr>
          <w:szCs w:val="28"/>
        </w:rPr>
        <w:t>1</w:t>
      </w:r>
      <w:r w:rsidR="00741D8B" w:rsidRPr="00182478">
        <w:rPr>
          <w:szCs w:val="28"/>
        </w:rPr>
        <w:t>8</w:t>
      </w:r>
      <w:r w:rsidRPr="00182478">
        <w:rPr>
          <w:szCs w:val="28"/>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руководителем органа контроля и оформляется актом. </w:t>
      </w:r>
    </w:p>
    <w:p w:rsidR="00DB18F2" w:rsidRPr="00182478" w:rsidRDefault="00741D8B" w:rsidP="00DB18F2">
      <w:pPr>
        <w:autoSpaceDE w:val="0"/>
        <w:autoSpaceDN w:val="0"/>
        <w:adjustRightInd w:val="0"/>
        <w:ind w:firstLine="709"/>
        <w:jc w:val="both"/>
        <w:rPr>
          <w:szCs w:val="28"/>
        </w:rPr>
      </w:pPr>
      <w:r w:rsidRPr="00182478">
        <w:rPr>
          <w:szCs w:val="28"/>
        </w:rPr>
        <w:t>19</w:t>
      </w:r>
      <w:r w:rsidR="00DB18F2" w:rsidRPr="00182478">
        <w:rPr>
          <w:szCs w:val="28"/>
        </w:rPr>
        <w:t xml:space="preserve">. Обследования могут проводиться в рамках камеральных и выездных проверок, ревизий по решению руководителя проверочной (ревизионной) группы. </w:t>
      </w:r>
    </w:p>
    <w:p w:rsidR="00B729A1" w:rsidRPr="00182478" w:rsidRDefault="00DB18F2" w:rsidP="00DB18F2">
      <w:pPr>
        <w:autoSpaceDE w:val="0"/>
        <w:autoSpaceDN w:val="0"/>
        <w:adjustRightInd w:val="0"/>
        <w:ind w:firstLine="709"/>
        <w:jc w:val="both"/>
        <w:rPr>
          <w:szCs w:val="28"/>
        </w:rPr>
      </w:pPr>
      <w:r w:rsidRPr="00182478">
        <w:rPr>
          <w:szCs w:val="28"/>
        </w:rPr>
        <w:t>2</w:t>
      </w:r>
      <w:r w:rsidR="00545F7A" w:rsidRPr="00182478">
        <w:rPr>
          <w:szCs w:val="28"/>
        </w:rPr>
        <w:t>0</w:t>
      </w:r>
      <w:r w:rsidRPr="00182478">
        <w:rPr>
          <w:szCs w:val="28"/>
        </w:rPr>
        <w:t>. Руководитель органа контроля в целях реализации  положений  настоящего Порядка</w:t>
      </w:r>
      <w:r w:rsidR="00545F7A" w:rsidRPr="00182478">
        <w:rPr>
          <w:szCs w:val="28"/>
        </w:rPr>
        <w:t xml:space="preserve">, а также в целях недопущения </w:t>
      </w:r>
      <w:r w:rsidRPr="00182478">
        <w:rPr>
          <w:szCs w:val="28"/>
        </w:rPr>
        <w:t xml:space="preserve"> </w:t>
      </w:r>
      <w:r w:rsidR="00545F7A" w:rsidRPr="00182478">
        <w:rPr>
          <w:szCs w:val="28"/>
        </w:rPr>
        <w:t>дублирования функций структурных подразделений (должностных лиц)</w:t>
      </w:r>
      <w:r w:rsidR="00B729A1" w:rsidRPr="00182478">
        <w:rPr>
          <w:szCs w:val="28"/>
        </w:rPr>
        <w:t>,  уполномоченных  на проведение внутреннего государственного финансового контроля</w:t>
      </w:r>
      <w:r w:rsidR="00545F7A" w:rsidRPr="00182478">
        <w:rPr>
          <w:szCs w:val="28"/>
        </w:rPr>
        <w:t>,</w:t>
      </w:r>
      <w:r w:rsidR="00B729A1" w:rsidRPr="00182478">
        <w:rPr>
          <w:szCs w:val="28"/>
        </w:rPr>
        <w:t xml:space="preserve"> возникновения конфликта интересов распределяет между ними обязанности, полномочия и ответственность.</w:t>
      </w:r>
    </w:p>
    <w:p w:rsidR="00DB18F2" w:rsidRPr="00182478" w:rsidRDefault="00DB18F2" w:rsidP="00DB18F2">
      <w:pPr>
        <w:autoSpaceDE w:val="0"/>
        <w:autoSpaceDN w:val="0"/>
        <w:adjustRightInd w:val="0"/>
        <w:ind w:firstLine="709"/>
        <w:jc w:val="both"/>
        <w:rPr>
          <w:szCs w:val="28"/>
        </w:rPr>
      </w:pPr>
      <w:r w:rsidRPr="00182478">
        <w:rPr>
          <w:szCs w:val="28"/>
        </w:rPr>
        <w:t>2</w:t>
      </w:r>
      <w:r w:rsidR="00B729A1" w:rsidRPr="00182478">
        <w:rPr>
          <w:szCs w:val="28"/>
        </w:rPr>
        <w:t>1</w:t>
      </w:r>
      <w:r w:rsidRPr="00182478">
        <w:rPr>
          <w:szCs w:val="28"/>
        </w:rP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w:t>
      </w:r>
      <w:r w:rsidR="00B729A1" w:rsidRPr="00182478">
        <w:rPr>
          <w:szCs w:val="28"/>
        </w:rPr>
        <w:t xml:space="preserve">их </w:t>
      </w:r>
      <w:r w:rsidRPr="00182478">
        <w:rPr>
          <w:szCs w:val="28"/>
        </w:rPr>
        <w:t>проведение, устанавливаются административным регламентом.</w:t>
      </w:r>
    </w:p>
    <w:p w:rsidR="00DB18F2" w:rsidRPr="00182478" w:rsidRDefault="00DB18F2" w:rsidP="00DB18F2">
      <w:pPr>
        <w:autoSpaceDE w:val="0"/>
        <w:autoSpaceDN w:val="0"/>
        <w:adjustRightInd w:val="0"/>
        <w:ind w:firstLine="709"/>
        <w:jc w:val="both"/>
        <w:rPr>
          <w:szCs w:val="28"/>
        </w:rPr>
      </w:pPr>
      <w:r w:rsidRPr="00182478">
        <w:rPr>
          <w:szCs w:val="28"/>
        </w:rPr>
        <w:t>2</w:t>
      </w:r>
      <w:r w:rsidR="00B729A1" w:rsidRPr="00182478">
        <w:rPr>
          <w:szCs w:val="28"/>
        </w:rPr>
        <w:t>2</w:t>
      </w:r>
      <w:r w:rsidRPr="00182478">
        <w:rPr>
          <w:szCs w:val="28"/>
        </w:rPr>
        <w:t>. План контрольных мероприятий формируется на следующий календарный год и утверждается руководителем органа  контроля.</w:t>
      </w:r>
    </w:p>
    <w:p w:rsidR="00DB18F2" w:rsidRPr="00182478" w:rsidRDefault="00DB18F2" w:rsidP="00DB18F2">
      <w:pPr>
        <w:autoSpaceDE w:val="0"/>
        <w:autoSpaceDN w:val="0"/>
        <w:adjustRightInd w:val="0"/>
        <w:ind w:firstLine="709"/>
        <w:jc w:val="both"/>
        <w:rPr>
          <w:szCs w:val="28"/>
        </w:rPr>
      </w:pPr>
      <w:r w:rsidRPr="00182478">
        <w:rPr>
          <w:szCs w:val="28"/>
        </w:rPr>
        <w:t>2</w:t>
      </w:r>
      <w:r w:rsidR="00B729A1" w:rsidRPr="00182478">
        <w:rPr>
          <w:szCs w:val="28"/>
        </w:rPr>
        <w:t>3</w:t>
      </w:r>
      <w:r w:rsidRPr="00182478">
        <w:rPr>
          <w:szCs w:val="28"/>
        </w:rPr>
        <w:t>. В плане контрольных мероприятий указываются:</w:t>
      </w:r>
    </w:p>
    <w:p w:rsidR="00DB18F2" w:rsidRPr="00182478" w:rsidRDefault="00DB18F2" w:rsidP="00DB18F2">
      <w:pPr>
        <w:autoSpaceDE w:val="0"/>
        <w:autoSpaceDN w:val="0"/>
        <w:adjustRightInd w:val="0"/>
        <w:ind w:firstLine="709"/>
        <w:jc w:val="both"/>
        <w:rPr>
          <w:szCs w:val="28"/>
        </w:rPr>
      </w:pPr>
      <w:r w:rsidRPr="00182478">
        <w:rPr>
          <w:szCs w:val="28"/>
        </w:rPr>
        <w:t>а) объекты контроля;</w:t>
      </w:r>
    </w:p>
    <w:p w:rsidR="00DB18F2" w:rsidRPr="00182478" w:rsidRDefault="00DB18F2" w:rsidP="00DB18F2">
      <w:pPr>
        <w:autoSpaceDE w:val="0"/>
        <w:autoSpaceDN w:val="0"/>
        <w:adjustRightInd w:val="0"/>
        <w:ind w:firstLine="709"/>
        <w:jc w:val="both"/>
        <w:rPr>
          <w:szCs w:val="28"/>
        </w:rPr>
      </w:pPr>
      <w:r w:rsidRPr="00182478">
        <w:rPr>
          <w:szCs w:val="28"/>
        </w:rPr>
        <w:t>б) тема контрольного мероприятия;</w:t>
      </w:r>
    </w:p>
    <w:p w:rsidR="00DB18F2" w:rsidRPr="00182478" w:rsidRDefault="00DB18F2" w:rsidP="00DB18F2">
      <w:pPr>
        <w:autoSpaceDE w:val="0"/>
        <w:autoSpaceDN w:val="0"/>
        <w:adjustRightInd w:val="0"/>
        <w:ind w:firstLine="709"/>
        <w:jc w:val="both"/>
        <w:rPr>
          <w:szCs w:val="28"/>
        </w:rPr>
      </w:pPr>
      <w:r w:rsidRPr="00182478">
        <w:rPr>
          <w:szCs w:val="28"/>
        </w:rPr>
        <w:t xml:space="preserve">в) проверяемый период. </w:t>
      </w:r>
    </w:p>
    <w:p w:rsidR="00DB18F2" w:rsidRPr="00182478" w:rsidRDefault="00DB18F2" w:rsidP="00DB18F2">
      <w:pPr>
        <w:autoSpaceDE w:val="0"/>
        <w:autoSpaceDN w:val="0"/>
        <w:adjustRightInd w:val="0"/>
        <w:ind w:firstLine="709"/>
        <w:jc w:val="both"/>
        <w:rPr>
          <w:szCs w:val="28"/>
        </w:rPr>
      </w:pPr>
      <w:r w:rsidRPr="00182478">
        <w:rPr>
          <w:szCs w:val="28"/>
        </w:rPr>
        <w:t>2</w:t>
      </w:r>
      <w:r w:rsidR="00B729A1" w:rsidRPr="00182478">
        <w:rPr>
          <w:szCs w:val="28"/>
        </w:rPr>
        <w:t>4</w:t>
      </w:r>
      <w:r w:rsidRPr="00182478">
        <w:rPr>
          <w:szCs w:val="28"/>
        </w:rPr>
        <w:t xml:space="preserve">. Составление </w:t>
      </w:r>
      <w:r w:rsidR="00B729A1" w:rsidRPr="00182478">
        <w:rPr>
          <w:szCs w:val="28"/>
        </w:rPr>
        <w:t>п</w:t>
      </w:r>
      <w:r w:rsidRPr="00182478">
        <w:rPr>
          <w:szCs w:val="28"/>
        </w:rPr>
        <w:t>лана контрольных мероприятий осуществляется с соблюдением следующих условий:</w:t>
      </w:r>
    </w:p>
    <w:p w:rsidR="00DB18F2" w:rsidRPr="00182478" w:rsidRDefault="00DB18F2" w:rsidP="00DB18F2">
      <w:pPr>
        <w:autoSpaceDE w:val="0"/>
        <w:autoSpaceDN w:val="0"/>
        <w:adjustRightInd w:val="0"/>
        <w:ind w:firstLine="709"/>
        <w:jc w:val="both"/>
        <w:rPr>
          <w:szCs w:val="28"/>
        </w:rPr>
      </w:pPr>
      <w:r w:rsidRPr="00182478">
        <w:rPr>
          <w:szCs w:val="28"/>
        </w:rPr>
        <w:t xml:space="preserve">а) соответствие параметров </w:t>
      </w:r>
      <w:r w:rsidR="00B729A1" w:rsidRPr="00182478">
        <w:rPr>
          <w:szCs w:val="28"/>
        </w:rPr>
        <w:t>п</w:t>
      </w:r>
      <w:r w:rsidRPr="00182478">
        <w:rPr>
          <w:szCs w:val="28"/>
        </w:rPr>
        <w:t xml:space="preserve">лана контрольных мероприятий показателям государственной программы  Республики Карелия «Эффективное управление региональными и муниципальными финансами в Республике Карелия»; </w:t>
      </w:r>
    </w:p>
    <w:p w:rsidR="00DB18F2" w:rsidRPr="00182478" w:rsidRDefault="00DB18F2" w:rsidP="00DB18F2">
      <w:pPr>
        <w:autoSpaceDE w:val="0"/>
        <w:autoSpaceDN w:val="0"/>
        <w:adjustRightInd w:val="0"/>
        <w:ind w:firstLine="709"/>
        <w:jc w:val="both"/>
        <w:rPr>
          <w:szCs w:val="28"/>
        </w:rPr>
      </w:pPr>
      <w:r w:rsidRPr="00182478">
        <w:rPr>
          <w:szCs w:val="28"/>
        </w:rPr>
        <w:lastRenderedPageBreak/>
        <w:t>б) обеспечени</w:t>
      </w:r>
      <w:r w:rsidR="00B729A1" w:rsidRPr="00182478">
        <w:rPr>
          <w:szCs w:val="28"/>
        </w:rPr>
        <w:t>е</w:t>
      </w:r>
      <w:r w:rsidRPr="00182478">
        <w:rPr>
          <w:szCs w:val="28"/>
        </w:rPr>
        <w:t xml:space="preserve"> равномерности нагрузки на структурное подразделение органа контроля, ответственно</w:t>
      </w:r>
      <w:r w:rsidR="00B729A1" w:rsidRPr="00182478">
        <w:rPr>
          <w:szCs w:val="28"/>
        </w:rPr>
        <w:t>е</w:t>
      </w:r>
      <w:r w:rsidRPr="00182478">
        <w:rPr>
          <w:szCs w:val="28"/>
        </w:rPr>
        <w:t xml:space="preserve"> за организацию осуществления контрольных мероприятий;</w:t>
      </w:r>
    </w:p>
    <w:p w:rsidR="00DB18F2" w:rsidRPr="00182478" w:rsidRDefault="00DB18F2" w:rsidP="00DB18F2">
      <w:pPr>
        <w:autoSpaceDE w:val="0"/>
        <w:autoSpaceDN w:val="0"/>
        <w:adjustRightInd w:val="0"/>
        <w:ind w:firstLine="709"/>
        <w:jc w:val="both"/>
        <w:rPr>
          <w:szCs w:val="28"/>
        </w:rPr>
      </w:pPr>
      <w:r w:rsidRPr="00182478">
        <w:rPr>
          <w:szCs w:val="28"/>
        </w:rPr>
        <w:t>в)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DB18F2" w:rsidRPr="00182478" w:rsidRDefault="00DB18F2" w:rsidP="00DB18F2">
      <w:pPr>
        <w:autoSpaceDE w:val="0"/>
        <w:autoSpaceDN w:val="0"/>
        <w:adjustRightInd w:val="0"/>
        <w:ind w:firstLine="709"/>
        <w:jc w:val="both"/>
        <w:rPr>
          <w:szCs w:val="28"/>
        </w:rPr>
      </w:pPr>
      <w:r w:rsidRPr="00182478">
        <w:rPr>
          <w:szCs w:val="28"/>
        </w:rPr>
        <w:t>2</w:t>
      </w:r>
      <w:r w:rsidR="00B729A1" w:rsidRPr="00182478">
        <w:rPr>
          <w:szCs w:val="28"/>
        </w:rPr>
        <w:t>5</w:t>
      </w:r>
      <w:r w:rsidRPr="00182478">
        <w:rPr>
          <w:szCs w:val="28"/>
        </w:rPr>
        <w:t>. Отбор контрольных мероприятий осуществляется исходя из следующих критериев:</w:t>
      </w:r>
    </w:p>
    <w:p w:rsidR="00DB18F2" w:rsidRPr="00182478" w:rsidRDefault="00DB18F2" w:rsidP="00DB18F2">
      <w:pPr>
        <w:autoSpaceDE w:val="0"/>
        <w:autoSpaceDN w:val="0"/>
        <w:adjustRightInd w:val="0"/>
        <w:ind w:firstLine="709"/>
        <w:jc w:val="both"/>
        <w:rPr>
          <w:szCs w:val="28"/>
        </w:rPr>
      </w:pPr>
      <w:r w:rsidRPr="00182478">
        <w:rPr>
          <w:szCs w:val="28"/>
        </w:rPr>
        <w:t xml:space="preserve">а) существенность и значимость мероприятий, осуществляемых объектами контроля, в отношении которых предполагается проведение </w:t>
      </w:r>
      <w:r w:rsidR="00B729A1" w:rsidRPr="00182478">
        <w:rPr>
          <w:szCs w:val="28"/>
        </w:rPr>
        <w:t xml:space="preserve">внутреннего </w:t>
      </w:r>
      <w:r w:rsidRPr="00182478">
        <w:rPr>
          <w:szCs w:val="28"/>
        </w:rPr>
        <w:t>финансового контроля, и (или) направления и объемов бюджетных расходов;</w:t>
      </w:r>
    </w:p>
    <w:p w:rsidR="00DB18F2" w:rsidRPr="00182478" w:rsidRDefault="00DB18F2" w:rsidP="00DB18F2">
      <w:pPr>
        <w:autoSpaceDE w:val="0"/>
        <w:autoSpaceDN w:val="0"/>
        <w:adjustRightInd w:val="0"/>
        <w:ind w:firstLine="709"/>
        <w:jc w:val="both"/>
        <w:rPr>
          <w:szCs w:val="28"/>
        </w:rPr>
      </w:pPr>
      <w:proofErr w:type="gramStart"/>
      <w:r w:rsidRPr="00182478">
        <w:rPr>
          <w:szCs w:val="28"/>
        </w:rPr>
        <w:t xml:space="preserve">б) оценка состояния внутреннего финансового контроля и </w:t>
      </w:r>
      <w:r w:rsidR="00B729A1" w:rsidRPr="00182478">
        <w:rPr>
          <w:szCs w:val="28"/>
        </w:rPr>
        <w:t xml:space="preserve">внутреннего финансового </w:t>
      </w:r>
      <w:r w:rsidRPr="00182478">
        <w:rPr>
          <w:szCs w:val="28"/>
        </w:rPr>
        <w:t xml:space="preserve">аудита в отношении объекта контроля, полученная в результате проведения органом контроля  анализа осуществления </w:t>
      </w:r>
      <w:r w:rsidR="00B729A1" w:rsidRPr="00182478">
        <w:rPr>
          <w:szCs w:val="28"/>
        </w:rPr>
        <w:t xml:space="preserve">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w:t>
      </w:r>
      <w:r w:rsidRPr="00182478">
        <w:rPr>
          <w:szCs w:val="28"/>
        </w:rPr>
        <w:t xml:space="preserve">главными администраторами </w:t>
      </w:r>
      <w:r w:rsidR="00B729A1" w:rsidRPr="00182478">
        <w:rPr>
          <w:szCs w:val="28"/>
        </w:rPr>
        <w:t xml:space="preserve">(администраторами) источников финансирования дефицита бюджета Республики Карелия </w:t>
      </w:r>
      <w:r w:rsidRPr="00182478">
        <w:rPr>
          <w:szCs w:val="28"/>
        </w:rPr>
        <w:t>внутреннего финансового контроля и внутреннего финансового аудита;</w:t>
      </w:r>
      <w:proofErr w:type="gramEnd"/>
    </w:p>
    <w:p w:rsidR="00DB18F2" w:rsidRPr="00182478" w:rsidRDefault="00DB18F2" w:rsidP="00DB18F2">
      <w:pPr>
        <w:autoSpaceDE w:val="0"/>
        <w:autoSpaceDN w:val="0"/>
        <w:adjustRightInd w:val="0"/>
        <w:ind w:firstLine="709"/>
        <w:jc w:val="both"/>
        <w:rPr>
          <w:szCs w:val="28"/>
        </w:rPr>
      </w:pPr>
      <w:r w:rsidRPr="00182478">
        <w:rPr>
          <w:szCs w:val="28"/>
        </w:rPr>
        <w:t>в) период, прошедший с момента проведения идентичного контрольного мероприятия органом контроля (в случае, если указанный период превышает три года, данный критерий имеет наибольший вес среди критериев отбора);</w:t>
      </w:r>
    </w:p>
    <w:p w:rsidR="00DB18F2" w:rsidRPr="00182478" w:rsidRDefault="00DB18F2" w:rsidP="00DB18F2">
      <w:pPr>
        <w:autoSpaceDE w:val="0"/>
        <w:autoSpaceDN w:val="0"/>
        <w:adjustRightInd w:val="0"/>
        <w:ind w:firstLine="709"/>
        <w:jc w:val="both"/>
        <w:rPr>
          <w:szCs w:val="28"/>
        </w:rPr>
      </w:pPr>
      <w:proofErr w:type="gramStart"/>
      <w:r w:rsidRPr="00182478">
        <w:rPr>
          <w:szCs w:val="28"/>
        </w:rPr>
        <w:t>г) информаци</w:t>
      </w:r>
      <w:r w:rsidR="00B729A1" w:rsidRPr="00182478">
        <w:rPr>
          <w:szCs w:val="28"/>
        </w:rPr>
        <w:t>я</w:t>
      </w:r>
      <w:r w:rsidRPr="00182478">
        <w:rPr>
          <w:szCs w:val="28"/>
        </w:rPr>
        <w:t xml:space="preserve"> о наличии признаков нарушений, поступивш</w:t>
      </w:r>
      <w:r w:rsidR="00B729A1" w:rsidRPr="00182478">
        <w:rPr>
          <w:szCs w:val="28"/>
        </w:rPr>
        <w:t>ая</w:t>
      </w:r>
      <w:r w:rsidRPr="00182478">
        <w:rPr>
          <w:szCs w:val="28"/>
        </w:rPr>
        <w:t xml:space="preserve">  от территориального органа федерального казначейства,</w:t>
      </w:r>
      <w:r w:rsidR="00B729A1" w:rsidRPr="00182478">
        <w:rPr>
          <w:szCs w:val="28"/>
        </w:rPr>
        <w:t xml:space="preserve"> главных распорядителей (распорядителей) средств бюджета Республики Карелия, главных администраторов (администраторов) доходов бюджета Республики Карелия,  </w:t>
      </w:r>
      <w:r w:rsidRPr="00182478">
        <w:rPr>
          <w:szCs w:val="28"/>
        </w:rPr>
        <w:t xml:space="preserve"> главных администраторов </w:t>
      </w:r>
      <w:r w:rsidR="00B729A1" w:rsidRPr="00182478">
        <w:rPr>
          <w:szCs w:val="28"/>
        </w:rPr>
        <w:t>(администраторов) источников финанс</w:t>
      </w:r>
      <w:r w:rsidR="0038483C">
        <w:rPr>
          <w:szCs w:val="28"/>
        </w:rPr>
        <w:t>ирования</w:t>
      </w:r>
      <w:r w:rsidR="00B729A1" w:rsidRPr="00182478">
        <w:rPr>
          <w:szCs w:val="28"/>
        </w:rPr>
        <w:t xml:space="preserve"> дефицита </w:t>
      </w:r>
      <w:r w:rsidRPr="00182478">
        <w:rPr>
          <w:szCs w:val="28"/>
        </w:rPr>
        <w:t>бюджета Республики Карелия, органов внутреннего муниципального финансового контроля, в отношении средств бюджета Республики Карелия, а также по результатам анализа данных единой  информационной системы в сфере закупок.</w:t>
      </w:r>
      <w:proofErr w:type="gramEnd"/>
    </w:p>
    <w:p w:rsidR="00DB18F2" w:rsidRPr="00182478" w:rsidRDefault="00DB18F2" w:rsidP="00DB18F2">
      <w:pPr>
        <w:autoSpaceDE w:val="0"/>
        <w:autoSpaceDN w:val="0"/>
        <w:adjustRightInd w:val="0"/>
        <w:ind w:firstLine="709"/>
        <w:jc w:val="both"/>
        <w:rPr>
          <w:i/>
          <w:szCs w:val="28"/>
        </w:rPr>
      </w:pPr>
      <w:r w:rsidRPr="00182478">
        <w:rPr>
          <w:szCs w:val="28"/>
        </w:rPr>
        <w:t>2</w:t>
      </w:r>
      <w:r w:rsidR="00B729A1" w:rsidRPr="00182478">
        <w:rPr>
          <w:szCs w:val="28"/>
        </w:rPr>
        <w:t>6</w:t>
      </w:r>
      <w:r w:rsidRPr="00182478">
        <w:rPr>
          <w:szCs w:val="28"/>
        </w:rPr>
        <w:t xml:space="preserve">. Формирование </w:t>
      </w:r>
      <w:r w:rsidR="00B729A1" w:rsidRPr="00182478">
        <w:rPr>
          <w:szCs w:val="28"/>
        </w:rPr>
        <w:t>п</w:t>
      </w:r>
      <w:r w:rsidRPr="00182478">
        <w:rPr>
          <w:szCs w:val="28"/>
        </w:rPr>
        <w:t xml:space="preserve">лана контрольных мероприятий осуществляется  с учетом информации </w:t>
      </w:r>
      <w:proofErr w:type="gramStart"/>
      <w:r w:rsidRPr="00182478">
        <w:rPr>
          <w:szCs w:val="28"/>
        </w:rPr>
        <w:t>о</w:t>
      </w:r>
      <w:proofErr w:type="gramEnd"/>
      <w:r w:rsidRPr="00182478">
        <w:rPr>
          <w:szCs w:val="28"/>
        </w:rPr>
        <w:t xml:space="preserve"> </w:t>
      </w:r>
      <w:proofErr w:type="gramStart"/>
      <w:r w:rsidRPr="00182478">
        <w:rPr>
          <w:szCs w:val="28"/>
        </w:rPr>
        <w:t>планируемых</w:t>
      </w:r>
      <w:proofErr w:type="gramEnd"/>
      <w:r w:rsidRPr="00182478">
        <w:rPr>
          <w:szCs w:val="28"/>
        </w:rPr>
        <w:t xml:space="preserve"> (проводимых) иными государственными органами идентичных контрольных мероприятий  в целях исключения дублирования деятельности по контролю.</w:t>
      </w:r>
    </w:p>
    <w:p w:rsidR="00DB18F2" w:rsidRPr="00182478" w:rsidRDefault="00DB18F2" w:rsidP="00DB18F2">
      <w:pPr>
        <w:autoSpaceDE w:val="0"/>
        <w:autoSpaceDN w:val="0"/>
        <w:adjustRightInd w:val="0"/>
        <w:ind w:firstLine="709"/>
        <w:jc w:val="both"/>
        <w:rPr>
          <w:szCs w:val="28"/>
        </w:rPr>
      </w:pPr>
      <w:proofErr w:type="gramStart"/>
      <w:r w:rsidRPr="00182478">
        <w:rPr>
          <w:szCs w:val="28"/>
        </w:rPr>
        <w:t>В целях настоящего Порядка под идентичным контрольным мероприятием понимается контрольное мероприятие, в рамках которого органом внутреннего государственного финансового контроля Республики Карелия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DB18F2" w:rsidRPr="00182478" w:rsidRDefault="00DB18F2" w:rsidP="00DB18F2">
      <w:pPr>
        <w:autoSpaceDE w:val="0"/>
        <w:autoSpaceDN w:val="0"/>
        <w:adjustRightInd w:val="0"/>
        <w:ind w:firstLine="709"/>
        <w:jc w:val="both"/>
        <w:rPr>
          <w:szCs w:val="28"/>
        </w:rPr>
      </w:pPr>
      <w:r w:rsidRPr="00182478">
        <w:rPr>
          <w:szCs w:val="28"/>
        </w:rPr>
        <w:lastRenderedPageBreak/>
        <w:t>2</w:t>
      </w:r>
      <w:r w:rsidR="006660E1" w:rsidRPr="00182478">
        <w:rPr>
          <w:szCs w:val="28"/>
        </w:rPr>
        <w:t>7</w:t>
      </w:r>
      <w:r w:rsidRPr="00182478">
        <w:rPr>
          <w:szCs w:val="28"/>
        </w:rPr>
        <w:t>. Периодичность проведения контрольных мероприятий в отношении одного объекта контроля и одной темы контрольного мероприятия составляет не более одного раза в год.</w:t>
      </w:r>
    </w:p>
    <w:p w:rsidR="00DB18F2" w:rsidRPr="00182478" w:rsidRDefault="00DB18F2" w:rsidP="00DB18F2">
      <w:pPr>
        <w:autoSpaceDE w:val="0"/>
        <w:autoSpaceDN w:val="0"/>
        <w:adjustRightInd w:val="0"/>
        <w:ind w:firstLine="709"/>
        <w:jc w:val="both"/>
        <w:rPr>
          <w:szCs w:val="28"/>
        </w:rPr>
      </w:pPr>
      <w:r w:rsidRPr="00182478">
        <w:rPr>
          <w:szCs w:val="28"/>
        </w:rPr>
        <w:t>2</w:t>
      </w:r>
      <w:r w:rsidR="006660E1" w:rsidRPr="00182478">
        <w:rPr>
          <w:szCs w:val="28"/>
        </w:rPr>
        <w:t>8</w:t>
      </w:r>
      <w:r w:rsidRPr="00182478">
        <w:rPr>
          <w:szCs w:val="28"/>
        </w:rPr>
        <w:t xml:space="preserve">. Внесение изменений в </w:t>
      </w:r>
      <w:r w:rsidR="006660E1" w:rsidRPr="00182478">
        <w:rPr>
          <w:szCs w:val="28"/>
        </w:rPr>
        <w:t>п</w:t>
      </w:r>
      <w:r w:rsidRPr="00182478">
        <w:rPr>
          <w:szCs w:val="28"/>
        </w:rPr>
        <w:t>лан контрольных мероприятий осуществляется:</w:t>
      </w:r>
    </w:p>
    <w:p w:rsidR="00DB18F2" w:rsidRPr="00182478" w:rsidRDefault="00DB18F2" w:rsidP="00DB18F2">
      <w:pPr>
        <w:autoSpaceDE w:val="0"/>
        <w:autoSpaceDN w:val="0"/>
        <w:adjustRightInd w:val="0"/>
        <w:ind w:firstLine="709"/>
        <w:jc w:val="both"/>
        <w:rPr>
          <w:szCs w:val="28"/>
        </w:rPr>
      </w:pPr>
      <w:r w:rsidRPr="00182478">
        <w:rPr>
          <w:szCs w:val="28"/>
        </w:rPr>
        <w:t xml:space="preserve">а) на основании предложений должностных лиц, указанных в пункте </w:t>
      </w:r>
      <w:r w:rsidR="006660E1" w:rsidRPr="00182478">
        <w:rPr>
          <w:szCs w:val="28"/>
        </w:rPr>
        <w:t>9</w:t>
      </w:r>
      <w:r w:rsidRPr="00182478">
        <w:rPr>
          <w:szCs w:val="28"/>
        </w:rPr>
        <w:t xml:space="preserve"> настоящего </w:t>
      </w:r>
      <w:r w:rsidR="006660E1" w:rsidRPr="00182478">
        <w:rPr>
          <w:szCs w:val="28"/>
        </w:rPr>
        <w:t xml:space="preserve">Порядка </w:t>
      </w:r>
      <w:r w:rsidRPr="00182478">
        <w:rPr>
          <w:szCs w:val="28"/>
        </w:rPr>
        <w:t>о проведении дополнительных контрольных мероприятий</w:t>
      </w:r>
      <w:r w:rsidR="00392E4B" w:rsidRPr="00182478">
        <w:rPr>
          <w:szCs w:val="28"/>
        </w:rPr>
        <w:t xml:space="preserve">, </w:t>
      </w:r>
      <w:r w:rsidRPr="00182478">
        <w:rPr>
          <w:szCs w:val="28"/>
        </w:rPr>
        <w:t xml:space="preserve"> удовлетворяющих критериям отбора, установленны</w:t>
      </w:r>
      <w:r w:rsidR="00392E4B" w:rsidRPr="00182478">
        <w:rPr>
          <w:szCs w:val="28"/>
        </w:rPr>
        <w:t>м</w:t>
      </w:r>
      <w:r w:rsidRPr="00182478">
        <w:rPr>
          <w:szCs w:val="28"/>
        </w:rPr>
        <w:t xml:space="preserve"> пунктом 2</w:t>
      </w:r>
      <w:r w:rsidR="00392E4B" w:rsidRPr="00182478">
        <w:rPr>
          <w:szCs w:val="28"/>
        </w:rPr>
        <w:t>5</w:t>
      </w:r>
      <w:r w:rsidRPr="00182478">
        <w:rPr>
          <w:szCs w:val="28"/>
        </w:rPr>
        <w:t xml:space="preserve"> настоящего Порядка;</w:t>
      </w:r>
    </w:p>
    <w:p w:rsidR="00DB18F2" w:rsidRPr="00182478" w:rsidRDefault="00DB18F2" w:rsidP="00DB18F2">
      <w:pPr>
        <w:autoSpaceDE w:val="0"/>
        <w:autoSpaceDN w:val="0"/>
        <w:adjustRightInd w:val="0"/>
        <w:ind w:firstLine="709"/>
        <w:jc w:val="both"/>
        <w:rPr>
          <w:szCs w:val="28"/>
        </w:rPr>
      </w:pPr>
      <w:r w:rsidRPr="00182478">
        <w:rPr>
          <w:szCs w:val="28"/>
        </w:rPr>
        <w:t xml:space="preserve">б) в случае невозможности проведения планового контрольного мероприятия в связи с ликвидацией или реорганизацией объекта контроля, а также </w:t>
      </w:r>
      <w:r w:rsidR="00392E4B" w:rsidRPr="00182478">
        <w:rPr>
          <w:szCs w:val="28"/>
        </w:rPr>
        <w:t xml:space="preserve">в связи </w:t>
      </w:r>
      <w:r w:rsidRPr="00182478">
        <w:rPr>
          <w:szCs w:val="28"/>
        </w:rPr>
        <w:t>с наступлением обстоятельств непреодолимой силы.</w:t>
      </w:r>
    </w:p>
    <w:p w:rsidR="00DB18F2" w:rsidRPr="00182478" w:rsidRDefault="00DB18F2" w:rsidP="00DB18F2">
      <w:pPr>
        <w:autoSpaceDE w:val="0"/>
        <w:autoSpaceDN w:val="0"/>
        <w:adjustRightInd w:val="0"/>
        <w:ind w:firstLine="709"/>
        <w:jc w:val="both"/>
        <w:rPr>
          <w:szCs w:val="28"/>
        </w:rPr>
      </w:pPr>
      <w:r w:rsidRPr="00182478">
        <w:rPr>
          <w:szCs w:val="28"/>
        </w:rPr>
        <w:t xml:space="preserve">Изменения в </w:t>
      </w:r>
      <w:r w:rsidR="00392E4B" w:rsidRPr="00182478">
        <w:rPr>
          <w:szCs w:val="28"/>
        </w:rPr>
        <w:t>п</w:t>
      </w:r>
      <w:r w:rsidRPr="00182478">
        <w:rPr>
          <w:szCs w:val="28"/>
        </w:rPr>
        <w:t>лан контрольн</w:t>
      </w:r>
      <w:r w:rsidR="00392E4B" w:rsidRPr="00182478">
        <w:rPr>
          <w:szCs w:val="28"/>
        </w:rPr>
        <w:t>ых мероприятий</w:t>
      </w:r>
      <w:r w:rsidRPr="00182478">
        <w:rPr>
          <w:szCs w:val="28"/>
        </w:rPr>
        <w:t xml:space="preserve"> утвержда</w:t>
      </w:r>
      <w:r w:rsidR="00392E4B" w:rsidRPr="00182478">
        <w:rPr>
          <w:szCs w:val="28"/>
        </w:rPr>
        <w:t>ю</w:t>
      </w:r>
      <w:r w:rsidRPr="00182478">
        <w:rPr>
          <w:szCs w:val="28"/>
        </w:rPr>
        <w:t>тся не менее чем за месяц до начала проведения контрольного мероприятия, в отношении которого вносятся  такие изменения.</w:t>
      </w:r>
    </w:p>
    <w:p w:rsidR="00DB18F2" w:rsidRPr="00182478" w:rsidRDefault="00392E4B" w:rsidP="00DB18F2">
      <w:pPr>
        <w:autoSpaceDE w:val="0"/>
        <w:autoSpaceDN w:val="0"/>
        <w:adjustRightInd w:val="0"/>
        <w:ind w:firstLine="709"/>
        <w:jc w:val="both"/>
        <w:rPr>
          <w:szCs w:val="28"/>
        </w:rPr>
      </w:pPr>
      <w:r w:rsidRPr="00182478">
        <w:rPr>
          <w:szCs w:val="28"/>
        </w:rPr>
        <w:t>29</w:t>
      </w:r>
      <w:r w:rsidR="00DB18F2" w:rsidRPr="00182478">
        <w:rPr>
          <w:szCs w:val="28"/>
        </w:rPr>
        <w:t>. К процедурам осуществления  контрольного мероприятия относятся назначение контрольного мероприятия, проведение контрольного мероприятия, реализация результатов проведения контрольного мероприятия.</w:t>
      </w:r>
    </w:p>
    <w:p w:rsidR="00DB18F2" w:rsidRPr="00182478" w:rsidRDefault="00DB18F2" w:rsidP="00DB18F2">
      <w:pPr>
        <w:autoSpaceDE w:val="0"/>
        <w:autoSpaceDN w:val="0"/>
        <w:adjustRightInd w:val="0"/>
        <w:ind w:firstLine="709"/>
        <w:jc w:val="both"/>
        <w:rPr>
          <w:szCs w:val="28"/>
        </w:rPr>
      </w:pPr>
      <w:r w:rsidRPr="00182478">
        <w:rPr>
          <w:szCs w:val="28"/>
        </w:rPr>
        <w:t>3</w:t>
      </w:r>
      <w:r w:rsidR="00392E4B" w:rsidRPr="00182478">
        <w:rPr>
          <w:szCs w:val="28"/>
        </w:rPr>
        <w:t>0</w:t>
      </w:r>
      <w:r w:rsidRPr="00182478">
        <w:rPr>
          <w:szCs w:val="28"/>
        </w:rPr>
        <w:t xml:space="preserve">. Контрольное мероприятие проводится на основании решения руководителя органа контроля,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 </w:t>
      </w:r>
    </w:p>
    <w:p w:rsidR="00DB18F2" w:rsidRPr="00182478" w:rsidRDefault="00DB18F2" w:rsidP="00DB18F2">
      <w:pPr>
        <w:autoSpaceDE w:val="0"/>
        <w:autoSpaceDN w:val="0"/>
        <w:adjustRightInd w:val="0"/>
        <w:ind w:firstLine="709"/>
        <w:jc w:val="both"/>
        <w:rPr>
          <w:szCs w:val="28"/>
        </w:rPr>
      </w:pPr>
      <w:r w:rsidRPr="00182478">
        <w:rPr>
          <w:szCs w:val="28"/>
        </w:rPr>
        <w:t>3</w:t>
      </w:r>
      <w:r w:rsidR="00392E4B" w:rsidRPr="00182478">
        <w:rPr>
          <w:szCs w:val="28"/>
        </w:rPr>
        <w:t>1</w:t>
      </w:r>
      <w:r w:rsidRPr="00182478">
        <w:rPr>
          <w:szCs w:val="28"/>
        </w:rPr>
        <w:t xml:space="preserve">. Решение о приостановлении контрольного мероприятия </w:t>
      </w:r>
      <w:proofErr w:type="spellStart"/>
      <w:proofErr w:type="gramStart"/>
      <w:r w:rsidRPr="00182478">
        <w:rPr>
          <w:szCs w:val="28"/>
        </w:rPr>
        <w:t>прини</w:t>
      </w:r>
      <w:proofErr w:type="spellEnd"/>
      <w:r w:rsidR="00AC52B0">
        <w:rPr>
          <w:szCs w:val="28"/>
        </w:rPr>
        <w:t>-</w:t>
      </w:r>
      <w:r w:rsidRPr="00182478">
        <w:rPr>
          <w:szCs w:val="28"/>
        </w:rPr>
        <w:t>мается</w:t>
      </w:r>
      <w:proofErr w:type="gramEnd"/>
      <w:r w:rsidRPr="00182478">
        <w:rPr>
          <w:szCs w:val="28"/>
        </w:rPr>
        <w:t xml:space="preserve"> руководителем органа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контрольного мероприятия течение его срока прерывается.</w:t>
      </w:r>
    </w:p>
    <w:p w:rsidR="00DB18F2" w:rsidRPr="00182478" w:rsidRDefault="00DB18F2" w:rsidP="00DB18F2">
      <w:pPr>
        <w:autoSpaceDE w:val="0"/>
        <w:autoSpaceDN w:val="0"/>
        <w:adjustRightInd w:val="0"/>
        <w:ind w:firstLine="709"/>
        <w:jc w:val="both"/>
        <w:rPr>
          <w:szCs w:val="28"/>
        </w:rPr>
      </w:pPr>
      <w:r w:rsidRPr="00182478">
        <w:rPr>
          <w:szCs w:val="28"/>
        </w:rPr>
        <w:t>3</w:t>
      </w:r>
      <w:r w:rsidR="00392E4B" w:rsidRPr="00182478">
        <w:rPr>
          <w:szCs w:val="28"/>
        </w:rPr>
        <w:t>2</w:t>
      </w:r>
      <w:r w:rsidRPr="00182478">
        <w:rPr>
          <w:szCs w:val="28"/>
        </w:rPr>
        <w:t>. 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DB18F2" w:rsidRPr="00182478" w:rsidRDefault="00DB18F2" w:rsidP="00DB18F2">
      <w:pPr>
        <w:ind w:firstLine="709"/>
        <w:jc w:val="both"/>
        <w:rPr>
          <w:szCs w:val="28"/>
        </w:rPr>
      </w:pPr>
      <w:r w:rsidRPr="00182478">
        <w:rPr>
          <w:szCs w:val="28"/>
        </w:rPr>
        <w:t>3</w:t>
      </w:r>
      <w:r w:rsidR="00392E4B" w:rsidRPr="00182478">
        <w:rPr>
          <w:szCs w:val="28"/>
        </w:rPr>
        <w:t>3</w:t>
      </w:r>
      <w:r w:rsidRPr="00182478">
        <w:rPr>
          <w:szCs w:val="28"/>
        </w:rPr>
        <w:t>. При обследовании осуществляется анализ и оценка состояния сферы деятельности объекта контроля, определенной приказом органа контроля.</w:t>
      </w:r>
    </w:p>
    <w:p w:rsidR="00DB18F2" w:rsidRPr="00182478" w:rsidRDefault="00DB18F2" w:rsidP="00DB18F2">
      <w:pPr>
        <w:ind w:firstLine="709"/>
        <w:jc w:val="both"/>
        <w:rPr>
          <w:szCs w:val="28"/>
        </w:rPr>
      </w:pPr>
      <w:r w:rsidRPr="00182478">
        <w:rPr>
          <w:szCs w:val="28"/>
        </w:rPr>
        <w:t>3</w:t>
      </w:r>
      <w:r w:rsidR="00392E4B" w:rsidRPr="00182478">
        <w:rPr>
          <w:szCs w:val="28"/>
        </w:rPr>
        <w:t>4</w:t>
      </w:r>
      <w:r w:rsidRPr="00182478">
        <w:rPr>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DB18F2" w:rsidRPr="00182478" w:rsidRDefault="00DB18F2" w:rsidP="00DB18F2">
      <w:pPr>
        <w:ind w:firstLine="709"/>
        <w:jc w:val="both"/>
        <w:rPr>
          <w:szCs w:val="28"/>
        </w:rPr>
      </w:pPr>
      <w:r w:rsidRPr="00182478">
        <w:rPr>
          <w:szCs w:val="28"/>
        </w:rPr>
        <w:t>3</w:t>
      </w:r>
      <w:r w:rsidR="00B1513D" w:rsidRPr="00182478">
        <w:rPr>
          <w:szCs w:val="28"/>
        </w:rPr>
        <w:t>5</w:t>
      </w:r>
      <w:r w:rsidRPr="00182478">
        <w:rPr>
          <w:szCs w:val="28"/>
        </w:rPr>
        <w:t>. При проведении обследования могут проводиться исследования и экспертизы с использованием фото-, виде</w:t>
      </w:r>
      <w:proofErr w:type="gramStart"/>
      <w:r w:rsidRPr="00182478">
        <w:rPr>
          <w:szCs w:val="28"/>
        </w:rPr>
        <w:t>о-</w:t>
      </w:r>
      <w:proofErr w:type="gramEnd"/>
      <w:r w:rsidR="00B1513D" w:rsidRPr="00182478">
        <w:rPr>
          <w:szCs w:val="28"/>
        </w:rPr>
        <w:t xml:space="preserve">, </w:t>
      </w:r>
      <w:r w:rsidRPr="00182478">
        <w:rPr>
          <w:szCs w:val="28"/>
        </w:rPr>
        <w:t xml:space="preserve"> аудио-, а также иных видов техники и приборов, в том числе измерительных приборов.</w:t>
      </w:r>
    </w:p>
    <w:p w:rsidR="00DB18F2" w:rsidRPr="00182478" w:rsidRDefault="00DB18F2" w:rsidP="00DB18F2">
      <w:pPr>
        <w:ind w:firstLine="709"/>
        <w:jc w:val="both"/>
        <w:rPr>
          <w:szCs w:val="28"/>
        </w:rPr>
      </w:pPr>
      <w:r w:rsidRPr="00182478">
        <w:rPr>
          <w:szCs w:val="28"/>
        </w:rPr>
        <w:lastRenderedPageBreak/>
        <w:t>3</w:t>
      </w:r>
      <w:r w:rsidR="00B1513D" w:rsidRPr="00182478">
        <w:rPr>
          <w:szCs w:val="28"/>
        </w:rPr>
        <w:t>6</w:t>
      </w:r>
      <w:r w:rsidRPr="00182478">
        <w:rPr>
          <w:szCs w:val="28"/>
        </w:rPr>
        <w:t xml:space="preserve">. Результаты проведения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Заключение в течение трех </w:t>
      </w:r>
      <w:r w:rsidR="00B1513D" w:rsidRPr="00182478">
        <w:rPr>
          <w:szCs w:val="28"/>
        </w:rPr>
        <w:t xml:space="preserve">рабочих </w:t>
      </w:r>
      <w:r w:rsidRPr="00182478">
        <w:rPr>
          <w:szCs w:val="28"/>
        </w:rPr>
        <w:t>дней после его подписания вручается (направляется) представителю объекта контроля в соответствии с настоящим Порядком.</w:t>
      </w:r>
    </w:p>
    <w:p w:rsidR="00DB18F2" w:rsidRPr="00182478" w:rsidRDefault="00DB18F2" w:rsidP="00DB18F2">
      <w:pPr>
        <w:autoSpaceDE w:val="0"/>
        <w:autoSpaceDN w:val="0"/>
        <w:adjustRightInd w:val="0"/>
        <w:ind w:firstLine="709"/>
        <w:jc w:val="both"/>
        <w:rPr>
          <w:iCs/>
          <w:szCs w:val="28"/>
        </w:rPr>
      </w:pPr>
      <w:r w:rsidRPr="00182478">
        <w:rPr>
          <w:szCs w:val="28"/>
        </w:rPr>
        <w:t>3</w:t>
      </w:r>
      <w:r w:rsidR="00B1513D" w:rsidRPr="00182478">
        <w:rPr>
          <w:szCs w:val="28"/>
        </w:rPr>
        <w:t>7</w:t>
      </w:r>
      <w:r w:rsidRPr="00182478">
        <w:rPr>
          <w:szCs w:val="28"/>
        </w:rPr>
        <w:t>.</w:t>
      </w:r>
      <w:r w:rsidR="00B1513D" w:rsidRPr="00182478">
        <w:rPr>
          <w:szCs w:val="28"/>
        </w:rPr>
        <w:t xml:space="preserve"> </w:t>
      </w:r>
      <w:r w:rsidRPr="00182478">
        <w:rPr>
          <w:szCs w:val="28"/>
        </w:rPr>
        <w:t xml:space="preserve">Камеральная проверка проводится по месту нахождения органа контроля и состоит в исследовании </w:t>
      </w:r>
      <w:r w:rsidRPr="00182478">
        <w:rPr>
          <w:iCs/>
          <w:szCs w:val="28"/>
        </w:rPr>
        <w:t>информации, документов и материалов, представленных по запросам</w:t>
      </w:r>
      <w:r w:rsidRPr="00182478">
        <w:rPr>
          <w:szCs w:val="28"/>
        </w:rPr>
        <w:t xml:space="preserve">  органа контроля, </w:t>
      </w:r>
      <w:r w:rsidRPr="00182478">
        <w:rPr>
          <w:iCs/>
          <w:szCs w:val="28"/>
        </w:rPr>
        <w:t>а также информации, документов и материалов, полученных в ходе встречных проверок.</w:t>
      </w:r>
    </w:p>
    <w:p w:rsidR="00DB18F2" w:rsidRPr="00182478" w:rsidRDefault="00DB18F2" w:rsidP="00DB18F2">
      <w:pPr>
        <w:autoSpaceDE w:val="0"/>
        <w:autoSpaceDN w:val="0"/>
        <w:adjustRightInd w:val="0"/>
        <w:ind w:firstLine="709"/>
        <w:jc w:val="both"/>
        <w:rPr>
          <w:szCs w:val="28"/>
        </w:rPr>
      </w:pPr>
      <w:r w:rsidRPr="00182478">
        <w:rPr>
          <w:szCs w:val="28"/>
        </w:rPr>
        <w:t>3</w:t>
      </w:r>
      <w:r w:rsidR="00B1513D" w:rsidRPr="00182478">
        <w:rPr>
          <w:szCs w:val="28"/>
        </w:rPr>
        <w:t>8</w:t>
      </w:r>
      <w:r w:rsidRPr="00182478">
        <w:rPr>
          <w:szCs w:val="28"/>
        </w:rPr>
        <w:t>. Камеральная проверка проводится должностным</w:t>
      </w:r>
      <w:r w:rsidR="00B1513D" w:rsidRPr="00182478">
        <w:rPr>
          <w:szCs w:val="28"/>
        </w:rPr>
        <w:t>и</w:t>
      </w:r>
      <w:r w:rsidRPr="00182478">
        <w:rPr>
          <w:szCs w:val="28"/>
        </w:rPr>
        <w:t xml:space="preserve"> лиц</w:t>
      </w:r>
      <w:r w:rsidR="00B1513D" w:rsidRPr="00182478">
        <w:rPr>
          <w:szCs w:val="28"/>
        </w:rPr>
        <w:t>ами</w:t>
      </w:r>
      <w:r w:rsidRPr="00182478">
        <w:rPr>
          <w:szCs w:val="28"/>
        </w:rPr>
        <w:t>, указанным</w:t>
      </w:r>
      <w:r w:rsidR="00B1513D" w:rsidRPr="00182478">
        <w:rPr>
          <w:szCs w:val="28"/>
        </w:rPr>
        <w:t>и</w:t>
      </w:r>
      <w:r w:rsidRPr="00182478">
        <w:rPr>
          <w:szCs w:val="28"/>
        </w:rPr>
        <w:t xml:space="preserve"> в пункте </w:t>
      </w:r>
      <w:r w:rsidR="00B1513D" w:rsidRPr="00182478">
        <w:rPr>
          <w:szCs w:val="28"/>
        </w:rPr>
        <w:t>9</w:t>
      </w:r>
      <w:r w:rsidRPr="00182478">
        <w:rPr>
          <w:szCs w:val="28"/>
        </w:rPr>
        <w:t xml:space="preserve">  настоящего Порядка, и не может превышать 30 рабочих  дней со дня получения от объекта контроля информации, документов и материалов, представленных по запросу органа контроля.</w:t>
      </w:r>
    </w:p>
    <w:p w:rsidR="00DB18F2" w:rsidRPr="00182478" w:rsidRDefault="00B1513D" w:rsidP="00DB18F2">
      <w:pPr>
        <w:autoSpaceDE w:val="0"/>
        <w:autoSpaceDN w:val="0"/>
        <w:adjustRightInd w:val="0"/>
        <w:ind w:firstLine="709"/>
        <w:jc w:val="both"/>
        <w:rPr>
          <w:szCs w:val="28"/>
        </w:rPr>
      </w:pPr>
      <w:r w:rsidRPr="00182478">
        <w:rPr>
          <w:szCs w:val="28"/>
        </w:rPr>
        <w:t>39</w:t>
      </w:r>
      <w:r w:rsidR="00DB18F2" w:rsidRPr="00182478">
        <w:rPr>
          <w:szCs w:val="28"/>
        </w:rPr>
        <w:t xml:space="preserve">. При проведении камеральной проверки в срок ее проведения не засчитываются периоды времени </w:t>
      </w:r>
      <w:proofErr w:type="gramStart"/>
      <w:r w:rsidR="00DB18F2" w:rsidRPr="00182478">
        <w:rPr>
          <w:szCs w:val="28"/>
        </w:rPr>
        <w:t>с даты отправки</w:t>
      </w:r>
      <w:proofErr w:type="gramEnd"/>
      <w:r w:rsidR="00DB18F2" w:rsidRPr="00182478">
        <w:rPr>
          <w:szCs w:val="28"/>
        </w:rPr>
        <w:t xml:space="preserve"> запроса органом контроля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DB18F2" w:rsidRPr="00182478" w:rsidRDefault="00DB18F2" w:rsidP="00DB18F2">
      <w:pPr>
        <w:autoSpaceDE w:val="0"/>
        <w:autoSpaceDN w:val="0"/>
        <w:adjustRightInd w:val="0"/>
        <w:ind w:firstLine="709"/>
        <w:jc w:val="both"/>
        <w:rPr>
          <w:szCs w:val="28"/>
        </w:rPr>
      </w:pPr>
      <w:r w:rsidRPr="00182478">
        <w:rPr>
          <w:szCs w:val="28"/>
        </w:rPr>
        <w:t>4</w:t>
      </w:r>
      <w:r w:rsidR="00B1513D" w:rsidRPr="00182478">
        <w:rPr>
          <w:szCs w:val="28"/>
        </w:rPr>
        <w:t>0</w:t>
      </w:r>
      <w:r w:rsidRPr="00182478">
        <w:rPr>
          <w:szCs w:val="28"/>
        </w:rPr>
        <w:t>.</w:t>
      </w:r>
      <w:r w:rsidR="00B1513D" w:rsidRPr="00182478">
        <w:rPr>
          <w:szCs w:val="28"/>
        </w:rPr>
        <w:t xml:space="preserve"> </w:t>
      </w:r>
      <w:r w:rsidRPr="00182478">
        <w:rPr>
          <w:szCs w:val="28"/>
        </w:rPr>
        <w:t>При проведении камеральных проверок по решению руководителя проверочной (ревизионной) группы может быть проведено обследование.</w:t>
      </w:r>
    </w:p>
    <w:p w:rsidR="00DB18F2" w:rsidRPr="00182478" w:rsidRDefault="00DB18F2" w:rsidP="00DB18F2">
      <w:pPr>
        <w:autoSpaceDE w:val="0"/>
        <w:autoSpaceDN w:val="0"/>
        <w:adjustRightInd w:val="0"/>
        <w:ind w:firstLine="709"/>
        <w:jc w:val="both"/>
        <w:rPr>
          <w:szCs w:val="28"/>
        </w:rPr>
      </w:pPr>
      <w:r w:rsidRPr="00182478">
        <w:rPr>
          <w:szCs w:val="28"/>
        </w:rPr>
        <w:t>4</w:t>
      </w:r>
      <w:r w:rsidR="00B1513D" w:rsidRPr="00182478">
        <w:rPr>
          <w:szCs w:val="28"/>
        </w:rPr>
        <w:t>1</w:t>
      </w:r>
      <w:r w:rsidRPr="00182478">
        <w:rPr>
          <w:szCs w:val="28"/>
        </w:rPr>
        <w:t>.</w:t>
      </w:r>
      <w:r w:rsidR="00B1513D" w:rsidRPr="00182478">
        <w:rPr>
          <w:szCs w:val="28"/>
        </w:rPr>
        <w:t xml:space="preserve"> </w:t>
      </w:r>
      <w:r w:rsidRPr="00182478">
        <w:rPr>
          <w:szCs w:val="28"/>
        </w:rPr>
        <w:t>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DB18F2" w:rsidRPr="00182478" w:rsidRDefault="00DB18F2" w:rsidP="00DB18F2">
      <w:pPr>
        <w:autoSpaceDE w:val="0"/>
        <w:autoSpaceDN w:val="0"/>
        <w:adjustRightInd w:val="0"/>
        <w:ind w:firstLine="709"/>
        <w:jc w:val="both"/>
        <w:rPr>
          <w:szCs w:val="28"/>
        </w:rPr>
      </w:pPr>
      <w:r w:rsidRPr="00182478">
        <w:rPr>
          <w:szCs w:val="28"/>
        </w:rPr>
        <w:t>4</w:t>
      </w:r>
      <w:r w:rsidR="00B1513D" w:rsidRPr="00182478">
        <w:rPr>
          <w:szCs w:val="28"/>
        </w:rPr>
        <w:t>2</w:t>
      </w:r>
      <w:r w:rsidRPr="00182478">
        <w:rPr>
          <w:szCs w:val="28"/>
        </w:rPr>
        <w:t>.</w:t>
      </w:r>
      <w:r w:rsidR="00B1513D" w:rsidRPr="00182478">
        <w:rPr>
          <w:szCs w:val="28"/>
        </w:rPr>
        <w:t xml:space="preserve"> </w:t>
      </w:r>
      <w:r w:rsidRPr="00182478">
        <w:rPr>
          <w:szCs w:val="28"/>
        </w:rPr>
        <w:t xml:space="preserve">Акт камеральной проверки в течение трех рабочих дней со дня его подписания вручается (направляется) представителю объекта контроля для подписания  в соответствии с настоящим Порядком. </w:t>
      </w:r>
    </w:p>
    <w:p w:rsidR="00DB18F2" w:rsidRPr="00182478" w:rsidRDefault="00DB18F2" w:rsidP="00DB18F2">
      <w:pPr>
        <w:autoSpaceDE w:val="0"/>
        <w:autoSpaceDN w:val="0"/>
        <w:adjustRightInd w:val="0"/>
        <w:ind w:firstLine="709"/>
        <w:jc w:val="both"/>
        <w:rPr>
          <w:szCs w:val="28"/>
        </w:rPr>
      </w:pPr>
      <w:r w:rsidRPr="00182478">
        <w:rPr>
          <w:szCs w:val="28"/>
        </w:rPr>
        <w:t>4</w:t>
      </w:r>
      <w:r w:rsidR="00B1513D" w:rsidRPr="00182478">
        <w:rPr>
          <w:szCs w:val="28"/>
        </w:rPr>
        <w:t>3</w:t>
      </w:r>
      <w:r w:rsidRPr="00182478">
        <w:rPr>
          <w:szCs w:val="28"/>
        </w:rPr>
        <w:t>.</w:t>
      </w:r>
      <w:r w:rsidR="00B1513D" w:rsidRPr="00182478">
        <w:rPr>
          <w:szCs w:val="28"/>
        </w:rPr>
        <w:t xml:space="preserve"> </w:t>
      </w:r>
      <w:r w:rsidRPr="00182478">
        <w:rPr>
          <w:szCs w:val="28"/>
        </w:rPr>
        <w:t xml:space="preserve">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 </w:t>
      </w:r>
    </w:p>
    <w:p w:rsidR="00DB18F2" w:rsidRPr="00182478" w:rsidRDefault="00DB18F2" w:rsidP="00DB18F2">
      <w:pPr>
        <w:autoSpaceDE w:val="0"/>
        <w:autoSpaceDN w:val="0"/>
        <w:adjustRightInd w:val="0"/>
        <w:ind w:firstLine="709"/>
        <w:jc w:val="both"/>
        <w:rPr>
          <w:szCs w:val="28"/>
        </w:rPr>
      </w:pPr>
      <w:r w:rsidRPr="00182478">
        <w:rPr>
          <w:szCs w:val="28"/>
        </w:rPr>
        <w:t>4</w:t>
      </w:r>
      <w:r w:rsidR="00F2270B" w:rsidRPr="00182478">
        <w:rPr>
          <w:szCs w:val="28"/>
        </w:rPr>
        <w:t>4</w:t>
      </w:r>
      <w:r w:rsidRPr="00182478">
        <w:rPr>
          <w:szCs w:val="28"/>
        </w:rPr>
        <w:t>. Выездная проверка (ревизия) проводится по месту нахождения объекта контроля.</w:t>
      </w:r>
    </w:p>
    <w:p w:rsidR="00DB18F2" w:rsidRPr="00182478" w:rsidRDefault="00DB18F2" w:rsidP="00DB18F2">
      <w:pPr>
        <w:ind w:firstLine="709"/>
        <w:jc w:val="both"/>
        <w:rPr>
          <w:szCs w:val="28"/>
        </w:rPr>
      </w:pPr>
      <w:r w:rsidRPr="00182478">
        <w:rPr>
          <w:szCs w:val="28"/>
        </w:rPr>
        <w:t>4</w:t>
      </w:r>
      <w:r w:rsidR="00F2270B" w:rsidRPr="00182478">
        <w:rPr>
          <w:szCs w:val="28"/>
        </w:rPr>
        <w:t>5</w:t>
      </w:r>
      <w:r w:rsidRPr="00182478">
        <w:rPr>
          <w:szCs w:val="28"/>
        </w:rPr>
        <w:t xml:space="preserve">. Срок проведения выездной проверки (ревизии)  составляет не более  30   рабочих дней. </w:t>
      </w:r>
    </w:p>
    <w:p w:rsidR="00DB18F2" w:rsidRPr="00182478" w:rsidRDefault="00DB18F2" w:rsidP="00DB18F2">
      <w:pPr>
        <w:autoSpaceDE w:val="0"/>
        <w:autoSpaceDN w:val="0"/>
        <w:adjustRightInd w:val="0"/>
        <w:ind w:firstLine="709"/>
        <w:jc w:val="both"/>
        <w:rPr>
          <w:szCs w:val="28"/>
        </w:rPr>
      </w:pPr>
      <w:r w:rsidRPr="00182478">
        <w:rPr>
          <w:iCs/>
          <w:szCs w:val="28"/>
        </w:rPr>
        <w:t>4</w:t>
      </w:r>
      <w:r w:rsidR="00F2270B" w:rsidRPr="00182478">
        <w:rPr>
          <w:iCs/>
          <w:szCs w:val="28"/>
        </w:rPr>
        <w:t>6</w:t>
      </w:r>
      <w:r w:rsidRPr="00182478">
        <w:rPr>
          <w:iCs/>
          <w:szCs w:val="28"/>
        </w:rPr>
        <w:t>.</w:t>
      </w:r>
      <w:r w:rsidRPr="00182478">
        <w:rPr>
          <w:iCs/>
          <w:szCs w:val="28"/>
        </w:rPr>
        <w:tab/>
        <w:t xml:space="preserve">Руководитель органа контроля </w:t>
      </w:r>
      <w:r w:rsidRPr="00182478">
        <w:rPr>
          <w:szCs w:val="28"/>
        </w:rPr>
        <w:t>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чем  30   рабочих дней.</w:t>
      </w:r>
    </w:p>
    <w:p w:rsidR="00DB18F2" w:rsidRPr="00182478" w:rsidRDefault="00DB18F2" w:rsidP="00DB18F2">
      <w:pPr>
        <w:ind w:firstLine="709"/>
        <w:jc w:val="both"/>
        <w:rPr>
          <w:szCs w:val="28"/>
        </w:rPr>
      </w:pPr>
      <w:r w:rsidRPr="00182478">
        <w:rPr>
          <w:szCs w:val="28"/>
        </w:rPr>
        <w:t>4</w:t>
      </w:r>
      <w:r w:rsidR="00F2270B" w:rsidRPr="00182478">
        <w:rPr>
          <w:szCs w:val="28"/>
        </w:rPr>
        <w:t>7</w:t>
      </w:r>
      <w:r w:rsidRPr="00182478">
        <w:rPr>
          <w:szCs w:val="28"/>
        </w:rPr>
        <w:t>.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проверочной (ревизионной) группы составляет акты по форме, утверждаемой органом контроля.</w:t>
      </w:r>
    </w:p>
    <w:p w:rsidR="00DB18F2" w:rsidRPr="00182478" w:rsidRDefault="00DB18F2" w:rsidP="00DB18F2">
      <w:pPr>
        <w:ind w:firstLine="709"/>
        <w:jc w:val="both"/>
        <w:rPr>
          <w:szCs w:val="28"/>
        </w:rPr>
      </w:pPr>
      <w:r w:rsidRPr="00182478">
        <w:rPr>
          <w:szCs w:val="28"/>
        </w:rPr>
        <w:lastRenderedPageBreak/>
        <w:t>4</w:t>
      </w:r>
      <w:r w:rsidR="00F2270B" w:rsidRPr="00182478">
        <w:rPr>
          <w:szCs w:val="28"/>
        </w:rPr>
        <w:t>8</w:t>
      </w:r>
      <w:r w:rsidRPr="00182478">
        <w:rPr>
          <w:szCs w:val="28"/>
        </w:rPr>
        <w:t>. В случае обнаружения подделок, подлогов, хищений, злоупотреблений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w:t>
      </w:r>
    </w:p>
    <w:p w:rsidR="00DB18F2" w:rsidRPr="00182478" w:rsidRDefault="00DB18F2" w:rsidP="00DB18F2">
      <w:pPr>
        <w:ind w:firstLine="709"/>
        <w:jc w:val="both"/>
        <w:rPr>
          <w:szCs w:val="28"/>
        </w:rPr>
      </w:pPr>
      <w:r w:rsidRPr="00182478">
        <w:rPr>
          <w:szCs w:val="28"/>
        </w:rPr>
        <w:t>Форма акта изъятия утверждается органом контроля.</w:t>
      </w:r>
    </w:p>
    <w:p w:rsidR="00DB18F2" w:rsidRPr="00182478" w:rsidRDefault="00F2270B" w:rsidP="00DB18F2">
      <w:pPr>
        <w:ind w:firstLine="709"/>
        <w:jc w:val="both"/>
        <w:rPr>
          <w:szCs w:val="28"/>
        </w:rPr>
      </w:pPr>
      <w:r w:rsidRPr="00182478">
        <w:rPr>
          <w:szCs w:val="28"/>
        </w:rPr>
        <w:t>49</w:t>
      </w:r>
      <w:r w:rsidR="00DB18F2" w:rsidRPr="00182478">
        <w:rPr>
          <w:szCs w:val="28"/>
        </w:rPr>
        <w:t>. Руководитель органа контроля на основании мотивированного обращения руководителя проверочной (ревизионной) группы может назначить:</w:t>
      </w:r>
    </w:p>
    <w:p w:rsidR="00DB18F2" w:rsidRPr="00182478" w:rsidRDefault="00DB18F2" w:rsidP="00DB18F2">
      <w:pPr>
        <w:ind w:firstLine="709"/>
        <w:jc w:val="both"/>
        <w:rPr>
          <w:szCs w:val="28"/>
        </w:rPr>
      </w:pPr>
      <w:r w:rsidRPr="00182478">
        <w:rPr>
          <w:szCs w:val="28"/>
        </w:rPr>
        <w:t>а) проведение обследования;</w:t>
      </w:r>
    </w:p>
    <w:p w:rsidR="00DB18F2" w:rsidRPr="00182478" w:rsidRDefault="00DB18F2" w:rsidP="00DB18F2">
      <w:pPr>
        <w:ind w:firstLine="709"/>
        <w:jc w:val="both"/>
        <w:rPr>
          <w:szCs w:val="28"/>
        </w:rPr>
      </w:pPr>
      <w:r w:rsidRPr="00182478">
        <w:rPr>
          <w:szCs w:val="28"/>
        </w:rPr>
        <w:t>б) проведение встречной проверки.</w:t>
      </w:r>
    </w:p>
    <w:p w:rsidR="00DB18F2" w:rsidRPr="00182478" w:rsidRDefault="00DB18F2" w:rsidP="00DB18F2">
      <w:pPr>
        <w:ind w:firstLine="709"/>
        <w:jc w:val="both"/>
        <w:rPr>
          <w:szCs w:val="28"/>
        </w:rPr>
      </w:pPr>
      <w:r w:rsidRPr="00182478">
        <w:rPr>
          <w:bCs/>
          <w:iCs/>
          <w:szCs w:val="28"/>
        </w:rPr>
        <w:t xml:space="preserve">Лица и организации, в отношении которых проводится встречная проверка, обязаны предоставить по запросу (требованию) должностных лиц, входящих в состав </w:t>
      </w:r>
      <w:r w:rsidRPr="00182478">
        <w:rPr>
          <w:szCs w:val="28"/>
        </w:rPr>
        <w:t xml:space="preserve">проверочной (ревизионной) группы, </w:t>
      </w:r>
      <w:r w:rsidRPr="00182478">
        <w:rPr>
          <w:bCs/>
          <w:iCs/>
          <w:szCs w:val="28"/>
        </w:rPr>
        <w:t>документы и информацию</w:t>
      </w:r>
      <w:r w:rsidRPr="00182478">
        <w:rPr>
          <w:szCs w:val="28"/>
        </w:rPr>
        <w:t>, относящиеся к тематике выездной проверки (ревизии)</w:t>
      </w:r>
      <w:r w:rsidRPr="00182478">
        <w:rPr>
          <w:bCs/>
          <w:iCs/>
          <w:szCs w:val="28"/>
        </w:rPr>
        <w:t>.</w:t>
      </w:r>
    </w:p>
    <w:p w:rsidR="00DB18F2" w:rsidRPr="00182478" w:rsidRDefault="00DB18F2" w:rsidP="00DB18F2">
      <w:pPr>
        <w:ind w:firstLine="709"/>
        <w:jc w:val="both"/>
        <w:rPr>
          <w:szCs w:val="28"/>
        </w:rPr>
      </w:pPr>
      <w:r w:rsidRPr="00182478">
        <w:rPr>
          <w:szCs w:val="28"/>
        </w:rPr>
        <w:t>5</w:t>
      </w:r>
      <w:r w:rsidR="00F2270B" w:rsidRPr="00182478">
        <w:rPr>
          <w:szCs w:val="28"/>
        </w:rPr>
        <w:t>0</w:t>
      </w:r>
      <w:r w:rsidRPr="00182478">
        <w:rPr>
          <w:szCs w:val="28"/>
        </w:rPr>
        <w:t>. Результаты обследования оформляются заключением, которое прилагается к материалам проверки (ревизии).</w:t>
      </w:r>
    </w:p>
    <w:p w:rsidR="00DB18F2" w:rsidRPr="00182478" w:rsidRDefault="00DB18F2" w:rsidP="00DB18F2">
      <w:pPr>
        <w:ind w:firstLine="709"/>
        <w:jc w:val="both"/>
        <w:rPr>
          <w:szCs w:val="28"/>
        </w:rPr>
      </w:pPr>
      <w:r w:rsidRPr="00182478">
        <w:rPr>
          <w:szCs w:val="28"/>
        </w:rPr>
        <w:t>5</w:t>
      </w:r>
      <w:r w:rsidR="00F2270B" w:rsidRPr="00182478">
        <w:rPr>
          <w:szCs w:val="28"/>
        </w:rPr>
        <w:t>1</w:t>
      </w:r>
      <w:r w:rsidRPr="00182478">
        <w:rPr>
          <w:szCs w:val="28"/>
        </w:rPr>
        <w:t xml:space="preserve">. </w:t>
      </w:r>
      <w:proofErr w:type="gramStart"/>
      <w:r w:rsidRPr="00182478">
        <w:rPr>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roofErr w:type="gramEnd"/>
    </w:p>
    <w:p w:rsidR="00DB18F2" w:rsidRPr="00182478" w:rsidRDefault="00DB18F2" w:rsidP="00DB18F2">
      <w:pPr>
        <w:ind w:firstLine="709"/>
        <w:jc w:val="both"/>
        <w:rPr>
          <w:szCs w:val="28"/>
        </w:rPr>
      </w:pPr>
      <w:r w:rsidRPr="00182478">
        <w:rPr>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B18F2" w:rsidRPr="00182478" w:rsidRDefault="00DB18F2" w:rsidP="00DB18F2">
      <w:pPr>
        <w:autoSpaceDE w:val="0"/>
        <w:autoSpaceDN w:val="0"/>
        <w:adjustRightInd w:val="0"/>
        <w:ind w:firstLine="709"/>
        <w:jc w:val="both"/>
        <w:rPr>
          <w:iCs/>
          <w:szCs w:val="28"/>
        </w:rPr>
      </w:pPr>
      <w:r w:rsidRPr="00182478">
        <w:rPr>
          <w:szCs w:val="28"/>
        </w:rPr>
        <w:t>5</w:t>
      </w:r>
      <w:r w:rsidR="00F2270B" w:rsidRPr="00182478">
        <w:rPr>
          <w:szCs w:val="28"/>
        </w:rPr>
        <w:t>2</w:t>
      </w:r>
      <w:r w:rsidRPr="00182478">
        <w:rPr>
          <w:szCs w:val="28"/>
        </w:rPr>
        <w:t>. Выездная проверка (ревизия) может быть приостановлена руководителем органа контроля на основании мотивированного обращения руководителя проверочной (ревизионной) группы</w:t>
      </w:r>
      <w:r w:rsidRPr="00182478">
        <w:rPr>
          <w:iCs/>
          <w:szCs w:val="28"/>
        </w:rPr>
        <w:t>:</w:t>
      </w:r>
    </w:p>
    <w:p w:rsidR="00DB18F2" w:rsidRPr="00182478" w:rsidRDefault="00DB18F2" w:rsidP="00DB18F2">
      <w:pPr>
        <w:autoSpaceDE w:val="0"/>
        <w:autoSpaceDN w:val="0"/>
        <w:adjustRightInd w:val="0"/>
        <w:ind w:firstLine="709"/>
        <w:jc w:val="both"/>
        <w:rPr>
          <w:szCs w:val="28"/>
        </w:rPr>
      </w:pPr>
      <w:r w:rsidRPr="00182478">
        <w:rPr>
          <w:iCs/>
          <w:szCs w:val="28"/>
        </w:rPr>
        <w:t xml:space="preserve">а) на период </w:t>
      </w:r>
      <w:r w:rsidRPr="00182478">
        <w:rPr>
          <w:szCs w:val="28"/>
        </w:rPr>
        <w:t>проведения встречной проверки и (или) обследования;</w:t>
      </w:r>
    </w:p>
    <w:p w:rsidR="00DB18F2" w:rsidRPr="00182478" w:rsidRDefault="00DB18F2" w:rsidP="00DB18F2">
      <w:pPr>
        <w:autoSpaceDE w:val="0"/>
        <w:autoSpaceDN w:val="0"/>
        <w:adjustRightInd w:val="0"/>
        <w:ind w:firstLine="709"/>
        <w:jc w:val="both"/>
        <w:rPr>
          <w:szCs w:val="28"/>
        </w:rPr>
      </w:pPr>
      <w:r w:rsidRPr="00182478">
        <w:rPr>
          <w:iCs/>
          <w:szCs w:val="28"/>
        </w:rPr>
        <w:t xml:space="preserve">б) при </w:t>
      </w:r>
      <w:r w:rsidRPr="00182478">
        <w:rPr>
          <w:szCs w:val="28"/>
        </w:rPr>
        <w:t xml:space="preserve">отсутствии или неудовлетворительном состоянии </w:t>
      </w:r>
      <w:proofErr w:type="gramStart"/>
      <w:r w:rsidRPr="00182478">
        <w:rPr>
          <w:szCs w:val="28"/>
        </w:rPr>
        <w:t>бухгалтер</w:t>
      </w:r>
      <w:r w:rsidR="00AC52B0">
        <w:rPr>
          <w:szCs w:val="28"/>
        </w:rPr>
        <w:t>-</w:t>
      </w:r>
      <w:proofErr w:type="spellStart"/>
      <w:r w:rsidRPr="00182478">
        <w:rPr>
          <w:szCs w:val="28"/>
        </w:rPr>
        <w:t>ского</w:t>
      </w:r>
      <w:proofErr w:type="spellEnd"/>
      <w:proofErr w:type="gramEnd"/>
      <w:r w:rsidRPr="00182478">
        <w:rPr>
          <w:szCs w:val="28"/>
        </w:rPr>
        <w:t xml:space="preserve">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DB18F2" w:rsidRPr="00182478" w:rsidRDefault="00DB18F2" w:rsidP="00DB18F2">
      <w:pPr>
        <w:autoSpaceDE w:val="0"/>
        <w:autoSpaceDN w:val="0"/>
        <w:adjustRightInd w:val="0"/>
        <w:ind w:firstLine="709"/>
        <w:jc w:val="both"/>
        <w:rPr>
          <w:szCs w:val="28"/>
        </w:rPr>
      </w:pPr>
      <w:r w:rsidRPr="00182478">
        <w:rPr>
          <w:szCs w:val="28"/>
        </w:rPr>
        <w:t>в) на период организации и проведения экспертиз;</w:t>
      </w:r>
    </w:p>
    <w:p w:rsidR="00DB18F2" w:rsidRPr="00182478" w:rsidRDefault="00DB18F2" w:rsidP="00DB18F2">
      <w:pPr>
        <w:autoSpaceDE w:val="0"/>
        <w:autoSpaceDN w:val="0"/>
        <w:adjustRightInd w:val="0"/>
        <w:ind w:firstLine="709"/>
        <w:jc w:val="both"/>
        <w:rPr>
          <w:szCs w:val="28"/>
        </w:rPr>
      </w:pPr>
      <w:r w:rsidRPr="00182478">
        <w:rPr>
          <w:szCs w:val="28"/>
        </w:rPr>
        <w:t>г) на период исполнения запросов в компетентные государственные органы;</w:t>
      </w:r>
    </w:p>
    <w:p w:rsidR="00DB18F2" w:rsidRPr="00182478" w:rsidRDefault="00DB18F2" w:rsidP="00DB18F2">
      <w:pPr>
        <w:autoSpaceDE w:val="0"/>
        <w:autoSpaceDN w:val="0"/>
        <w:adjustRightInd w:val="0"/>
        <w:ind w:firstLine="709"/>
        <w:jc w:val="both"/>
        <w:rPr>
          <w:szCs w:val="28"/>
        </w:rPr>
      </w:pPr>
      <w:r w:rsidRPr="00182478">
        <w:rPr>
          <w:szCs w:val="28"/>
        </w:rPr>
        <w:t>д) на период замены должностных лиц, входящих в состав проверочной (ревизионной) группы;</w:t>
      </w:r>
    </w:p>
    <w:p w:rsidR="00DB18F2" w:rsidRPr="00182478" w:rsidRDefault="00DB18F2" w:rsidP="00DB18F2">
      <w:pPr>
        <w:autoSpaceDE w:val="0"/>
        <w:autoSpaceDN w:val="0"/>
        <w:adjustRightInd w:val="0"/>
        <w:ind w:firstLine="709"/>
        <w:jc w:val="both"/>
        <w:rPr>
          <w:szCs w:val="28"/>
        </w:rPr>
      </w:pPr>
      <w:r w:rsidRPr="00182478">
        <w:rPr>
          <w:szCs w:val="28"/>
        </w:rPr>
        <w:lastRenderedPageBreak/>
        <w:t xml:space="preserve">е) в случае непредставления объектом контроля документов и информации или представления неполного комплекта </w:t>
      </w:r>
      <w:proofErr w:type="spellStart"/>
      <w:r w:rsidRPr="00182478">
        <w:rPr>
          <w:szCs w:val="28"/>
        </w:rPr>
        <w:t>истребуемых</w:t>
      </w:r>
      <w:proofErr w:type="spellEnd"/>
      <w:r w:rsidRPr="00182478">
        <w:rPr>
          <w:szCs w:val="28"/>
        </w:rPr>
        <w:t xml:space="preserve"> документов и информации и (или) при воспрепятствовании </w:t>
      </w:r>
      <w:r w:rsidRPr="00182478">
        <w:rPr>
          <w:color w:val="000000"/>
          <w:szCs w:val="28"/>
          <w:shd w:val="clear" w:color="auto" w:fill="FFFFFF"/>
        </w:rPr>
        <w:t>проведению контрольному мероприятию или уклонени</w:t>
      </w:r>
      <w:r w:rsidR="003B392C" w:rsidRPr="00182478">
        <w:rPr>
          <w:color w:val="000000"/>
          <w:szCs w:val="28"/>
          <w:shd w:val="clear" w:color="auto" w:fill="FFFFFF"/>
        </w:rPr>
        <w:t>и</w:t>
      </w:r>
      <w:r w:rsidRPr="00182478">
        <w:rPr>
          <w:color w:val="000000"/>
          <w:szCs w:val="28"/>
          <w:shd w:val="clear" w:color="auto" w:fill="FFFFFF"/>
        </w:rPr>
        <w:t xml:space="preserve"> от контрольного мероприятия</w:t>
      </w:r>
      <w:r w:rsidRPr="00182478">
        <w:rPr>
          <w:szCs w:val="28"/>
        </w:rPr>
        <w:t>;</w:t>
      </w:r>
    </w:p>
    <w:p w:rsidR="00DB18F2" w:rsidRPr="00182478" w:rsidRDefault="00DB18F2" w:rsidP="00DB18F2">
      <w:pPr>
        <w:autoSpaceDE w:val="0"/>
        <w:autoSpaceDN w:val="0"/>
        <w:adjustRightInd w:val="0"/>
        <w:ind w:firstLine="709"/>
        <w:jc w:val="both"/>
        <w:rPr>
          <w:iCs/>
          <w:szCs w:val="28"/>
        </w:rPr>
      </w:pPr>
      <w:r w:rsidRPr="00182478">
        <w:rPr>
          <w:szCs w:val="28"/>
        </w:rPr>
        <w:t>ж) при необходимости исследования имущества и (или) документов, находящихся не по месту нахождения объекта контроля;</w:t>
      </w:r>
    </w:p>
    <w:p w:rsidR="00DB18F2" w:rsidRPr="00182478" w:rsidRDefault="00DB18F2" w:rsidP="00DB18F2">
      <w:pPr>
        <w:autoSpaceDE w:val="0"/>
        <w:autoSpaceDN w:val="0"/>
        <w:adjustRightInd w:val="0"/>
        <w:ind w:firstLine="709"/>
        <w:jc w:val="both"/>
        <w:rPr>
          <w:szCs w:val="28"/>
        </w:rPr>
      </w:pPr>
      <w:r w:rsidRPr="00182478">
        <w:rPr>
          <w:szCs w:val="28"/>
        </w:rPr>
        <w:t>з) при наличии иных обстоятельств, делающих невозможным дальнейшее проведение проверки (ревизии) по причинам, не</w:t>
      </w:r>
      <w:r w:rsidR="003B392C" w:rsidRPr="00182478">
        <w:rPr>
          <w:szCs w:val="28"/>
        </w:rPr>
        <w:t xml:space="preserve"> </w:t>
      </w:r>
      <w:r w:rsidRPr="00182478">
        <w:rPr>
          <w:szCs w:val="28"/>
        </w:rPr>
        <w:t>зависящим от проверочной (ревизионной)  группы.</w:t>
      </w:r>
    </w:p>
    <w:p w:rsidR="00DB18F2" w:rsidRPr="00182478" w:rsidRDefault="00DB18F2" w:rsidP="00DB18F2">
      <w:pPr>
        <w:autoSpaceDE w:val="0"/>
        <w:autoSpaceDN w:val="0"/>
        <w:adjustRightInd w:val="0"/>
        <w:ind w:firstLine="709"/>
        <w:jc w:val="both"/>
        <w:rPr>
          <w:szCs w:val="28"/>
        </w:rPr>
      </w:pPr>
      <w:r w:rsidRPr="00182478">
        <w:rPr>
          <w:szCs w:val="28"/>
        </w:rPr>
        <w:t>5</w:t>
      </w:r>
      <w:r w:rsidR="003B392C" w:rsidRPr="00182478">
        <w:rPr>
          <w:szCs w:val="28"/>
        </w:rPr>
        <w:t>3</w:t>
      </w:r>
      <w:r w:rsidRPr="00182478">
        <w:rPr>
          <w:szCs w:val="28"/>
        </w:rPr>
        <w:t>. На время приостановления выездной проверки (ревизии) течение ее срока прерывается.</w:t>
      </w:r>
    </w:p>
    <w:p w:rsidR="00DB18F2" w:rsidRPr="00182478" w:rsidRDefault="00DB18F2" w:rsidP="00DB18F2">
      <w:pPr>
        <w:autoSpaceDE w:val="0"/>
        <w:autoSpaceDN w:val="0"/>
        <w:adjustRightInd w:val="0"/>
        <w:ind w:firstLine="709"/>
        <w:jc w:val="both"/>
        <w:rPr>
          <w:szCs w:val="28"/>
        </w:rPr>
      </w:pPr>
      <w:r w:rsidRPr="00182478">
        <w:rPr>
          <w:szCs w:val="28"/>
        </w:rPr>
        <w:t>5</w:t>
      </w:r>
      <w:r w:rsidR="003B392C" w:rsidRPr="00182478">
        <w:rPr>
          <w:szCs w:val="28"/>
        </w:rPr>
        <w:t>4</w:t>
      </w:r>
      <w:r w:rsidRPr="00182478">
        <w:rPr>
          <w:szCs w:val="28"/>
        </w:rPr>
        <w:t xml:space="preserve">. Объект контроля письменно извещается о приостановлении и возобновлении  выездной проверки (ревизии). </w:t>
      </w:r>
    </w:p>
    <w:p w:rsidR="00DB18F2" w:rsidRPr="00182478" w:rsidRDefault="00DB18F2" w:rsidP="00DB18F2">
      <w:pPr>
        <w:autoSpaceDE w:val="0"/>
        <w:autoSpaceDN w:val="0"/>
        <w:adjustRightInd w:val="0"/>
        <w:ind w:firstLine="709"/>
        <w:jc w:val="both"/>
        <w:rPr>
          <w:szCs w:val="28"/>
        </w:rPr>
      </w:pPr>
      <w:r w:rsidRPr="00182478">
        <w:rPr>
          <w:szCs w:val="28"/>
        </w:rPr>
        <w:t>5</w:t>
      </w:r>
      <w:r w:rsidR="003B392C" w:rsidRPr="00182478">
        <w:rPr>
          <w:szCs w:val="28"/>
        </w:rPr>
        <w:t>5</w:t>
      </w:r>
      <w:r w:rsidRPr="00182478">
        <w:rPr>
          <w:szCs w:val="28"/>
        </w:rPr>
        <w:t>. По результатам выездной проверки (ревизии) оформляется акт, который подписывается руководителем и членами ревизионной группы (проверяющими) в течение 15 рабочих дней, исчисляемых со дня, следующего за днем окончания срока проведения выездной проверки (ревизии).</w:t>
      </w:r>
    </w:p>
    <w:p w:rsidR="00DB18F2" w:rsidRPr="00182478" w:rsidRDefault="00DB18F2" w:rsidP="00DB18F2">
      <w:pPr>
        <w:ind w:firstLine="709"/>
        <w:jc w:val="both"/>
        <w:rPr>
          <w:szCs w:val="28"/>
        </w:rPr>
      </w:pPr>
      <w:r w:rsidRPr="00182478">
        <w:rPr>
          <w:szCs w:val="28"/>
        </w:rPr>
        <w:t>5</w:t>
      </w:r>
      <w:r w:rsidR="003B392C" w:rsidRPr="00182478">
        <w:rPr>
          <w:szCs w:val="28"/>
        </w:rPr>
        <w:t>6</w:t>
      </w:r>
      <w:r w:rsidRPr="00182478">
        <w:rPr>
          <w:szCs w:val="28"/>
        </w:rPr>
        <w:t xml:space="preserve">. </w:t>
      </w:r>
      <w:r w:rsidRPr="00182478">
        <w:rPr>
          <w:bCs/>
          <w:iCs/>
          <w:szCs w:val="28"/>
        </w:rPr>
        <w:t>К акту выездной проверки (ревизии), помимо акта встречной проверки и заключения, подготовленного по результатам проведения обследования, прилагаются документы, результаты экспертиз (</w:t>
      </w:r>
      <w:proofErr w:type="spellStart"/>
      <w:proofErr w:type="gramStart"/>
      <w:r w:rsidRPr="00182478">
        <w:rPr>
          <w:bCs/>
          <w:iCs/>
          <w:szCs w:val="28"/>
        </w:rPr>
        <w:t>исследо</w:t>
      </w:r>
      <w:r w:rsidR="00AC52B0">
        <w:rPr>
          <w:bCs/>
          <w:iCs/>
          <w:szCs w:val="28"/>
        </w:rPr>
        <w:t>-</w:t>
      </w:r>
      <w:r w:rsidRPr="00182478">
        <w:rPr>
          <w:bCs/>
          <w:iCs/>
          <w:szCs w:val="28"/>
        </w:rPr>
        <w:t>ваний</w:t>
      </w:r>
      <w:proofErr w:type="spellEnd"/>
      <w:proofErr w:type="gramEnd"/>
      <w:r w:rsidRPr="00182478">
        <w:rPr>
          <w:bCs/>
          <w:iCs/>
          <w:szCs w:val="28"/>
        </w:rPr>
        <w:t xml:space="preserve">), </w:t>
      </w:r>
      <w:r w:rsidRPr="00182478">
        <w:rPr>
          <w:szCs w:val="28"/>
        </w:rPr>
        <w:t>фото-, видео- и аудиоматериалы, полученные в ходе проведения контрольных действий.</w:t>
      </w:r>
    </w:p>
    <w:p w:rsidR="00DB18F2" w:rsidRPr="00182478" w:rsidRDefault="00DB18F2" w:rsidP="00DB18F2">
      <w:pPr>
        <w:autoSpaceDE w:val="0"/>
        <w:autoSpaceDN w:val="0"/>
        <w:adjustRightInd w:val="0"/>
        <w:ind w:firstLine="709"/>
        <w:jc w:val="both"/>
        <w:rPr>
          <w:szCs w:val="28"/>
        </w:rPr>
      </w:pPr>
      <w:r w:rsidRPr="00182478">
        <w:rPr>
          <w:szCs w:val="28"/>
        </w:rPr>
        <w:t>5</w:t>
      </w:r>
      <w:r w:rsidR="003B392C" w:rsidRPr="00182478">
        <w:rPr>
          <w:szCs w:val="28"/>
        </w:rPr>
        <w:t>7</w:t>
      </w:r>
      <w:r w:rsidRPr="00182478">
        <w:rPr>
          <w:szCs w:val="28"/>
        </w:rPr>
        <w:t>. Акт выездной проверки (ревизии) в течени</w:t>
      </w:r>
      <w:r w:rsidR="003B392C" w:rsidRPr="00182478">
        <w:rPr>
          <w:szCs w:val="28"/>
        </w:rPr>
        <w:t>е</w:t>
      </w:r>
      <w:r w:rsidRPr="00182478">
        <w:rPr>
          <w:szCs w:val="28"/>
        </w:rPr>
        <w:t xml:space="preserve"> 3 рабочих дней со дня его подписания вручается (направляется) представителю объекта контроля для подписания  в соответствии с настоящим Порядком.</w:t>
      </w:r>
    </w:p>
    <w:p w:rsidR="00DB18F2" w:rsidRPr="00182478" w:rsidRDefault="00DB18F2" w:rsidP="00DB18F2">
      <w:pPr>
        <w:ind w:firstLine="709"/>
        <w:jc w:val="both"/>
        <w:rPr>
          <w:szCs w:val="28"/>
        </w:rPr>
      </w:pPr>
      <w:r w:rsidRPr="00182478">
        <w:rPr>
          <w:szCs w:val="28"/>
        </w:rPr>
        <w:t>5</w:t>
      </w:r>
      <w:r w:rsidR="003B392C" w:rsidRPr="00182478">
        <w:rPr>
          <w:szCs w:val="28"/>
        </w:rPr>
        <w:t>8</w:t>
      </w:r>
      <w:r w:rsidRPr="00182478">
        <w:rPr>
          <w:szCs w:val="28"/>
        </w:rPr>
        <w:t xml:space="preserve">. Руководителем органа контроля  в срок не позднее 30 дней </w:t>
      </w:r>
      <w:r w:rsidR="003B392C" w:rsidRPr="00182478">
        <w:rPr>
          <w:szCs w:val="28"/>
        </w:rPr>
        <w:t>со дня</w:t>
      </w:r>
      <w:r w:rsidRPr="00182478">
        <w:rPr>
          <w:szCs w:val="28"/>
        </w:rPr>
        <w:t xml:space="preserve"> направления объектам контроля актов, заключений рассматриваются результаты контрольного мероприятия и принимаются решения.</w:t>
      </w:r>
    </w:p>
    <w:p w:rsidR="00DB18F2" w:rsidRPr="00182478" w:rsidRDefault="003B392C" w:rsidP="00DB18F2">
      <w:pPr>
        <w:ind w:firstLine="709"/>
        <w:jc w:val="both"/>
        <w:rPr>
          <w:szCs w:val="28"/>
        </w:rPr>
      </w:pPr>
      <w:r w:rsidRPr="00182478">
        <w:rPr>
          <w:szCs w:val="28"/>
        </w:rPr>
        <w:t>59</w:t>
      </w:r>
      <w:r w:rsidR="00DB18F2" w:rsidRPr="00182478">
        <w:rPr>
          <w:szCs w:val="28"/>
        </w:rPr>
        <w:t xml:space="preserve">. По результатам рассмотрения заключения по итогам  обследования может быть назначено </w:t>
      </w:r>
      <w:r w:rsidRPr="00182478">
        <w:rPr>
          <w:szCs w:val="28"/>
        </w:rPr>
        <w:t xml:space="preserve">проведение </w:t>
      </w:r>
      <w:r w:rsidR="00DB18F2" w:rsidRPr="00182478">
        <w:rPr>
          <w:szCs w:val="28"/>
        </w:rPr>
        <w:t>внеплановой выездной проверки (ревизии).</w:t>
      </w:r>
    </w:p>
    <w:p w:rsidR="00DB18F2" w:rsidRPr="00182478" w:rsidRDefault="00DB18F2" w:rsidP="00DB18F2">
      <w:pPr>
        <w:ind w:firstLine="709"/>
        <w:jc w:val="both"/>
        <w:rPr>
          <w:szCs w:val="28"/>
        </w:rPr>
      </w:pPr>
      <w:r w:rsidRPr="00182478">
        <w:rPr>
          <w:szCs w:val="28"/>
        </w:rPr>
        <w:t>6</w:t>
      </w:r>
      <w:r w:rsidR="003B392C" w:rsidRPr="00182478">
        <w:rPr>
          <w:szCs w:val="28"/>
        </w:rPr>
        <w:t>0</w:t>
      </w:r>
      <w:r w:rsidRPr="00182478">
        <w:rPr>
          <w:szCs w:val="28"/>
        </w:rPr>
        <w:t>. По результатам рассмотрения акта по итогам камеральной проверки может быть принято решение:</w:t>
      </w:r>
    </w:p>
    <w:p w:rsidR="00DB18F2" w:rsidRPr="00182478" w:rsidRDefault="00DB18F2" w:rsidP="00DB18F2">
      <w:pPr>
        <w:autoSpaceDE w:val="0"/>
        <w:autoSpaceDN w:val="0"/>
        <w:adjustRightInd w:val="0"/>
        <w:ind w:firstLine="709"/>
        <w:jc w:val="both"/>
        <w:rPr>
          <w:szCs w:val="28"/>
        </w:rPr>
      </w:pPr>
      <w:r w:rsidRPr="00182478">
        <w:rPr>
          <w:szCs w:val="28"/>
        </w:rPr>
        <w:t>а) о направлении объекту контроля представления и (или)  предписания;</w:t>
      </w:r>
    </w:p>
    <w:p w:rsidR="00DB18F2" w:rsidRPr="00182478" w:rsidRDefault="00DB18F2" w:rsidP="00DB18F2">
      <w:pPr>
        <w:autoSpaceDE w:val="0"/>
        <w:autoSpaceDN w:val="0"/>
        <w:adjustRightInd w:val="0"/>
        <w:ind w:firstLine="709"/>
        <w:jc w:val="both"/>
        <w:rPr>
          <w:szCs w:val="28"/>
        </w:rPr>
      </w:pPr>
      <w:r w:rsidRPr="00182478">
        <w:rPr>
          <w:szCs w:val="28"/>
        </w:rPr>
        <w:t>б) о применении к объекту контроля бюджетных мер принуждения;</w:t>
      </w:r>
    </w:p>
    <w:p w:rsidR="00DB18F2" w:rsidRPr="00182478" w:rsidRDefault="00DB18F2" w:rsidP="00DB18F2">
      <w:pPr>
        <w:autoSpaceDE w:val="0"/>
        <w:autoSpaceDN w:val="0"/>
        <w:adjustRightInd w:val="0"/>
        <w:ind w:firstLine="709"/>
        <w:jc w:val="both"/>
        <w:rPr>
          <w:szCs w:val="28"/>
        </w:rPr>
      </w:pPr>
      <w:r w:rsidRPr="00182478">
        <w:rPr>
          <w:szCs w:val="28"/>
        </w:rPr>
        <w:t>в) о проведении внеплановой  выездной проверки (ревизии).</w:t>
      </w:r>
    </w:p>
    <w:p w:rsidR="00DB18F2" w:rsidRPr="00182478" w:rsidRDefault="00DB18F2" w:rsidP="00DB18F2">
      <w:pPr>
        <w:ind w:firstLine="709"/>
        <w:jc w:val="both"/>
        <w:rPr>
          <w:szCs w:val="28"/>
        </w:rPr>
      </w:pPr>
      <w:r w:rsidRPr="00182478">
        <w:rPr>
          <w:szCs w:val="28"/>
        </w:rPr>
        <w:t>6</w:t>
      </w:r>
      <w:r w:rsidR="00DF082B" w:rsidRPr="00182478">
        <w:rPr>
          <w:szCs w:val="28"/>
        </w:rPr>
        <w:t>1</w:t>
      </w:r>
      <w:r w:rsidRPr="00182478">
        <w:rPr>
          <w:szCs w:val="28"/>
        </w:rPr>
        <w:t>. По результатам рассмотрения акта  по итогам выездной проверки (ревизии)  может быть принято решение:</w:t>
      </w:r>
    </w:p>
    <w:p w:rsidR="00DB18F2" w:rsidRPr="00182478" w:rsidRDefault="00DB18F2" w:rsidP="00DB18F2">
      <w:pPr>
        <w:autoSpaceDE w:val="0"/>
        <w:autoSpaceDN w:val="0"/>
        <w:adjustRightInd w:val="0"/>
        <w:ind w:firstLine="709"/>
        <w:jc w:val="both"/>
        <w:rPr>
          <w:szCs w:val="28"/>
        </w:rPr>
      </w:pPr>
      <w:r w:rsidRPr="00182478">
        <w:rPr>
          <w:szCs w:val="28"/>
        </w:rPr>
        <w:t>а) о направлении объекту контроля представления и (или)  предписания;</w:t>
      </w:r>
    </w:p>
    <w:p w:rsidR="00DB18F2" w:rsidRPr="00182478" w:rsidRDefault="00DB18F2" w:rsidP="00DB18F2">
      <w:pPr>
        <w:autoSpaceDE w:val="0"/>
        <w:autoSpaceDN w:val="0"/>
        <w:adjustRightInd w:val="0"/>
        <w:ind w:firstLine="709"/>
        <w:jc w:val="both"/>
        <w:rPr>
          <w:szCs w:val="28"/>
        </w:rPr>
      </w:pPr>
      <w:r w:rsidRPr="00182478">
        <w:rPr>
          <w:szCs w:val="28"/>
        </w:rPr>
        <w:t>б) о применении к объекту контроля бюджетных мер принуждения;</w:t>
      </w:r>
    </w:p>
    <w:p w:rsidR="00DB18F2" w:rsidRPr="00182478" w:rsidRDefault="00DB18F2" w:rsidP="00DB18F2">
      <w:pPr>
        <w:autoSpaceDE w:val="0"/>
        <w:autoSpaceDN w:val="0"/>
        <w:adjustRightInd w:val="0"/>
        <w:ind w:firstLine="709"/>
        <w:jc w:val="both"/>
        <w:rPr>
          <w:szCs w:val="28"/>
        </w:rPr>
      </w:pPr>
      <w:r w:rsidRPr="00182478">
        <w:rPr>
          <w:szCs w:val="28"/>
        </w:rPr>
        <w:lastRenderedPageBreak/>
        <w:t>в) о назначении внеплановой выездной проверки (ревизии), в том числе при предоставлении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по результатам выездной проверки (ревизии).</w:t>
      </w:r>
    </w:p>
    <w:p w:rsidR="00DB18F2" w:rsidRPr="00182478" w:rsidRDefault="00DB18F2" w:rsidP="00DB18F2">
      <w:pPr>
        <w:ind w:firstLine="709"/>
        <w:jc w:val="both"/>
        <w:rPr>
          <w:szCs w:val="28"/>
        </w:rPr>
      </w:pPr>
      <w:r w:rsidRPr="00182478">
        <w:rPr>
          <w:szCs w:val="28"/>
        </w:rPr>
        <w:t>6</w:t>
      </w:r>
      <w:r w:rsidR="00DF082B" w:rsidRPr="00182478">
        <w:rPr>
          <w:szCs w:val="28"/>
        </w:rPr>
        <w:t>2</w:t>
      </w:r>
      <w:r w:rsidRPr="00182478">
        <w:rPr>
          <w:szCs w:val="28"/>
        </w:rPr>
        <w:t>. Решение о применении бюджетных мер принуждения исполняется в порядке,  установленном Министерством финансов Республики Карелия.</w:t>
      </w:r>
    </w:p>
    <w:p w:rsidR="00DB18F2" w:rsidRPr="00182478" w:rsidRDefault="00DB18F2" w:rsidP="00DB18F2">
      <w:pPr>
        <w:ind w:firstLine="709"/>
        <w:jc w:val="both"/>
        <w:rPr>
          <w:szCs w:val="28"/>
        </w:rPr>
      </w:pPr>
      <w:r w:rsidRPr="00182478">
        <w:rPr>
          <w:szCs w:val="28"/>
        </w:rPr>
        <w:t>6</w:t>
      </w:r>
      <w:r w:rsidR="00DF082B" w:rsidRPr="00182478">
        <w:rPr>
          <w:szCs w:val="28"/>
        </w:rPr>
        <w:t>3</w:t>
      </w:r>
      <w:r w:rsidRPr="00182478">
        <w:rPr>
          <w:szCs w:val="28"/>
        </w:rPr>
        <w:t>. Представление, предписание  вручаются (направляются) объекту контроля в соответствии с настоящим Порядком в срок не позднее 30 дней, исчисляемых со дня получения объектом контроля акта.</w:t>
      </w:r>
    </w:p>
    <w:p w:rsidR="00DB18F2" w:rsidRPr="00182478" w:rsidRDefault="00DB18F2" w:rsidP="00DB18F2">
      <w:pPr>
        <w:ind w:firstLine="709"/>
        <w:jc w:val="both"/>
        <w:rPr>
          <w:szCs w:val="28"/>
        </w:rPr>
      </w:pPr>
      <w:r w:rsidRPr="00182478">
        <w:rPr>
          <w:szCs w:val="28"/>
        </w:rPr>
        <w:t>6</w:t>
      </w:r>
      <w:r w:rsidR="00DF082B" w:rsidRPr="00182478">
        <w:rPr>
          <w:szCs w:val="28"/>
        </w:rPr>
        <w:t>4</w:t>
      </w:r>
      <w:r w:rsidRPr="00182478">
        <w:rPr>
          <w:szCs w:val="28"/>
        </w:rPr>
        <w:t>.</w:t>
      </w:r>
      <w:r w:rsidR="00DF082B" w:rsidRPr="00182478">
        <w:rPr>
          <w:szCs w:val="28"/>
        </w:rPr>
        <w:t xml:space="preserve"> </w:t>
      </w:r>
      <w:r w:rsidRPr="00182478">
        <w:rPr>
          <w:szCs w:val="28"/>
        </w:rPr>
        <w:t>Отмена представлений, предписаний органа контроля  осуществляется в судебном порядке в соответствии с законодательством  Российской Федерации.</w:t>
      </w:r>
    </w:p>
    <w:p w:rsidR="00DB18F2" w:rsidRPr="00182478" w:rsidRDefault="00DB18F2" w:rsidP="00DB18F2">
      <w:pPr>
        <w:ind w:firstLine="709"/>
        <w:jc w:val="both"/>
        <w:rPr>
          <w:szCs w:val="28"/>
        </w:rPr>
      </w:pPr>
      <w:r w:rsidRPr="00182478">
        <w:rPr>
          <w:szCs w:val="28"/>
        </w:rPr>
        <w:t>6</w:t>
      </w:r>
      <w:r w:rsidR="00DF082B" w:rsidRPr="00182478">
        <w:rPr>
          <w:szCs w:val="28"/>
        </w:rPr>
        <w:t>5</w:t>
      </w:r>
      <w:r w:rsidRPr="00182478">
        <w:rPr>
          <w:szCs w:val="28"/>
        </w:rPr>
        <w:t xml:space="preserve">. Должностные лица, осуществляющие полномочия по внутреннему  государственному финансовому контролю, осуществляют </w:t>
      </w:r>
      <w:proofErr w:type="gramStart"/>
      <w:r w:rsidRPr="00182478">
        <w:rPr>
          <w:szCs w:val="28"/>
        </w:rPr>
        <w:t>контроль за</w:t>
      </w:r>
      <w:proofErr w:type="gramEnd"/>
      <w:r w:rsidRPr="00182478">
        <w:rPr>
          <w:szCs w:val="28"/>
        </w:rPr>
        <w:t xml:space="preserve"> исполнением объектами контроля представлений и предписаний. В случае неисполнения выданного представления, предписания орган контроля  применяет к </w:t>
      </w:r>
      <w:proofErr w:type="spellStart"/>
      <w:r w:rsidRPr="00182478">
        <w:rPr>
          <w:szCs w:val="28"/>
        </w:rPr>
        <w:t>неисполнившему</w:t>
      </w:r>
      <w:proofErr w:type="spellEnd"/>
      <w:r w:rsidRPr="00182478">
        <w:rPr>
          <w:szCs w:val="28"/>
        </w:rPr>
        <w:t xml:space="preserve"> такое представление и (или) предписание лицу меры ответственности в соответствии с законодательством Российской Федерации.</w:t>
      </w:r>
    </w:p>
    <w:p w:rsidR="00DB18F2" w:rsidRPr="00182478" w:rsidRDefault="00DF082B" w:rsidP="00DB18F2">
      <w:pPr>
        <w:ind w:firstLine="709"/>
        <w:jc w:val="both"/>
        <w:rPr>
          <w:szCs w:val="28"/>
        </w:rPr>
      </w:pPr>
      <w:r w:rsidRPr="00182478">
        <w:rPr>
          <w:szCs w:val="28"/>
        </w:rPr>
        <w:t>66</w:t>
      </w:r>
      <w:r w:rsidR="00DB18F2" w:rsidRPr="00182478">
        <w:rPr>
          <w:szCs w:val="28"/>
        </w:rPr>
        <w:t>. В случае неисполнения предписания о возмещении ущерба, причиненного Республике Карелия  нарушением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Республике Карелия.</w:t>
      </w:r>
    </w:p>
    <w:p w:rsidR="00DB18F2" w:rsidRPr="00182478" w:rsidRDefault="00DF082B" w:rsidP="00DB18F2">
      <w:pPr>
        <w:ind w:firstLine="709"/>
        <w:jc w:val="both"/>
        <w:rPr>
          <w:szCs w:val="28"/>
        </w:rPr>
      </w:pPr>
      <w:r w:rsidRPr="00182478">
        <w:rPr>
          <w:szCs w:val="28"/>
        </w:rPr>
        <w:t>6</w:t>
      </w:r>
      <w:r w:rsidR="00DB18F2" w:rsidRPr="00182478">
        <w:rPr>
          <w:szCs w:val="28"/>
        </w:rPr>
        <w:t xml:space="preserve">7. В случае выявления  обстоятельств и фактов, свидетельствующих о признаках нарушений, относящихся к компетенции другого </w:t>
      </w:r>
      <w:proofErr w:type="spellStart"/>
      <w:proofErr w:type="gramStart"/>
      <w:r w:rsidR="00DB18F2" w:rsidRPr="00182478">
        <w:rPr>
          <w:szCs w:val="28"/>
        </w:rPr>
        <w:t>государст</w:t>
      </w:r>
      <w:proofErr w:type="spellEnd"/>
      <w:r w:rsidR="00AC52B0">
        <w:rPr>
          <w:szCs w:val="28"/>
        </w:rPr>
        <w:t>-</w:t>
      </w:r>
      <w:r w:rsidR="00DB18F2" w:rsidRPr="00182478">
        <w:rPr>
          <w:szCs w:val="28"/>
        </w:rPr>
        <w:t>венного</w:t>
      </w:r>
      <w:proofErr w:type="gramEnd"/>
      <w:r w:rsidR="00DB18F2" w:rsidRPr="00182478">
        <w:rPr>
          <w:szCs w:val="28"/>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DB18F2" w:rsidRPr="00182478" w:rsidRDefault="00DF082B" w:rsidP="00DB18F2">
      <w:pPr>
        <w:autoSpaceDE w:val="0"/>
        <w:autoSpaceDN w:val="0"/>
        <w:adjustRightInd w:val="0"/>
        <w:ind w:firstLine="709"/>
        <w:jc w:val="both"/>
        <w:rPr>
          <w:szCs w:val="28"/>
        </w:rPr>
      </w:pPr>
      <w:r w:rsidRPr="00182478">
        <w:rPr>
          <w:szCs w:val="28"/>
        </w:rPr>
        <w:t>68</w:t>
      </w:r>
      <w:r w:rsidR="00DB18F2" w:rsidRPr="00182478">
        <w:rPr>
          <w:szCs w:val="28"/>
        </w:rPr>
        <w:t>.</w:t>
      </w:r>
      <w:r w:rsidRPr="00182478">
        <w:rPr>
          <w:szCs w:val="28"/>
        </w:rPr>
        <w:t xml:space="preserve"> </w:t>
      </w:r>
      <w:r w:rsidR="00DB18F2" w:rsidRPr="00182478">
        <w:rPr>
          <w:szCs w:val="28"/>
        </w:rPr>
        <w:t>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DB18F2" w:rsidRPr="00182478" w:rsidRDefault="00182478" w:rsidP="00DB18F2">
      <w:pPr>
        <w:autoSpaceDE w:val="0"/>
        <w:autoSpaceDN w:val="0"/>
        <w:adjustRightInd w:val="0"/>
        <w:ind w:firstLine="709"/>
        <w:jc w:val="both"/>
        <w:rPr>
          <w:szCs w:val="28"/>
        </w:rPr>
      </w:pPr>
      <w:r w:rsidRPr="00182478">
        <w:rPr>
          <w:szCs w:val="28"/>
        </w:rPr>
        <w:t>69</w:t>
      </w:r>
      <w:r w:rsidR="00DB18F2" w:rsidRPr="00182478">
        <w:rPr>
          <w:szCs w:val="28"/>
        </w:rPr>
        <w:t>. Отчетность органа контроля о результатах контрольной деятельности составляется в целях  определения полноты и своевременности  выполнения плана контрольных мероприятий, а также внеплановых контрольных мероприятий за отчетный календарный год, а также анализа информации о результатах проведения контрольных мероприятий в форме годового отчета.</w:t>
      </w:r>
    </w:p>
    <w:p w:rsidR="00DB18F2" w:rsidRPr="00182478" w:rsidRDefault="00182478" w:rsidP="00DB18F2">
      <w:pPr>
        <w:autoSpaceDE w:val="0"/>
        <w:autoSpaceDN w:val="0"/>
        <w:adjustRightInd w:val="0"/>
        <w:ind w:firstLine="709"/>
        <w:jc w:val="both"/>
        <w:rPr>
          <w:szCs w:val="28"/>
        </w:rPr>
      </w:pPr>
      <w:r w:rsidRPr="00182478">
        <w:rPr>
          <w:szCs w:val="28"/>
        </w:rPr>
        <w:lastRenderedPageBreak/>
        <w:t>70</w:t>
      </w:r>
      <w:r w:rsidR="00DB18F2" w:rsidRPr="00182478">
        <w:rPr>
          <w:szCs w:val="28"/>
        </w:rPr>
        <w:t>. В годовом отчете отражается подлежащая обязательному раскрытию информация:</w:t>
      </w:r>
    </w:p>
    <w:p w:rsidR="00DB18F2" w:rsidRPr="00182478" w:rsidRDefault="00DB18F2" w:rsidP="00DB18F2">
      <w:pPr>
        <w:autoSpaceDE w:val="0"/>
        <w:autoSpaceDN w:val="0"/>
        <w:adjustRightInd w:val="0"/>
        <w:ind w:firstLine="709"/>
        <w:jc w:val="both"/>
        <w:rPr>
          <w:szCs w:val="28"/>
        </w:rPr>
      </w:pPr>
      <w:r w:rsidRPr="00182478">
        <w:rPr>
          <w:szCs w:val="28"/>
        </w:rPr>
        <w:t>о количестве контрольных мероприятий, в том числе плановых и внеплановых, камеральных, выездных;</w:t>
      </w:r>
    </w:p>
    <w:p w:rsidR="00DB18F2" w:rsidRPr="00182478" w:rsidRDefault="00DB18F2" w:rsidP="00DB18F2">
      <w:pPr>
        <w:autoSpaceDE w:val="0"/>
        <w:autoSpaceDN w:val="0"/>
        <w:adjustRightInd w:val="0"/>
        <w:ind w:firstLine="709"/>
        <w:jc w:val="both"/>
        <w:rPr>
          <w:szCs w:val="28"/>
        </w:rPr>
      </w:pPr>
      <w:r w:rsidRPr="00182478">
        <w:rPr>
          <w:szCs w:val="28"/>
        </w:rPr>
        <w:t>о количестве объектов контроля, охваченных контрольными мероприятиями;</w:t>
      </w:r>
    </w:p>
    <w:p w:rsidR="00DB18F2" w:rsidRPr="00182478" w:rsidRDefault="00DB18F2" w:rsidP="00DB18F2">
      <w:pPr>
        <w:autoSpaceDE w:val="0"/>
        <w:autoSpaceDN w:val="0"/>
        <w:adjustRightInd w:val="0"/>
        <w:ind w:firstLine="709"/>
        <w:jc w:val="both"/>
        <w:rPr>
          <w:szCs w:val="28"/>
        </w:rPr>
      </w:pPr>
      <w:r w:rsidRPr="00182478">
        <w:rPr>
          <w:szCs w:val="28"/>
        </w:rPr>
        <w:t>о проверенных суммах финансового обеспечения деятельности объекта контроля;</w:t>
      </w:r>
    </w:p>
    <w:p w:rsidR="00DB18F2" w:rsidRPr="00182478" w:rsidRDefault="00DB18F2" w:rsidP="00DB18F2">
      <w:pPr>
        <w:autoSpaceDE w:val="0"/>
        <w:autoSpaceDN w:val="0"/>
        <w:adjustRightInd w:val="0"/>
        <w:ind w:firstLine="709"/>
        <w:jc w:val="both"/>
        <w:rPr>
          <w:szCs w:val="28"/>
        </w:rPr>
      </w:pPr>
      <w:r w:rsidRPr="00182478">
        <w:rPr>
          <w:szCs w:val="28"/>
        </w:rPr>
        <w:t>о суммах выявленных финансовых нарушени</w:t>
      </w:r>
      <w:r w:rsidR="00182478" w:rsidRPr="00182478">
        <w:rPr>
          <w:szCs w:val="28"/>
        </w:rPr>
        <w:t>й</w:t>
      </w:r>
      <w:r w:rsidRPr="00182478">
        <w:rPr>
          <w:szCs w:val="28"/>
        </w:rPr>
        <w:t xml:space="preserve"> (по видам финансовых нарушений), нарушений в сфере закупок;</w:t>
      </w:r>
    </w:p>
    <w:p w:rsidR="00DB18F2" w:rsidRPr="00182478" w:rsidRDefault="00DB18F2" w:rsidP="00DB18F2">
      <w:pPr>
        <w:autoSpaceDE w:val="0"/>
        <w:autoSpaceDN w:val="0"/>
        <w:adjustRightInd w:val="0"/>
        <w:ind w:firstLine="709"/>
        <w:jc w:val="both"/>
        <w:rPr>
          <w:szCs w:val="28"/>
        </w:rPr>
      </w:pPr>
      <w:r w:rsidRPr="00182478">
        <w:rPr>
          <w:szCs w:val="28"/>
        </w:rPr>
        <w:t xml:space="preserve">о количестве возбужденных дел </w:t>
      </w:r>
      <w:proofErr w:type="gramStart"/>
      <w:r w:rsidRPr="00182478">
        <w:rPr>
          <w:szCs w:val="28"/>
        </w:rPr>
        <w:t>об</w:t>
      </w:r>
      <w:proofErr w:type="gramEnd"/>
      <w:r w:rsidRPr="00182478">
        <w:rPr>
          <w:szCs w:val="28"/>
        </w:rPr>
        <w:t xml:space="preserve"> административных </w:t>
      </w:r>
      <w:proofErr w:type="spellStart"/>
      <w:r w:rsidRPr="00182478">
        <w:rPr>
          <w:szCs w:val="28"/>
        </w:rPr>
        <w:t>правона</w:t>
      </w:r>
      <w:proofErr w:type="spellEnd"/>
      <w:r w:rsidR="00AC52B0">
        <w:rPr>
          <w:szCs w:val="28"/>
        </w:rPr>
        <w:t>-</w:t>
      </w:r>
      <w:r w:rsidRPr="00182478">
        <w:rPr>
          <w:szCs w:val="28"/>
        </w:rPr>
        <w:t>рушениях;</w:t>
      </w:r>
    </w:p>
    <w:p w:rsidR="00DB18F2" w:rsidRPr="00182478" w:rsidRDefault="00DB18F2" w:rsidP="00DB18F2">
      <w:pPr>
        <w:autoSpaceDE w:val="0"/>
        <w:autoSpaceDN w:val="0"/>
        <w:adjustRightInd w:val="0"/>
        <w:ind w:firstLine="709"/>
        <w:jc w:val="both"/>
        <w:rPr>
          <w:szCs w:val="28"/>
        </w:rPr>
      </w:pPr>
      <w:r w:rsidRPr="00182478">
        <w:rPr>
          <w:szCs w:val="28"/>
        </w:rPr>
        <w:t>о начисленных и уплаченных  штрафах  в количественном и денежном выражении по видам нарушений;</w:t>
      </w:r>
    </w:p>
    <w:p w:rsidR="00DB18F2" w:rsidRPr="00182478" w:rsidRDefault="00DB18F2" w:rsidP="00DB18F2">
      <w:pPr>
        <w:autoSpaceDE w:val="0"/>
        <w:autoSpaceDN w:val="0"/>
        <w:adjustRightInd w:val="0"/>
        <w:ind w:firstLine="709"/>
        <w:jc w:val="both"/>
        <w:rPr>
          <w:szCs w:val="28"/>
        </w:rPr>
      </w:pPr>
      <w:r w:rsidRPr="00182478">
        <w:rPr>
          <w:szCs w:val="28"/>
        </w:rPr>
        <w:t>о количестве материалов, направленных в правоохранительные  органы</w:t>
      </w:r>
      <w:r w:rsidR="00182478" w:rsidRPr="00182478">
        <w:rPr>
          <w:szCs w:val="28"/>
        </w:rPr>
        <w:t>;</w:t>
      </w:r>
      <w:r w:rsidRPr="00182478">
        <w:rPr>
          <w:szCs w:val="28"/>
        </w:rPr>
        <w:t xml:space="preserve"> </w:t>
      </w:r>
    </w:p>
    <w:p w:rsidR="00DB18F2" w:rsidRPr="00182478" w:rsidRDefault="00DB18F2" w:rsidP="00DB18F2">
      <w:pPr>
        <w:autoSpaceDE w:val="0"/>
        <w:autoSpaceDN w:val="0"/>
        <w:adjustRightInd w:val="0"/>
        <w:ind w:firstLine="709"/>
        <w:jc w:val="both"/>
        <w:rPr>
          <w:szCs w:val="28"/>
        </w:rPr>
      </w:pPr>
      <w:r w:rsidRPr="00182478">
        <w:rPr>
          <w:szCs w:val="28"/>
        </w:rPr>
        <w:t>о количестве представлений и предписаний и их исполнени</w:t>
      </w:r>
      <w:r w:rsidR="00182478" w:rsidRPr="00182478">
        <w:rPr>
          <w:szCs w:val="28"/>
        </w:rPr>
        <w:t>и</w:t>
      </w:r>
      <w:r w:rsidRPr="00182478">
        <w:rPr>
          <w:szCs w:val="28"/>
        </w:rPr>
        <w:t xml:space="preserve"> в количественном и (или) денежном выражении, в том числе объем восстановленных (возмещенных)  средств по предписаниям и представлениям;</w:t>
      </w:r>
    </w:p>
    <w:p w:rsidR="00DB18F2" w:rsidRPr="00182478" w:rsidRDefault="00DB18F2" w:rsidP="00DB18F2">
      <w:pPr>
        <w:autoSpaceDE w:val="0"/>
        <w:autoSpaceDN w:val="0"/>
        <w:adjustRightInd w:val="0"/>
        <w:ind w:firstLine="709"/>
        <w:jc w:val="both"/>
        <w:rPr>
          <w:szCs w:val="28"/>
        </w:rPr>
      </w:pPr>
      <w:r w:rsidRPr="00182478">
        <w:rPr>
          <w:szCs w:val="28"/>
        </w:rPr>
        <w:t>о количестве поданных и (или) удовлетворенных жалоб (исков) на решения органа контроля,  а также на действия (бездействие)  в рамках осуществленной им деятельности по контролю.</w:t>
      </w:r>
    </w:p>
    <w:p w:rsidR="00DB18F2" w:rsidRPr="00182478" w:rsidRDefault="00DB18F2" w:rsidP="00DB18F2">
      <w:pPr>
        <w:autoSpaceDE w:val="0"/>
        <w:autoSpaceDN w:val="0"/>
        <w:adjustRightInd w:val="0"/>
        <w:ind w:firstLine="709"/>
        <w:jc w:val="both"/>
        <w:rPr>
          <w:szCs w:val="28"/>
        </w:rPr>
      </w:pPr>
      <w:r w:rsidRPr="00182478">
        <w:rPr>
          <w:szCs w:val="28"/>
        </w:rPr>
        <w:t>7</w:t>
      </w:r>
      <w:r w:rsidR="00182478" w:rsidRPr="00182478">
        <w:rPr>
          <w:szCs w:val="28"/>
        </w:rPr>
        <w:t>1</w:t>
      </w:r>
      <w:r w:rsidRPr="00182478">
        <w:rPr>
          <w:szCs w:val="28"/>
        </w:rPr>
        <w:t>. В пояснительной записке приводятся сведения об основных направлениях деятельности органа контроля.</w:t>
      </w:r>
    </w:p>
    <w:p w:rsidR="00DB18F2" w:rsidRPr="00182478" w:rsidRDefault="00DB18F2" w:rsidP="00DB18F2">
      <w:pPr>
        <w:autoSpaceDE w:val="0"/>
        <w:autoSpaceDN w:val="0"/>
        <w:adjustRightInd w:val="0"/>
        <w:ind w:firstLine="709"/>
        <w:jc w:val="both"/>
        <w:rPr>
          <w:szCs w:val="28"/>
        </w:rPr>
      </w:pPr>
      <w:r w:rsidRPr="00182478">
        <w:rPr>
          <w:szCs w:val="28"/>
        </w:rPr>
        <w:t>7</w:t>
      </w:r>
      <w:r w:rsidR="00182478" w:rsidRPr="00182478">
        <w:rPr>
          <w:szCs w:val="28"/>
        </w:rPr>
        <w:t>2</w:t>
      </w:r>
      <w:r w:rsidRPr="00182478">
        <w:rPr>
          <w:szCs w:val="28"/>
        </w:rPr>
        <w:t>. Годовой отчет направляется Главе Республики Карелия не позднее 1 марта текущего года.</w:t>
      </w:r>
    </w:p>
    <w:p w:rsidR="00DB18F2" w:rsidRPr="00182478" w:rsidRDefault="00DB18F2" w:rsidP="00DB18F2">
      <w:pPr>
        <w:autoSpaceDE w:val="0"/>
        <w:autoSpaceDN w:val="0"/>
        <w:adjustRightInd w:val="0"/>
        <w:ind w:firstLine="709"/>
        <w:jc w:val="both"/>
        <w:rPr>
          <w:szCs w:val="28"/>
        </w:rPr>
      </w:pPr>
    </w:p>
    <w:p w:rsidR="001C34DC" w:rsidRPr="00182478" w:rsidRDefault="001C34DC" w:rsidP="00927C66">
      <w:pPr>
        <w:autoSpaceDE w:val="0"/>
        <w:autoSpaceDN w:val="0"/>
        <w:adjustRightInd w:val="0"/>
        <w:jc w:val="both"/>
        <w:rPr>
          <w:szCs w:val="28"/>
        </w:rPr>
      </w:pPr>
    </w:p>
    <w:sectPr w:rsidR="001C34DC" w:rsidRPr="00182478" w:rsidSect="00AC52B0">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80217"/>
      <w:docPartObj>
        <w:docPartGallery w:val="Page Numbers (Top of Page)"/>
        <w:docPartUnique/>
      </w:docPartObj>
    </w:sdtPr>
    <w:sdtEndPr/>
    <w:sdtContent>
      <w:p w:rsidR="00182478" w:rsidRDefault="00295155">
        <w:pPr>
          <w:pStyle w:val="a7"/>
          <w:jc w:val="center"/>
        </w:pPr>
        <w:r>
          <w:fldChar w:fldCharType="begin"/>
        </w:r>
        <w:r w:rsidR="00182478">
          <w:instrText>PAGE   \* MERGEFORMAT</w:instrText>
        </w:r>
        <w:r>
          <w:fldChar w:fldCharType="separate"/>
        </w:r>
        <w:r w:rsidR="006B252E">
          <w:rPr>
            <w:noProof/>
          </w:rPr>
          <w:t>12</w:t>
        </w:r>
        <w:r>
          <w:fldChar w:fldCharType="end"/>
        </w:r>
      </w:p>
    </w:sdtContent>
  </w:sdt>
  <w:p w:rsidR="00182478" w:rsidRDefault="001824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7EBA"/>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82478"/>
    <w:rsid w:val="00195D34"/>
    <w:rsid w:val="001C34DC"/>
    <w:rsid w:val="001F4355"/>
    <w:rsid w:val="00265050"/>
    <w:rsid w:val="00295155"/>
    <w:rsid w:val="002A6B23"/>
    <w:rsid w:val="00307849"/>
    <w:rsid w:val="003621F4"/>
    <w:rsid w:val="00375872"/>
    <w:rsid w:val="0038483C"/>
    <w:rsid w:val="0038487A"/>
    <w:rsid w:val="00392E4B"/>
    <w:rsid w:val="003970D7"/>
    <w:rsid w:val="003B392C"/>
    <w:rsid w:val="003C4D42"/>
    <w:rsid w:val="003C6BBF"/>
    <w:rsid w:val="003E6EA6"/>
    <w:rsid w:val="004653C9"/>
    <w:rsid w:val="00465C76"/>
    <w:rsid w:val="004731EA"/>
    <w:rsid w:val="004A24AD"/>
    <w:rsid w:val="004C5199"/>
    <w:rsid w:val="004D445C"/>
    <w:rsid w:val="004E2056"/>
    <w:rsid w:val="00533557"/>
    <w:rsid w:val="00545F7A"/>
    <w:rsid w:val="00574808"/>
    <w:rsid w:val="005C332A"/>
    <w:rsid w:val="005C45D2"/>
    <w:rsid w:val="005C6C28"/>
    <w:rsid w:val="005F0A11"/>
    <w:rsid w:val="006055A2"/>
    <w:rsid w:val="00610B10"/>
    <w:rsid w:val="00640893"/>
    <w:rsid w:val="006429B5"/>
    <w:rsid w:val="00653398"/>
    <w:rsid w:val="006660E1"/>
    <w:rsid w:val="006B252E"/>
    <w:rsid w:val="006E64E6"/>
    <w:rsid w:val="007072B5"/>
    <w:rsid w:val="00726286"/>
    <w:rsid w:val="00741D8B"/>
    <w:rsid w:val="00756C1D"/>
    <w:rsid w:val="00757706"/>
    <w:rsid w:val="007705AD"/>
    <w:rsid w:val="007771A7"/>
    <w:rsid w:val="007979F6"/>
    <w:rsid w:val="007C2C1F"/>
    <w:rsid w:val="007C7486"/>
    <w:rsid w:val="008333C2"/>
    <w:rsid w:val="008573B7"/>
    <w:rsid w:val="00860B53"/>
    <w:rsid w:val="00877A6D"/>
    <w:rsid w:val="00884F2A"/>
    <w:rsid w:val="008A1AF8"/>
    <w:rsid w:val="008A3180"/>
    <w:rsid w:val="00927C66"/>
    <w:rsid w:val="00961BBC"/>
    <w:rsid w:val="00974F89"/>
    <w:rsid w:val="009D2DE2"/>
    <w:rsid w:val="009E192A"/>
    <w:rsid w:val="00A1479B"/>
    <w:rsid w:val="00A2446E"/>
    <w:rsid w:val="00A26500"/>
    <w:rsid w:val="00A272A0"/>
    <w:rsid w:val="00A36C25"/>
    <w:rsid w:val="00A51F38"/>
    <w:rsid w:val="00A545D1"/>
    <w:rsid w:val="00A72BAF"/>
    <w:rsid w:val="00A9267C"/>
    <w:rsid w:val="00A92C19"/>
    <w:rsid w:val="00A92C29"/>
    <w:rsid w:val="00AA36E4"/>
    <w:rsid w:val="00AB6E2A"/>
    <w:rsid w:val="00AC3683"/>
    <w:rsid w:val="00AC52B0"/>
    <w:rsid w:val="00AC72DD"/>
    <w:rsid w:val="00AC7D1C"/>
    <w:rsid w:val="00AE3683"/>
    <w:rsid w:val="00B1513D"/>
    <w:rsid w:val="00B168AD"/>
    <w:rsid w:val="00B378FE"/>
    <w:rsid w:val="00B62F7E"/>
    <w:rsid w:val="00B729A1"/>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970B9"/>
    <w:rsid w:val="00DB18F2"/>
    <w:rsid w:val="00DB34EF"/>
    <w:rsid w:val="00DC600E"/>
    <w:rsid w:val="00DF082B"/>
    <w:rsid w:val="00DF3DAD"/>
    <w:rsid w:val="00E356BC"/>
    <w:rsid w:val="00E4256C"/>
    <w:rsid w:val="00E775CF"/>
    <w:rsid w:val="00EA0821"/>
    <w:rsid w:val="00EC4208"/>
    <w:rsid w:val="00ED69B7"/>
    <w:rsid w:val="00ED6C2A"/>
    <w:rsid w:val="00F15EC6"/>
    <w:rsid w:val="00F2270B"/>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182478"/>
    <w:pPr>
      <w:tabs>
        <w:tab w:val="center" w:pos="4677"/>
        <w:tab w:val="right" w:pos="9355"/>
      </w:tabs>
    </w:pPr>
  </w:style>
  <w:style w:type="character" w:customStyle="1" w:styleId="af3">
    <w:name w:val="Нижний колонтитул Знак"/>
    <w:basedOn w:val="a0"/>
    <w:link w:val="af2"/>
    <w:uiPriority w:val="99"/>
    <w:rsid w:val="0018247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159778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88676825">
      <w:bodyDiv w:val="1"/>
      <w:marLeft w:val="0"/>
      <w:marRight w:val="0"/>
      <w:marTop w:val="0"/>
      <w:marBottom w:val="0"/>
      <w:divBdr>
        <w:top w:val="none" w:sz="0" w:space="0" w:color="auto"/>
        <w:left w:val="none" w:sz="0" w:space="0" w:color="auto"/>
        <w:bottom w:val="none" w:sz="0" w:space="0" w:color="auto"/>
        <w:right w:val="none" w:sz="0" w:space="0" w:color="auto"/>
      </w:divBdr>
    </w:div>
    <w:div w:id="199459927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3CE9-FDDC-4A6F-8069-D62FC14D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3371</Words>
  <Characters>26017</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18</cp:revision>
  <cp:lastPrinted>2015-03-17T13:33:00Z</cp:lastPrinted>
  <dcterms:created xsi:type="dcterms:W3CDTF">2015-02-27T11:02:00Z</dcterms:created>
  <dcterms:modified xsi:type="dcterms:W3CDTF">2015-03-18T08:37:00Z</dcterms:modified>
</cp:coreProperties>
</file>