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E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7E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7EB6">
        <w:t>24 марта 2015 года № 87</w:t>
      </w:r>
      <w:bookmarkStart w:id="0" w:name="_GoBack"/>
      <w:bookmarkEnd w:id="0"/>
      <w:r w:rsidR="00FC7EB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B526F" w:rsidRDefault="00BB526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Положение о Государственно</w:t>
      </w:r>
      <w:r w:rsidR="001D7AA2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 комитете Республики Карелия по обеспечению жизнедеятельности </w:t>
      </w:r>
      <w:r>
        <w:rPr>
          <w:b/>
          <w:bCs/>
          <w:szCs w:val="28"/>
        </w:rPr>
        <w:br/>
        <w:t>и безопасности населения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B526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B526F">
        <w:rPr>
          <w:b/>
          <w:szCs w:val="28"/>
        </w:rPr>
        <w:t>п о с т а н о в л я е т:</w:t>
      </w:r>
    </w:p>
    <w:p w:rsidR="00BB526F" w:rsidRDefault="00BB526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9 Положения о Государственном комитете Республики Карелия по обеспечению жизнедеятельности и безопасности населения, утвержденного постановлением </w:t>
      </w:r>
      <w:r w:rsidR="001D7AA2">
        <w:rPr>
          <w:szCs w:val="28"/>
        </w:rPr>
        <w:t>П</w:t>
      </w:r>
      <w:r>
        <w:rPr>
          <w:szCs w:val="28"/>
        </w:rPr>
        <w:t xml:space="preserve">равительства Республики Карелия </w:t>
      </w:r>
      <w:r>
        <w:rPr>
          <w:szCs w:val="28"/>
        </w:rPr>
        <w:br/>
        <w:t xml:space="preserve">от 19 октября 2010 года № 222-П (Собрание законодательства Республики Карелия, 2010, № 10, ст. 1313; 2012, № 3, ст. 468; № 9, ст. 1638; № 11, </w:t>
      </w:r>
      <w:r>
        <w:rPr>
          <w:szCs w:val="28"/>
        </w:rPr>
        <w:br/>
        <w:t xml:space="preserve">ст. 2027; 2013, № 2, ст. 250; № 3, ст. 459; № 5, ст. 807; Карелия, 2014, </w:t>
      </w:r>
      <w:r>
        <w:rPr>
          <w:szCs w:val="28"/>
        </w:rPr>
        <w:br/>
        <w:t>20 сентября;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), 21 ноября 2014 года, № 1000201411210003), изменение, дополнив подпунктом 15.1 следующего содержания:</w:t>
      </w:r>
    </w:p>
    <w:p w:rsidR="00BB526F" w:rsidRDefault="00BB526F" w:rsidP="001C34DC">
      <w:pPr>
        <w:ind w:firstLine="709"/>
        <w:jc w:val="both"/>
        <w:rPr>
          <w:szCs w:val="28"/>
        </w:rPr>
      </w:pPr>
      <w:r>
        <w:rPr>
          <w:szCs w:val="28"/>
        </w:rPr>
        <w:t>«15.1) осуществляет согласование расчета размера максимального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сооружения;».</w:t>
      </w:r>
    </w:p>
    <w:p w:rsidR="003D1BB0" w:rsidRDefault="003D1BB0" w:rsidP="001C34DC">
      <w:pPr>
        <w:ind w:firstLine="709"/>
        <w:jc w:val="both"/>
        <w:rPr>
          <w:szCs w:val="28"/>
        </w:rPr>
      </w:pPr>
    </w:p>
    <w:p w:rsidR="00BB526F" w:rsidRDefault="00BB526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7AA2"/>
    <w:rsid w:val="001F4355"/>
    <w:rsid w:val="00265050"/>
    <w:rsid w:val="002A6B23"/>
    <w:rsid w:val="00307849"/>
    <w:rsid w:val="0038487A"/>
    <w:rsid w:val="003970D7"/>
    <w:rsid w:val="003C4D42"/>
    <w:rsid w:val="003C6BBF"/>
    <w:rsid w:val="003D1BB0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26F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7EB6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83EF-0B7A-4BBB-8B5D-ABB63041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2015-03-17T07:12:00Z</cp:lastPrinted>
  <dcterms:created xsi:type="dcterms:W3CDTF">2015-03-17T07:12:00Z</dcterms:created>
  <dcterms:modified xsi:type="dcterms:W3CDTF">2015-03-25T09:29:00Z</dcterms:modified>
</cp:coreProperties>
</file>