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35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01300" w:rsidRDefault="0010130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735DB">
      <w:pPr>
        <w:spacing w:before="240"/>
        <w:ind w:left="-142"/>
        <w:jc w:val="center"/>
      </w:pPr>
      <w:r>
        <w:t>от</w:t>
      </w:r>
      <w:r w:rsidR="003735DB">
        <w:t xml:space="preserve"> 21 мая 2015 года № 159-П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0D2E83" w:rsidRDefault="006C1DA2" w:rsidP="000D2E83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Cs w:val="28"/>
        </w:rPr>
      </w:pPr>
      <w:r w:rsidRPr="006C1DA2">
        <w:rPr>
          <w:b/>
          <w:bCs/>
          <w:szCs w:val="28"/>
        </w:rPr>
        <w:t>Об утверждении</w:t>
      </w:r>
      <w:r w:rsidR="000D2E83">
        <w:rPr>
          <w:b/>
          <w:bCs/>
          <w:szCs w:val="28"/>
        </w:rPr>
        <w:t xml:space="preserve"> </w:t>
      </w:r>
      <w:r w:rsidRPr="006C1DA2">
        <w:rPr>
          <w:b/>
          <w:bCs/>
          <w:szCs w:val="28"/>
        </w:rPr>
        <w:t xml:space="preserve">Порядка </w:t>
      </w:r>
    </w:p>
    <w:p w:rsidR="000D2E83" w:rsidRDefault="006C1DA2" w:rsidP="000D2E83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Cs w:val="28"/>
        </w:rPr>
      </w:pPr>
      <w:r w:rsidRPr="006C1DA2">
        <w:rPr>
          <w:b/>
          <w:bCs/>
          <w:szCs w:val="28"/>
        </w:rPr>
        <w:t xml:space="preserve">проведения </w:t>
      </w:r>
      <w:proofErr w:type="gramStart"/>
      <w:r w:rsidRPr="006C1DA2">
        <w:rPr>
          <w:b/>
          <w:bCs/>
          <w:szCs w:val="28"/>
        </w:rPr>
        <w:t>оценки регулирующего воздействия проектов законов Республики</w:t>
      </w:r>
      <w:proofErr w:type="gramEnd"/>
      <w:r w:rsidRPr="006C1DA2">
        <w:rPr>
          <w:b/>
          <w:bCs/>
          <w:szCs w:val="28"/>
        </w:rPr>
        <w:t xml:space="preserve"> Карелия, затрагивающих вопросы осуществления предпринимательской и инвестиционной деятельности, внесенных </w:t>
      </w:r>
    </w:p>
    <w:p w:rsidR="000D2E83" w:rsidRDefault="006C1DA2" w:rsidP="000D2E83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Cs w:val="28"/>
        </w:rPr>
      </w:pPr>
      <w:r w:rsidRPr="006C1DA2">
        <w:rPr>
          <w:b/>
          <w:bCs/>
          <w:szCs w:val="28"/>
        </w:rPr>
        <w:t xml:space="preserve">в Законодательное Собрание Республики Карелия в порядке законодательной инициативы депутатами Законодательного Собрания Республики Карелия, представительными органами и главами муниципальных образований, прокурором Республики Карелия, региональными (республиканскими) общественными организациями </w:t>
      </w:r>
    </w:p>
    <w:p w:rsidR="006C1DA2" w:rsidRPr="006C1DA2" w:rsidRDefault="006C1DA2" w:rsidP="000D2E83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Cs w:val="28"/>
        </w:rPr>
      </w:pPr>
      <w:r w:rsidRPr="006C1DA2">
        <w:rPr>
          <w:b/>
          <w:bCs/>
          <w:szCs w:val="28"/>
        </w:rPr>
        <w:t>и региональными отделениями (организациями, комитетами) общероссийских общественных организаций в лице их высших руководящих органов</w:t>
      </w:r>
    </w:p>
    <w:p w:rsidR="006C1DA2" w:rsidRPr="006C1DA2" w:rsidRDefault="006C1DA2" w:rsidP="006C1DA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C1DA2" w:rsidRPr="000D2E83" w:rsidRDefault="006C1DA2" w:rsidP="006C1DA2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proofErr w:type="gramStart"/>
      <w:r w:rsidRPr="006C1DA2">
        <w:rPr>
          <w:szCs w:val="28"/>
        </w:rPr>
        <w:t xml:space="preserve">В соответствии с Федеральным </w:t>
      </w:r>
      <w:r w:rsidR="000D2E83">
        <w:rPr>
          <w:szCs w:val="28"/>
        </w:rPr>
        <w:t>законом</w:t>
      </w:r>
      <w:r w:rsidRPr="006C1DA2">
        <w:rPr>
          <w:szCs w:val="28"/>
        </w:rPr>
        <w:t xml:space="preserve"> от 2 июля 2013 года № 176-ФЗ «О внесении изменений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</w:t>
      </w:r>
      <w:proofErr w:type="gramEnd"/>
      <w:r w:rsidRPr="006C1DA2">
        <w:rPr>
          <w:szCs w:val="28"/>
        </w:rPr>
        <w:t xml:space="preserve"> актов», Законом Республики Карелия от 4 июля 2012 года № 1619-ЗРК «О нормативных правовых актах Республики Карелия» Правительство Республики Карелия </w:t>
      </w:r>
      <w:proofErr w:type="gramStart"/>
      <w:r w:rsidRPr="000D2E83">
        <w:rPr>
          <w:b/>
          <w:szCs w:val="28"/>
        </w:rPr>
        <w:t>п</w:t>
      </w:r>
      <w:proofErr w:type="gramEnd"/>
      <w:r w:rsidR="000D2E83">
        <w:rPr>
          <w:b/>
          <w:szCs w:val="28"/>
        </w:rPr>
        <w:t xml:space="preserve"> </w:t>
      </w:r>
      <w:r w:rsidRPr="000D2E83">
        <w:rPr>
          <w:b/>
          <w:szCs w:val="28"/>
        </w:rPr>
        <w:t>о</w:t>
      </w:r>
      <w:r w:rsidR="000D2E83">
        <w:rPr>
          <w:b/>
          <w:szCs w:val="28"/>
        </w:rPr>
        <w:t xml:space="preserve"> </w:t>
      </w:r>
      <w:r w:rsidRPr="000D2E83">
        <w:rPr>
          <w:b/>
          <w:szCs w:val="28"/>
        </w:rPr>
        <w:t>с</w:t>
      </w:r>
      <w:r w:rsidR="000D2E83">
        <w:rPr>
          <w:b/>
          <w:szCs w:val="28"/>
        </w:rPr>
        <w:t xml:space="preserve"> </w:t>
      </w:r>
      <w:r w:rsidRPr="000D2E83">
        <w:rPr>
          <w:b/>
          <w:szCs w:val="28"/>
        </w:rPr>
        <w:t>т</w:t>
      </w:r>
      <w:r w:rsidR="000D2E83">
        <w:rPr>
          <w:b/>
          <w:szCs w:val="28"/>
        </w:rPr>
        <w:t xml:space="preserve"> </w:t>
      </w:r>
      <w:r w:rsidRPr="000D2E83">
        <w:rPr>
          <w:b/>
          <w:szCs w:val="28"/>
        </w:rPr>
        <w:t>а</w:t>
      </w:r>
      <w:r w:rsidR="000D2E83">
        <w:rPr>
          <w:b/>
          <w:szCs w:val="28"/>
        </w:rPr>
        <w:t xml:space="preserve"> </w:t>
      </w:r>
      <w:r w:rsidRPr="000D2E83">
        <w:rPr>
          <w:b/>
          <w:szCs w:val="28"/>
        </w:rPr>
        <w:t>н</w:t>
      </w:r>
      <w:r w:rsidR="000D2E83">
        <w:rPr>
          <w:b/>
          <w:szCs w:val="28"/>
        </w:rPr>
        <w:t xml:space="preserve"> </w:t>
      </w:r>
      <w:r w:rsidRPr="000D2E83">
        <w:rPr>
          <w:b/>
          <w:szCs w:val="28"/>
        </w:rPr>
        <w:t>о</w:t>
      </w:r>
      <w:r w:rsidR="000D2E83">
        <w:rPr>
          <w:b/>
          <w:szCs w:val="28"/>
        </w:rPr>
        <w:t xml:space="preserve"> </w:t>
      </w:r>
      <w:r w:rsidRPr="000D2E83">
        <w:rPr>
          <w:b/>
          <w:szCs w:val="28"/>
        </w:rPr>
        <w:t>в</w:t>
      </w:r>
      <w:r w:rsidR="000D2E83">
        <w:rPr>
          <w:b/>
          <w:szCs w:val="28"/>
        </w:rPr>
        <w:t xml:space="preserve"> </w:t>
      </w:r>
      <w:r w:rsidRPr="000D2E83">
        <w:rPr>
          <w:b/>
          <w:szCs w:val="28"/>
        </w:rPr>
        <w:t>л</w:t>
      </w:r>
      <w:r w:rsidR="000D2E83">
        <w:rPr>
          <w:b/>
          <w:szCs w:val="28"/>
        </w:rPr>
        <w:t xml:space="preserve"> </w:t>
      </w:r>
      <w:r w:rsidRPr="000D2E83">
        <w:rPr>
          <w:b/>
          <w:szCs w:val="28"/>
        </w:rPr>
        <w:t>я</w:t>
      </w:r>
      <w:r w:rsidR="000D2E83">
        <w:rPr>
          <w:b/>
          <w:szCs w:val="28"/>
        </w:rPr>
        <w:t xml:space="preserve"> </w:t>
      </w:r>
      <w:r w:rsidRPr="000D2E83">
        <w:rPr>
          <w:b/>
          <w:szCs w:val="28"/>
        </w:rPr>
        <w:t>е</w:t>
      </w:r>
      <w:r w:rsidR="000D2E83">
        <w:rPr>
          <w:b/>
          <w:szCs w:val="28"/>
        </w:rPr>
        <w:t xml:space="preserve"> </w:t>
      </w:r>
      <w:r w:rsidRPr="000D2E83">
        <w:rPr>
          <w:b/>
          <w:szCs w:val="28"/>
        </w:rPr>
        <w:t>т:</w:t>
      </w:r>
    </w:p>
    <w:p w:rsidR="006C1DA2" w:rsidRPr="006C1DA2" w:rsidRDefault="006C1DA2" w:rsidP="006C1D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C1DA2">
        <w:rPr>
          <w:szCs w:val="28"/>
        </w:rPr>
        <w:t xml:space="preserve">1. </w:t>
      </w:r>
      <w:proofErr w:type="gramStart"/>
      <w:r w:rsidRPr="006C1DA2">
        <w:rPr>
          <w:szCs w:val="28"/>
        </w:rPr>
        <w:t xml:space="preserve">Утвердить прилагаемый </w:t>
      </w:r>
      <w:r w:rsidR="000D2E83">
        <w:rPr>
          <w:szCs w:val="28"/>
        </w:rPr>
        <w:t xml:space="preserve">Порядок </w:t>
      </w:r>
      <w:r w:rsidRPr="006C1DA2">
        <w:rPr>
          <w:szCs w:val="28"/>
        </w:rPr>
        <w:t xml:space="preserve">проведения оценки регулирующего воздействия проектов законов Республики Карелия, затрагивающих вопросы осуществления предпринимательской и инвестиционной деятельности, внесенных в Законодательное Собрание Республики Карелия в порядке законодательной инициативы депутатами Законодательного Собрания Республики Карелия, представительными органами и главами муниципальных образований, прокурором Республики Карелия, </w:t>
      </w:r>
      <w:r w:rsidRPr="006C1DA2">
        <w:rPr>
          <w:szCs w:val="28"/>
        </w:rPr>
        <w:lastRenderedPageBreak/>
        <w:t>региональными (республиканскими) общественными организациями и региональными отделениями (организациями, комитетами) общероссийских общественных организаций в лице их высших руководящих органов</w:t>
      </w:r>
      <w:proofErr w:type="gramEnd"/>
      <w:r w:rsidRPr="006C1DA2">
        <w:rPr>
          <w:szCs w:val="28"/>
        </w:rPr>
        <w:t xml:space="preserve"> (далее – Порядок).</w:t>
      </w:r>
    </w:p>
    <w:p w:rsidR="006C1DA2" w:rsidRPr="006C1DA2" w:rsidRDefault="006C1DA2" w:rsidP="006C1D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6C1DA2">
        <w:rPr>
          <w:szCs w:val="28"/>
        </w:rPr>
        <w:t xml:space="preserve">2. Определить Министерство экономического развития Республики Карелия уполномоченным органом исполнительной власти Республики Карелия, в </w:t>
      </w:r>
      <w:proofErr w:type="gramStart"/>
      <w:r w:rsidRPr="006C1DA2">
        <w:rPr>
          <w:szCs w:val="28"/>
        </w:rPr>
        <w:t>адрес</w:t>
      </w:r>
      <w:proofErr w:type="gramEnd"/>
      <w:r w:rsidRPr="006C1DA2">
        <w:rPr>
          <w:szCs w:val="28"/>
        </w:rPr>
        <w:t xml:space="preserve"> которого направляются проекты законов Республики Карелия, затрагивающи</w:t>
      </w:r>
      <w:r w:rsidR="000D2E83">
        <w:rPr>
          <w:szCs w:val="28"/>
        </w:rPr>
        <w:t>е</w:t>
      </w:r>
      <w:r w:rsidRPr="006C1DA2">
        <w:rPr>
          <w:szCs w:val="28"/>
        </w:rPr>
        <w:t xml:space="preserve"> вопросы осуществления предпринимательской и инвестиционной деятельности, внесенны</w:t>
      </w:r>
      <w:r w:rsidR="000D2E83">
        <w:rPr>
          <w:szCs w:val="28"/>
        </w:rPr>
        <w:t>е</w:t>
      </w:r>
      <w:r w:rsidRPr="006C1DA2">
        <w:rPr>
          <w:szCs w:val="28"/>
        </w:rPr>
        <w:t xml:space="preserve"> в Законодательное Собрание Республики Карелия в порядке законодательной инициативы депутатами Законодательного Собрания Республики Карелия, представительными органами и главами муниципальных образований, прокурором Республики Карелия, региональными (республиканскими) общественными организа</w:t>
      </w:r>
      <w:r w:rsidR="000D2E83">
        <w:rPr>
          <w:szCs w:val="28"/>
        </w:rPr>
        <w:t>-</w:t>
      </w:r>
      <w:r w:rsidRPr="006C1DA2">
        <w:rPr>
          <w:szCs w:val="28"/>
        </w:rPr>
        <w:t>циями и региональными отделениями (организациями, комитетами) общероссийских общественных организаций в лице их высших руководящих органов, для проведения в отношении них оценки регулирующего воздействия в соответствии с Порядком.</w:t>
      </w:r>
    </w:p>
    <w:p w:rsidR="00927C66" w:rsidRPr="006C1DA2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781442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781442" w:rsidRDefault="00781442" w:rsidP="00927C66">
      <w:pPr>
        <w:autoSpaceDE w:val="0"/>
        <w:autoSpaceDN w:val="0"/>
        <w:adjustRightInd w:val="0"/>
        <w:jc w:val="both"/>
        <w:rPr>
          <w:szCs w:val="28"/>
        </w:rPr>
        <w:sectPr w:rsidR="00781442" w:rsidSect="00781442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7A4F3D" w:rsidRPr="003735DB" w:rsidRDefault="007A4F3D" w:rsidP="007A4F3D">
      <w:pPr>
        <w:widowControl w:val="0"/>
        <w:autoSpaceDE w:val="0"/>
        <w:autoSpaceDN w:val="0"/>
        <w:adjustRightInd w:val="0"/>
        <w:ind w:firstLine="4678"/>
        <w:outlineLvl w:val="0"/>
        <w:rPr>
          <w:sz w:val="26"/>
          <w:szCs w:val="26"/>
        </w:rPr>
      </w:pPr>
      <w:proofErr w:type="gramStart"/>
      <w:r w:rsidRPr="003735DB">
        <w:rPr>
          <w:sz w:val="26"/>
          <w:szCs w:val="26"/>
        </w:rPr>
        <w:lastRenderedPageBreak/>
        <w:t>Утвержден</w:t>
      </w:r>
      <w:proofErr w:type="gramEnd"/>
      <w:r w:rsidRPr="003735DB">
        <w:rPr>
          <w:sz w:val="26"/>
          <w:szCs w:val="26"/>
        </w:rPr>
        <w:t xml:space="preserve"> постановлением</w:t>
      </w:r>
    </w:p>
    <w:p w:rsidR="007A4F3D" w:rsidRPr="003735DB" w:rsidRDefault="007A4F3D" w:rsidP="007A4F3D">
      <w:pPr>
        <w:widowControl w:val="0"/>
        <w:autoSpaceDE w:val="0"/>
        <w:autoSpaceDN w:val="0"/>
        <w:adjustRightInd w:val="0"/>
        <w:ind w:firstLine="4678"/>
        <w:rPr>
          <w:sz w:val="26"/>
          <w:szCs w:val="26"/>
        </w:rPr>
      </w:pPr>
      <w:r w:rsidRPr="003735DB">
        <w:rPr>
          <w:sz w:val="26"/>
          <w:szCs w:val="26"/>
        </w:rPr>
        <w:t>Правительства Республики Карелия</w:t>
      </w:r>
    </w:p>
    <w:p w:rsidR="007A4F3D" w:rsidRPr="003735DB" w:rsidRDefault="007A4F3D" w:rsidP="007A4F3D">
      <w:pPr>
        <w:widowControl w:val="0"/>
        <w:autoSpaceDE w:val="0"/>
        <w:autoSpaceDN w:val="0"/>
        <w:adjustRightInd w:val="0"/>
        <w:ind w:firstLine="4678"/>
        <w:rPr>
          <w:sz w:val="26"/>
          <w:szCs w:val="26"/>
        </w:rPr>
      </w:pPr>
      <w:r w:rsidRPr="003735DB">
        <w:rPr>
          <w:sz w:val="26"/>
          <w:szCs w:val="26"/>
        </w:rPr>
        <w:t xml:space="preserve">от </w:t>
      </w:r>
      <w:r w:rsidR="003735DB" w:rsidRPr="003735DB">
        <w:rPr>
          <w:sz w:val="26"/>
          <w:szCs w:val="26"/>
        </w:rPr>
        <w:t>21 мая 201</w:t>
      </w:r>
      <w:bookmarkStart w:id="0" w:name="_GoBack"/>
      <w:bookmarkEnd w:id="0"/>
      <w:r w:rsidR="003735DB" w:rsidRPr="003735DB">
        <w:rPr>
          <w:sz w:val="26"/>
          <w:szCs w:val="26"/>
        </w:rPr>
        <w:t>5 года № 159-П</w:t>
      </w:r>
    </w:p>
    <w:p w:rsid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A4F3D" w:rsidRPr="007A4F3D" w:rsidRDefault="007A4F3D" w:rsidP="0064525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27"/>
      <w:bookmarkEnd w:id="1"/>
      <w:r w:rsidRPr="007A4F3D">
        <w:rPr>
          <w:b/>
          <w:bCs/>
          <w:sz w:val="26"/>
          <w:szCs w:val="26"/>
        </w:rPr>
        <w:t>ПОРЯДОК</w:t>
      </w:r>
    </w:p>
    <w:p w:rsidR="0064525F" w:rsidRDefault="007A4F3D" w:rsidP="0064525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7A4F3D">
        <w:rPr>
          <w:b/>
          <w:bCs/>
          <w:sz w:val="26"/>
          <w:szCs w:val="26"/>
        </w:rPr>
        <w:t xml:space="preserve">проведения </w:t>
      </w:r>
      <w:proofErr w:type="gramStart"/>
      <w:r w:rsidRPr="007A4F3D">
        <w:rPr>
          <w:b/>
          <w:bCs/>
          <w:sz w:val="26"/>
          <w:szCs w:val="26"/>
        </w:rPr>
        <w:t>оценки регулирующего воздействия проектов законов Республики</w:t>
      </w:r>
      <w:proofErr w:type="gramEnd"/>
      <w:r w:rsidRPr="007A4F3D">
        <w:rPr>
          <w:b/>
          <w:bCs/>
          <w:sz w:val="26"/>
          <w:szCs w:val="26"/>
        </w:rPr>
        <w:t xml:space="preserve"> Карелия, затрагивающих вопросы осуществления предпринимательской и инвестиционной деятельности, внесенных в Законодательное Собрание Республики Карелия в порядке законодательной инициативы депутатами Законодательного Собрания Республики Карелия, представительными органами и главами муниципальных образований, прокурором Республики Карелия, региональными (республиканскими) общественными организациями и региональными отделениями (организациями, комитетами) общероссийских общественных </w:t>
      </w:r>
    </w:p>
    <w:p w:rsidR="007A4F3D" w:rsidRPr="007A4F3D" w:rsidRDefault="007A4F3D" w:rsidP="0064525F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7A4F3D">
        <w:rPr>
          <w:b/>
          <w:bCs/>
          <w:sz w:val="26"/>
          <w:szCs w:val="26"/>
        </w:rPr>
        <w:t>организаций в лице их высших руководящих органов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2" w:name="Par32"/>
      <w:bookmarkEnd w:id="2"/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 xml:space="preserve">1. </w:t>
      </w:r>
      <w:proofErr w:type="gramStart"/>
      <w:r w:rsidRPr="007A4F3D">
        <w:rPr>
          <w:sz w:val="26"/>
          <w:szCs w:val="26"/>
        </w:rPr>
        <w:t xml:space="preserve">Настоящий Порядок </w:t>
      </w:r>
      <w:r w:rsidR="0064525F">
        <w:rPr>
          <w:sz w:val="26"/>
          <w:szCs w:val="26"/>
        </w:rPr>
        <w:t xml:space="preserve">(далее – Порядок) </w:t>
      </w:r>
      <w:r w:rsidRPr="007A4F3D">
        <w:rPr>
          <w:sz w:val="26"/>
          <w:szCs w:val="26"/>
        </w:rPr>
        <w:t xml:space="preserve">определяет правила проведения </w:t>
      </w:r>
      <w:r w:rsidRPr="007A4F3D">
        <w:rPr>
          <w:bCs/>
          <w:sz w:val="26"/>
          <w:szCs w:val="26"/>
        </w:rPr>
        <w:t>оценки регулирующего воздействия (далее – ОРВ) проектов законов Республики Карелия, затрагивающих вопросы осуществления предпринимательской и инвестиционной деятельности, внесенных в Законодательное Собрание Республики Карелия в порядке законодательной инициативы депутатами Законодательного Собрания Республики Карелия, представительными органами и главами муниципальных образований, прокурором Республики Карелия, региональными (республиканскими) общественными организациями и региональными отделениями (организациями, комитетами) общероссийских общественных организаций в</w:t>
      </w:r>
      <w:proofErr w:type="gramEnd"/>
      <w:r w:rsidRPr="007A4F3D">
        <w:rPr>
          <w:bCs/>
          <w:sz w:val="26"/>
          <w:szCs w:val="26"/>
        </w:rPr>
        <w:t xml:space="preserve"> </w:t>
      </w:r>
      <w:proofErr w:type="gramStart"/>
      <w:r w:rsidRPr="007A4F3D">
        <w:rPr>
          <w:bCs/>
          <w:sz w:val="26"/>
          <w:szCs w:val="26"/>
        </w:rPr>
        <w:t>лице</w:t>
      </w:r>
      <w:proofErr w:type="gramEnd"/>
      <w:r w:rsidRPr="007A4F3D">
        <w:rPr>
          <w:bCs/>
          <w:sz w:val="26"/>
          <w:szCs w:val="26"/>
        </w:rPr>
        <w:t xml:space="preserve"> их высших руководящих органов (далее – проекты законов).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>2. В целях Порядка используются следующие понятия: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>разработчики проектов законов – депутаты Законодательного Собрания Республики Карелия, представительные органы и главы муниципальных образований, прокурор Республики Карелия, региональные (республиканские) общественные организации и региональные отделения (организации, комитеты) общероссийских общественных организаций в лице их высших руководящих органов;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trike/>
          <w:sz w:val="26"/>
          <w:szCs w:val="26"/>
        </w:rPr>
      </w:pPr>
      <w:r w:rsidRPr="007A4F3D">
        <w:rPr>
          <w:sz w:val="26"/>
          <w:szCs w:val="26"/>
        </w:rPr>
        <w:t xml:space="preserve">уполномоченный орган </w:t>
      </w:r>
      <w:r w:rsidR="0064525F">
        <w:rPr>
          <w:sz w:val="26"/>
          <w:szCs w:val="26"/>
        </w:rPr>
        <w:t>–</w:t>
      </w:r>
      <w:r w:rsidRPr="007A4F3D">
        <w:rPr>
          <w:sz w:val="26"/>
          <w:szCs w:val="26"/>
        </w:rPr>
        <w:t xml:space="preserve"> орган исполнительной власти Республики Карелия, в адрес которого направляются проекты законов для проведения в отношении них ОРВ;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 xml:space="preserve">отраслевой орган </w:t>
      </w:r>
      <w:r w:rsidR="0064525F">
        <w:rPr>
          <w:sz w:val="26"/>
          <w:szCs w:val="26"/>
        </w:rPr>
        <w:t>–</w:t>
      </w:r>
      <w:r w:rsidRPr="007A4F3D">
        <w:rPr>
          <w:sz w:val="26"/>
          <w:szCs w:val="26"/>
        </w:rPr>
        <w:t xml:space="preserve"> орган исполнительной власти Республики Карелия</w:t>
      </w:r>
      <w:r w:rsidR="0064525F">
        <w:rPr>
          <w:sz w:val="26"/>
          <w:szCs w:val="26"/>
        </w:rPr>
        <w:t>,</w:t>
      </w:r>
      <w:r w:rsidRPr="007A4F3D">
        <w:rPr>
          <w:sz w:val="26"/>
          <w:szCs w:val="26"/>
        </w:rPr>
        <w:t xml:space="preserve"> осуществляющий полномочия в сферах общественных отношений, соответствующих вопросам, по которым разработаны проекты законов;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 xml:space="preserve">неотраслевой орган </w:t>
      </w:r>
      <w:r w:rsidR="0064525F">
        <w:rPr>
          <w:sz w:val="26"/>
          <w:szCs w:val="26"/>
        </w:rPr>
        <w:t>–</w:t>
      </w:r>
      <w:r w:rsidRPr="007A4F3D">
        <w:rPr>
          <w:sz w:val="26"/>
          <w:szCs w:val="26"/>
        </w:rPr>
        <w:t xml:space="preserve"> орган исполнительной власти Республики Карелия, осуществляющий полномочия в сферах общественных отношений, на которые могут распространяться последствия предлагаемого правового регулирования; </w:t>
      </w:r>
    </w:p>
    <w:p w:rsid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 xml:space="preserve">аналитическая записка к проекту закона </w:t>
      </w:r>
      <w:r w:rsidR="0064525F">
        <w:rPr>
          <w:sz w:val="26"/>
          <w:szCs w:val="26"/>
        </w:rPr>
        <w:t xml:space="preserve">для проведения ОРВ </w:t>
      </w:r>
      <w:r w:rsidRPr="007A4F3D">
        <w:rPr>
          <w:sz w:val="26"/>
          <w:szCs w:val="26"/>
        </w:rPr>
        <w:t xml:space="preserve">(далее – аналитическая записка) – документ, подготовленный разработчиком проекта закона и содержащий исследования о возможных вариантах решения выявленной в соответствующей сфере общественных отношений проблемы; </w:t>
      </w:r>
    </w:p>
    <w:p w:rsidR="005B428F" w:rsidRPr="007A4F3D" w:rsidRDefault="005B428F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lastRenderedPageBreak/>
        <w:t xml:space="preserve">публичные консультации </w:t>
      </w:r>
      <w:r w:rsidR="0064525F">
        <w:rPr>
          <w:sz w:val="26"/>
          <w:szCs w:val="26"/>
        </w:rPr>
        <w:t xml:space="preserve">по проекту закона (далее – публичные консультации) </w:t>
      </w:r>
      <w:r w:rsidRPr="007A4F3D">
        <w:rPr>
          <w:sz w:val="26"/>
          <w:szCs w:val="26"/>
        </w:rPr>
        <w:t>– сбор предложений по проект</w:t>
      </w:r>
      <w:r w:rsidR="0064525F">
        <w:rPr>
          <w:sz w:val="26"/>
          <w:szCs w:val="26"/>
        </w:rPr>
        <w:t>у</w:t>
      </w:r>
      <w:r w:rsidRPr="007A4F3D">
        <w:rPr>
          <w:sz w:val="26"/>
          <w:szCs w:val="26"/>
        </w:rPr>
        <w:t xml:space="preserve"> закон</w:t>
      </w:r>
      <w:r w:rsidR="0064525F">
        <w:rPr>
          <w:sz w:val="26"/>
          <w:szCs w:val="26"/>
        </w:rPr>
        <w:t>а</w:t>
      </w:r>
      <w:r w:rsidRPr="007A4F3D">
        <w:rPr>
          <w:sz w:val="26"/>
          <w:szCs w:val="26"/>
        </w:rPr>
        <w:t xml:space="preserve"> с использованием Официального </w:t>
      </w:r>
      <w:proofErr w:type="gramStart"/>
      <w:r w:rsidRPr="007A4F3D">
        <w:rPr>
          <w:sz w:val="26"/>
          <w:szCs w:val="26"/>
        </w:rPr>
        <w:t>интернет-портала</w:t>
      </w:r>
      <w:proofErr w:type="gramEnd"/>
      <w:r w:rsidRPr="007A4F3D">
        <w:rPr>
          <w:sz w:val="26"/>
          <w:szCs w:val="26"/>
        </w:rPr>
        <w:t xml:space="preserve"> Республики Карелия, организуемый отраслевым органом в ходе проведения ОРВ;</w:t>
      </w:r>
    </w:p>
    <w:p w:rsidR="0064525F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 xml:space="preserve">публичное обсуждение </w:t>
      </w:r>
      <w:r w:rsidR="0064525F">
        <w:rPr>
          <w:sz w:val="26"/>
          <w:szCs w:val="26"/>
        </w:rPr>
        <w:t xml:space="preserve">проекта закона (далее – публичное обсуждение) </w:t>
      </w:r>
      <w:r w:rsidRPr="007A4F3D">
        <w:rPr>
          <w:sz w:val="26"/>
          <w:szCs w:val="26"/>
        </w:rPr>
        <w:t>– сбор предложений по проект</w:t>
      </w:r>
      <w:r w:rsidR="0064525F">
        <w:rPr>
          <w:sz w:val="26"/>
          <w:szCs w:val="26"/>
        </w:rPr>
        <w:t>у</w:t>
      </w:r>
      <w:r w:rsidRPr="007A4F3D">
        <w:rPr>
          <w:sz w:val="26"/>
          <w:szCs w:val="26"/>
        </w:rPr>
        <w:t xml:space="preserve"> закон</w:t>
      </w:r>
      <w:r w:rsidR="0064525F">
        <w:rPr>
          <w:sz w:val="26"/>
          <w:szCs w:val="26"/>
        </w:rPr>
        <w:t>а</w:t>
      </w:r>
      <w:r w:rsidRPr="007A4F3D">
        <w:rPr>
          <w:sz w:val="26"/>
          <w:szCs w:val="26"/>
        </w:rPr>
        <w:t>, предусматривающий проведение публичных консультаций, а также иных мероприятий, включающих совещания, заседания экспертных групп, общественных советов и других совещательных и консультативных органов, действующих при органах исполнительной власти Республики Карелия</w:t>
      </w:r>
      <w:r w:rsidR="0064525F">
        <w:rPr>
          <w:sz w:val="26"/>
          <w:szCs w:val="26"/>
        </w:rPr>
        <w:t>;</w:t>
      </w:r>
    </w:p>
    <w:p w:rsidR="0064525F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>справка о публичном обсуждении – документ, подготовленный отраслевым органом и обобщающий предложения по проекту закона, поступившие в ходе проведения публичн</w:t>
      </w:r>
      <w:r w:rsidR="0064525F">
        <w:rPr>
          <w:sz w:val="26"/>
          <w:szCs w:val="26"/>
        </w:rPr>
        <w:t>ого</w:t>
      </w:r>
      <w:r w:rsidRPr="007A4F3D">
        <w:rPr>
          <w:sz w:val="26"/>
          <w:szCs w:val="26"/>
        </w:rPr>
        <w:t xml:space="preserve"> </w:t>
      </w:r>
      <w:r w:rsidR="0064525F">
        <w:rPr>
          <w:sz w:val="26"/>
          <w:szCs w:val="26"/>
        </w:rPr>
        <w:t>обсуждения;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 xml:space="preserve">сводный отчет о проведении ОРВ проекта закона (далее </w:t>
      </w:r>
      <w:r w:rsidR="0064525F">
        <w:rPr>
          <w:sz w:val="26"/>
          <w:szCs w:val="26"/>
        </w:rPr>
        <w:t>–</w:t>
      </w:r>
      <w:r w:rsidRPr="007A4F3D">
        <w:rPr>
          <w:sz w:val="26"/>
          <w:szCs w:val="26"/>
        </w:rPr>
        <w:t xml:space="preserve"> сводный отчет) </w:t>
      </w:r>
      <w:r w:rsidR="0064525F">
        <w:rPr>
          <w:sz w:val="26"/>
          <w:szCs w:val="26"/>
        </w:rPr>
        <w:t>–</w:t>
      </w:r>
      <w:r w:rsidRPr="007A4F3D">
        <w:rPr>
          <w:sz w:val="26"/>
          <w:szCs w:val="26"/>
        </w:rPr>
        <w:t xml:space="preserve"> документ, подготовленный отраслевым органом и содержащий выводы о предлагаемом правовом регулировании по итогам проведения публичного обсуждения и анализа аналитической записки;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 xml:space="preserve">заключение о проведении ОРВ проекта закона </w:t>
      </w:r>
      <w:r w:rsidR="0064525F">
        <w:rPr>
          <w:sz w:val="26"/>
          <w:szCs w:val="26"/>
        </w:rPr>
        <w:t>–</w:t>
      </w:r>
      <w:r w:rsidRPr="007A4F3D">
        <w:rPr>
          <w:sz w:val="26"/>
          <w:szCs w:val="26"/>
        </w:rPr>
        <w:t xml:space="preserve"> документ, подготовленный уполномоченным органом и содержащий выводы об обоснованности предлагаемого правового регулирования по итогам рассмотрения сводного отчета.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>3. Участниками проведения ОРВ проектов законов являются разработчики проектов законов, уполномоченный орган, отраслевые органы, неотраслевые органы и иные лица, принимающие участие в публичном обсуждении.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 xml:space="preserve">4. </w:t>
      </w:r>
      <w:proofErr w:type="gramStart"/>
      <w:r w:rsidRPr="007A4F3D">
        <w:rPr>
          <w:sz w:val="26"/>
          <w:szCs w:val="26"/>
        </w:rPr>
        <w:t>Законодательное Собрание Республики Карелия направляет подготовленный разработчиком проект закона в уполномоченный орган для проведения ОРВ с приложением пояснительной записки,  подготовленной в соответствии с требованиями статьи 23 Закона Республики Карелия от 4 июля 2012 года № 1619-ЗРК «О нормативных правовых актах Республики Карелия» (далее – пояснительная записка)</w:t>
      </w:r>
      <w:r w:rsidR="0064525F">
        <w:rPr>
          <w:sz w:val="26"/>
          <w:szCs w:val="26"/>
        </w:rPr>
        <w:t xml:space="preserve">, </w:t>
      </w:r>
      <w:r w:rsidRPr="007A4F3D">
        <w:rPr>
          <w:sz w:val="26"/>
          <w:szCs w:val="26"/>
        </w:rPr>
        <w:t xml:space="preserve">и аналитической записки по форме согласно </w:t>
      </w:r>
      <w:r w:rsidR="005B428F">
        <w:rPr>
          <w:sz w:val="26"/>
          <w:szCs w:val="26"/>
        </w:rPr>
        <w:t xml:space="preserve">          </w:t>
      </w:r>
      <w:r w:rsidRPr="007A4F3D">
        <w:rPr>
          <w:sz w:val="26"/>
          <w:szCs w:val="26"/>
        </w:rPr>
        <w:t>приложению 1 к Порядку.</w:t>
      </w:r>
      <w:proofErr w:type="gramEnd"/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>5. Уполномоченным органом проводится экспертиза аналитической записки, включающая оценку соответствия полноты содержащейся в ней информации требованиям Порядка.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>В случае установления несоответствия полноты информации, содержащейся в аналитической записке, требованиям Порядка в Законодательное Собрание Республики Карелия в течение трех рабочих дней со дня поступления проекта закона и аналитической записки направляется мотивированное заключение с выводами о необходимости доработки аналитической записки и повторного е</w:t>
      </w:r>
      <w:r w:rsidR="0064525F">
        <w:rPr>
          <w:sz w:val="26"/>
          <w:szCs w:val="26"/>
        </w:rPr>
        <w:t>е</w:t>
      </w:r>
      <w:r w:rsidRPr="007A4F3D">
        <w:rPr>
          <w:sz w:val="26"/>
          <w:szCs w:val="26"/>
        </w:rPr>
        <w:t xml:space="preserve"> направления в уполномоченный орган.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7A4F3D">
        <w:rPr>
          <w:sz w:val="26"/>
          <w:szCs w:val="26"/>
        </w:rPr>
        <w:t>В случае установления соответствия полноты информации, содержащейся в аналитической записке, требованиям Порядка уполномоченный орган определяет отраслевой орган и в течение трех рабочих дней направляет ему проект закона с пояснительной и аналитической записками для проведения публичного обсуждения и подготовки сводного отч</w:t>
      </w:r>
      <w:r w:rsidR="0064525F">
        <w:rPr>
          <w:sz w:val="26"/>
          <w:szCs w:val="26"/>
        </w:rPr>
        <w:t>е</w:t>
      </w:r>
      <w:r w:rsidRPr="007A4F3D">
        <w:rPr>
          <w:sz w:val="26"/>
          <w:szCs w:val="26"/>
        </w:rPr>
        <w:t>та.</w:t>
      </w:r>
      <w:proofErr w:type="gramEnd"/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 xml:space="preserve">6. </w:t>
      </w:r>
      <w:proofErr w:type="gramStart"/>
      <w:r w:rsidRPr="007A4F3D">
        <w:rPr>
          <w:sz w:val="26"/>
          <w:szCs w:val="26"/>
        </w:rPr>
        <w:t xml:space="preserve">Для проведения публичных консультаций отраслевой орган в течение трех рабочих дней со дня поступления проекта закона, пояснительной и аналитической записок готовит уведомление о проведении публичных консультаций по форме </w:t>
      </w:r>
      <w:r w:rsidRPr="007A4F3D">
        <w:rPr>
          <w:sz w:val="26"/>
          <w:szCs w:val="26"/>
        </w:rPr>
        <w:lastRenderedPageBreak/>
        <w:t>согласно приложению 2 к Порядку и размещает его на Официальном интернет-портале Республики Карелия с приложением проекта закона, пояснительной и аналитической записок, а также перечня обсуждаемых вопросов по форме согласно приложению 3 к</w:t>
      </w:r>
      <w:proofErr w:type="gramEnd"/>
      <w:r w:rsidRPr="007A4F3D">
        <w:rPr>
          <w:sz w:val="26"/>
          <w:szCs w:val="26"/>
        </w:rPr>
        <w:t xml:space="preserve"> Порядку.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 xml:space="preserve">7. </w:t>
      </w:r>
      <w:proofErr w:type="gramStart"/>
      <w:r w:rsidRPr="007A4F3D">
        <w:rPr>
          <w:sz w:val="26"/>
          <w:szCs w:val="26"/>
        </w:rPr>
        <w:t>Публичные консультации проводятся в течение десяти рабочих дней со дня размещения уведомления о проведении публичных консультаций на Официальном интернет-портале Республики Карелия.</w:t>
      </w:r>
      <w:proofErr w:type="gramEnd"/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>8. О проведении публичных консультаций извещаются</w:t>
      </w:r>
      <w:r w:rsidR="0064525F">
        <w:rPr>
          <w:sz w:val="26"/>
          <w:szCs w:val="26"/>
        </w:rPr>
        <w:t xml:space="preserve"> в письменной форме </w:t>
      </w:r>
      <w:r w:rsidRPr="007A4F3D">
        <w:rPr>
          <w:sz w:val="26"/>
          <w:szCs w:val="26"/>
        </w:rPr>
        <w:t xml:space="preserve"> организации, находящиеся на территории Республики Карелия, целью деятельности которых является защита и представление интересов субъектов предпринимательской и инвестиционной деятельности</w:t>
      </w:r>
      <w:r w:rsidR="0064525F">
        <w:rPr>
          <w:sz w:val="26"/>
          <w:szCs w:val="26"/>
        </w:rPr>
        <w:t>,</w:t>
      </w:r>
      <w:r w:rsidRPr="007A4F3D">
        <w:rPr>
          <w:sz w:val="26"/>
          <w:szCs w:val="26"/>
        </w:rPr>
        <w:t xml:space="preserve"> Уполномоченный по защите прав предпринимателей в Республике Карелия</w:t>
      </w:r>
      <w:r w:rsidR="0064525F">
        <w:rPr>
          <w:sz w:val="26"/>
          <w:szCs w:val="26"/>
        </w:rPr>
        <w:t>,</w:t>
      </w:r>
      <w:r w:rsidRPr="007A4F3D">
        <w:rPr>
          <w:sz w:val="26"/>
          <w:szCs w:val="26"/>
        </w:rPr>
        <w:t xml:space="preserve"> иные лица, которых целесообразно привлечь к публичному обсуждению (далее – заинтересованные лица).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>Целесообразность привлечения иных лиц определяет отраслевой орган исходя из содержания проблемы, целей и предмета предлагаемого правового регулирования.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>9. В случае необходимости получения дополнительной информации о последствиях предлагаемого правового регулирования отраслевой орган изучает предложения заинтересованных лиц посредством проведения совещаний, заседаний экспертных групп, общественных советов и других совещательных и консультативных органов, действующих при органах исполнительной власти Республики Карелия, а также иных мероприятий.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>10. По результатам публичного обсуждения отраслевым органом готовится справка о публичном обсуждении по форме согласно приложению 4 к Порядку.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 xml:space="preserve">11. В случае необходимости получения дополнительной информации о последствиях предлагаемого правового регулирования отраслевой орган определяет неотраслевые органы и направляет им перечень </w:t>
      </w:r>
      <w:r w:rsidR="0064525F">
        <w:rPr>
          <w:sz w:val="26"/>
          <w:szCs w:val="26"/>
        </w:rPr>
        <w:t xml:space="preserve">дополнительных </w:t>
      </w:r>
      <w:r w:rsidRPr="007A4F3D">
        <w:rPr>
          <w:sz w:val="26"/>
          <w:szCs w:val="26"/>
        </w:rPr>
        <w:t xml:space="preserve">вопросов с приложением проекта закона, пояснительной и аналитической записок для подготовки дополнительной информации, исходя из содержания предлагаемого </w:t>
      </w:r>
      <w:r w:rsidR="0064525F">
        <w:rPr>
          <w:sz w:val="26"/>
          <w:szCs w:val="26"/>
        </w:rPr>
        <w:t>правового</w:t>
      </w:r>
      <w:r w:rsidRPr="007A4F3D">
        <w:rPr>
          <w:sz w:val="26"/>
          <w:szCs w:val="26"/>
        </w:rPr>
        <w:t xml:space="preserve"> регулирования.</w:t>
      </w:r>
    </w:p>
    <w:p w:rsidR="007A4F3D" w:rsidRPr="007A4F3D" w:rsidRDefault="0064525F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7A4F3D" w:rsidRPr="007A4F3D">
        <w:rPr>
          <w:sz w:val="26"/>
          <w:szCs w:val="26"/>
        </w:rPr>
        <w:t>В случае если предлагаемое правовое регулирование влеч</w:t>
      </w:r>
      <w:r>
        <w:rPr>
          <w:sz w:val="26"/>
          <w:szCs w:val="26"/>
        </w:rPr>
        <w:t>е</w:t>
      </w:r>
      <w:r w:rsidR="007A4F3D" w:rsidRPr="007A4F3D">
        <w:rPr>
          <w:sz w:val="26"/>
          <w:szCs w:val="26"/>
        </w:rPr>
        <w:t>т новые обязанности, запреты и ограничения для субъектов предпринимательской и инвестиционной деятельности или способствует их введению, дополнительная информация неотраслевого органа используется в целях выявления и обоснования их избыточности.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 xml:space="preserve">В случае если предлагаемое </w:t>
      </w:r>
      <w:r w:rsidR="0064525F">
        <w:rPr>
          <w:sz w:val="26"/>
          <w:szCs w:val="26"/>
        </w:rPr>
        <w:t>правовое</w:t>
      </w:r>
      <w:r w:rsidRPr="007A4F3D">
        <w:rPr>
          <w:sz w:val="26"/>
          <w:szCs w:val="26"/>
        </w:rPr>
        <w:t xml:space="preserve"> регулирование влеч</w:t>
      </w:r>
      <w:r w:rsidR="0064525F">
        <w:rPr>
          <w:sz w:val="26"/>
          <w:szCs w:val="26"/>
        </w:rPr>
        <w:t>е</w:t>
      </w:r>
      <w:r w:rsidRPr="007A4F3D">
        <w:rPr>
          <w:sz w:val="26"/>
          <w:szCs w:val="26"/>
        </w:rPr>
        <w:t>т возникновение дополнительных расходов субъектов предпринимательской и инвестиционной деятельности и бюджета Республики Карелия,  дополнительная информация неотраслевого органа используется в целях оценки их обоснованности.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 xml:space="preserve">13. При поступлении перечня </w:t>
      </w:r>
      <w:r w:rsidR="0064525F">
        <w:rPr>
          <w:sz w:val="26"/>
          <w:szCs w:val="26"/>
        </w:rPr>
        <w:t xml:space="preserve">дополнительных </w:t>
      </w:r>
      <w:r w:rsidRPr="007A4F3D">
        <w:rPr>
          <w:sz w:val="26"/>
          <w:szCs w:val="26"/>
        </w:rPr>
        <w:t>вопросов, проекта закона, пояснительной  и аналитической записок от отраслевого органа неотраслевой орган готовит дополнительную информацию о последствиях предлагаемого правового регулирования и в течение тр</w:t>
      </w:r>
      <w:r w:rsidR="0064525F">
        <w:rPr>
          <w:sz w:val="26"/>
          <w:szCs w:val="26"/>
        </w:rPr>
        <w:t>е</w:t>
      </w:r>
      <w:r w:rsidRPr="007A4F3D">
        <w:rPr>
          <w:sz w:val="26"/>
          <w:szCs w:val="26"/>
        </w:rPr>
        <w:t>х рабочих дней направляет е</w:t>
      </w:r>
      <w:r w:rsidR="0064525F">
        <w:rPr>
          <w:sz w:val="26"/>
          <w:szCs w:val="26"/>
        </w:rPr>
        <w:t>е</w:t>
      </w:r>
      <w:r w:rsidRPr="007A4F3D">
        <w:rPr>
          <w:sz w:val="26"/>
          <w:szCs w:val="26"/>
        </w:rPr>
        <w:t xml:space="preserve"> в отраслевой орган.  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 xml:space="preserve">14. </w:t>
      </w:r>
      <w:proofErr w:type="gramStart"/>
      <w:r w:rsidRPr="007A4F3D">
        <w:rPr>
          <w:sz w:val="26"/>
          <w:szCs w:val="26"/>
        </w:rPr>
        <w:t xml:space="preserve">С учетом результатов рассмотрения предложений, поступивших в ходе публичного обсуждения, а также дополнительной информации неотраслевого органа отраслевой орган в течение двадцати рабочих дней со дня поступления </w:t>
      </w:r>
      <w:r w:rsidRPr="007A4F3D">
        <w:rPr>
          <w:sz w:val="26"/>
          <w:szCs w:val="26"/>
        </w:rPr>
        <w:lastRenderedPageBreak/>
        <w:t>проекта закона, пояснительной и аналитической записок готовит сводный отчет по форме согласно приложению 5 к Порядку и вместе со справкой о публичном обсуждении, проектом закона, пояснительной и аналитической записками представляет в уполномоченный орган на</w:t>
      </w:r>
      <w:proofErr w:type="gramEnd"/>
      <w:r w:rsidRPr="007A4F3D">
        <w:rPr>
          <w:sz w:val="26"/>
          <w:szCs w:val="26"/>
        </w:rPr>
        <w:t xml:space="preserve"> рассмотрение. 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146"/>
      <w:bookmarkEnd w:id="3"/>
      <w:r w:rsidRPr="007A4F3D">
        <w:rPr>
          <w:sz w:val="26"/>
          <w:szCs w:val="26"/>
        </w:rPr>
        <w:t>15. Уполномоченным органом в течение пяти рабочих дней со дня поступления сводного отчета проводится его экспертиза, включающая: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>оценку соответствия проведен</w:t>
      </w:r>
      <w:r w:rsidR="0064525F">
        <w:rPr>
          <w:sz w:val="26"/>
          <w:szCs w:val="26"/>
        </w:rPr>
        <w:t>ия</w:t>
      </w:r>
      <w:r w:rsidRPr="007A4F3D">
        <w:rPr>
          <w:sz w:val="26"/>
          <w:szCs w:val="26"/>
        </w:rPr>
        <w:t xml:space="preserve"> ОРВ требованиям Порядка;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>анализ качества сводного отчета.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>16. В случае установления несоблюдения требований Порядка при проведении ОРВ в отраслевой орган направляется экспертное заключение с выводами о необходимости повторного проведения ОРВ.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 xml:space="preserve">17. В случае установления </w:t>
      </w:r>
      <w:r w:rsidR="0064525F">
        <w:rPr>
          <w:sz w:val="26"/>
          <w:szCs w:val="26"/>
        </w:rPr>
        <w:t xml:space="preserve">соблюдения </w:t>
      </w:r>
      <w:r w:rsidRPr="007A4F3D">
        <w:rPr>
          <w:sz w:val="26"/>
          <w:szCs w:val="26"/>
        </w:rPr>
        <w:t>требовани</w:t>
      </w:r>
      <w:r w:rsidR="005B428F">
        <w:rPr>
          <w:sz w:val="26"/>
          <w:szCs w:val="26"/>
        </w:rPr>
        <w:t>й</w:t>
      </w:r>
      <w:r w:rsidRPr="007A4F3D">
        <w:rPr>
          <w:sz w:val="26"/>
          <w:szCs w:val="26"/>
        </w:rPr>
        <w:t xml:space="preserve"> Порядка</w:t>
      </w:r>
      <w:r w:rsidR="005B428F" w:rsidRPr="005B428F">
        <w:rPr>
          <w:sz w:val="26"/>
          <w:szCs w:val="26"/>
        </w:rPr>
        <w:t xml:space="preserve"> </w:t>
      </w:r>
      <w:r w:rsidR="00762925">
        <w:rPr>
          <w:sz w:val="26"/>
          <w:szCs w:val="26"/>
        </w:rPr>
        <w:t xml:space="preserve">при </w:t>
      </w:r>
      <w:r w:rsidR="005B428F" w:rsidRPr="007A4F3D">
        <w:rPr>
          <w:sz w:val="26"/>
          <w:szCs w:val="26"/>
        </w:rPr>
        <w:t>проведен</w:t>
      </w:r>
      <w:r w:rsidR="005B428F">
        <w:rPr>
          <w:sz w:val="26"/>
          <w:szCs w:val="26"/>
        </w:rPr>
        <w:t>и</w:t>
      </w:r>
      <w:r w:rsidR="00762925">
        <w:rPr>
          <w:sz w:val="26"/>
          <w:szCs w:val="26"/>
        </w:rPr>
        <w:t>и</w:t>
      </w:r>
      <w:r w:rsidR="005B428F" w:rsidRPr="007A4F3D">
        <w:rPr>
          <w:sz w:val="26"/>
          <w:szCs w:val="26"/>
        </w:rPr>
        <w:t xml:space="preserve"> ОРВ</w:t>
      </w:r>
      <w:r w:rsidRPr="007A4F3D">
        <w:rPr>
          <w:sz w:val="26"/>
          <w:szCs w:val="26"/>
        </w:rPr>
        <w:t xml:space="preserve"> уполномоченный орган осуществляет анализ качества сводного отчета, который заключается в оценке полноты представленной информации, корректности использования и интерпретации данных, обоснованности выводов отраслевого органа относительно предлагаемого правового регулирования.</w:t>
      </w: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A4F3D">
        <w:rPr>
          <w:sz w:val="26"/>
          <w:szCs w:val="26"/>
        </w:rPr>
        <w:t>18. В случае установления несоответствия качества сводного отчета требованиям Порядка в отраслевой орган направляется экспертное заключение с выводами о необходимости доработки сводного отчета и повторного его направления в уполномоченный орган в течение трех рабочих дней для подготовки заключения о проведении ОРВ проекта закона.</w:t>
      </w:r>
    </w:p>
    <w:p w:rsidR="005B428F" w:rsidRDefault="005B428F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162"/>
      <w:bookmarkEnd w:id="4"/>
      <w:r>
        <w:rPr>
          <w:sz w:val="26"/>
          <w:szCs w:val="26"/>
        </w:rPr>
        <w:t>19</w:t>
      </w:r>
      <w:r w:rsidR="007A4F3D" w:rsidRPr="007A4F3D">
        <w:rPr>
          <w:sz w:val="26"/>
          <w:szCs w:val="26"/>
        </w:rPr>
        <w:t xml:space="preserve">. </w:t>
      </w:r>
      <w:proofErr w:type="gramStart"/>
      <w:r w:rsidR="007A4F3D" w:rsidRPr="007A4F3D">
        <w:rPr>
          <w:sz w:val="26"/>
          <w:szCs w:val="26"/>
        </w:rPr>
        <w:t>В случае установления соответствия качества сводного отчета требованиям Порядка уполномоченный орган готовит заключение о проведении ОРВ проекта закона по форме согласно приложению 6 к Порядку, представляет его в Законодательное Собрание Республики Карелия и размещает  на Официальном интернет-портале Республики Карелия.</w:t>
      </w:r>
      <w:proofErr w:type="gramEnd"/>
    </w:p>
    <w:p w:rsidR="005B428F" w:rsidRDefault="005B428F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5B428F" w:rsidSect="007A4F3D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2245B6" w:rsidRPr="002245B6" w:rsidRDefault="002245B6" w:rsidP="002245B6">
      <w:pPr>
        <w:jc w:val="right"/>
        <w:rPr>
          <w:sz w:val="26"/>
          <w:szCs w:val="26"/>
        </w:rPr>
      </w:pPr>
      <w:r w:rsidRPr="002245B6">
        <w:rPr>
          <w:sz w:val="26"/>
          <w:szCs w:val="26"/>
        </w:rPr>
        <w:lastRenderedPageBreak/>
        <w:t xml:space="preserve">Приложение 1 к Порядку </w:t>
      </w:r>
    </w:p>
    <w:p w:rsidR="002245B6" w:rsidRDefault="002245B6" w:rsidP="002245B6">
      <w:pPr>
        <w:jc w:val="right"/>
        <w:rPr>
          <w:sz w:val="26"/>
          <w:szCs w:val="26"/>
        </w:rPr>
      </w:pPr>
    </w:p>
    <w:p w:rsidR="002245B6" w:rsidRDefault="002245B6" w:rsidP="002245B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245B6" w:rsidRDefault="002245B6" w:rsidP="002245B6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Аналитическая записка к проекту закона</w:t>
      </w:r>
      <w:r>
        <w:rPr>
          <w:b/>
          <w:bCs/>
          <w:sz w:val="26"/>
          <w:szCs w:val="26"/>
        </w:rPr>
        <w:br/>
        <w:t>для проведения оценки регулирующего воздействия</w:t>
      </w:r>
      <w:r>
        <w:rPr>
          <w:b/>
          <w:bCs/>
          <w:sz w:val="26"/>
          <w:szCs w:val="26"/>
        </w:rPr>
        <w:br/>
        <w:t xml:space="preserve"> </w:t>
      </w:r>
    </w:p>
    <w:p w:rsidR="002245B6" w:rsidRDefault="002245B6" w:rsidP="002245B6">
      <w:pPr>
        <w:spacing w:after="240"/>
        <w:ind w:left="567"/>
        <w:rPr>
          <w:b/>
          <w:bCs/>
          <w:sz w:val="24"/>
          <w:szCs w:val="24"/>
        </w:rPr>
      </w:pPr>
      <w:smartTag w:uri="urn:schemas-microsoft-com:office:smarttags" w:element="place">
        <w:r>
          <w:rPr>
            <w:b/>
            <w:bCs/>
            <w:sz w:val="24"/>
            <w:szCs w:val="24"/>
            <w:lang w:val="en-US"/>
          </w:rPr>
          <w:t>I</w:t>
        </w:r>
        <w:r>
          <w:rPr>
            <w:b/>
            <w:bCs/>
            <w:sz w:val="24"/>
            <w:szCs w:val="24"/>
          </w:rPr>
          <w:t>.</w:t>
        </w:r>
      </w:smartTag>
      <w:r>
        <w:rPr>
          <w:b/>
          <w:bCs/>
          <w:sz w:val="24"/>
          <w:szCs w:val="24"/>
        </w:rPr>
        <w:t> Общая информация</w:t>
      </w:r>
    </w:p>
    <w:p w:rsidR="002245B6" w:rsidRDefault="002245B6" w:rsidP="002245B6">
      <w:pPr>
        <w:jc w:val="both"/>
        <w:rPr>
          <w:sz w:val="24"/>
          <w:szCs w:val="24"/>
        </w:rPr>
      </w:pPr>
      <w:r>
        <w:rPr>
          <w:sz w:val="24"/>
          <w:szCs w:val="24"/>
        </w:rPr>
        <w:t>1. Разработчик:</w:t>
      </w:r>
    </w:p>
    <w:p w:rsidR="002245B6" w:rsidRDefault="002245B6" w:rsidP="002245B6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245B6" w:rsidRPr="002245B6" w:rsidRDefault="002245B6" w:rsidP="002245B6">
      <w:pPr>
        <w:pBdr>
          <w:top w:val="single" w:sz="4" w:space="1" w:color="auto"/>
        </w:pBdr>
        <w:spacing w:after="240"/>
        <w:jc w:val="center"/>
        <w:rPr>
          <w:sz w:val="22"/>
          <w:szCs w:val="22"/>
        </w:rPr>
      </w:pPr>
      <w:r w:rsidRPr="002245B6">
        <w:rPr>
          <w:sz w:val="22"/>
          <w:szCs w:val="22"/>
        </w:rPr>
        <w:t>(полное и краткое наименования)</w:t>
      </w:r>
    </w:p>
    <w:p w:rsidR="002245B6" w:rsidRDefault="002245B6" w:rsidP="002245B6">
      <w:pPr>
        <w:jc w:val="both"/>
        <w:rPr>
          <w:sz w:val="24"/>
          <w:szCs w:val="24"/>
        </w:rPr>
      </w:pPr>
      <w:r>
        <w:rPr>
          <w:sz w:val="24"/>
          <w:szCs w:val="24"/>
        </w:rPr>
        <w:t>2. Наименование проекта закона:</w:t>
      </w:r>
    </w:p>
    <w:p w:rsidR="002245B6" w:rsidRDefault="002245B6" w:rsidP="002245B6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245B6" w:rsidRDefault="002245B6" w:rsidP="002245B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</w:p>
    <w:p w:rsidR="002245B6" w:rsidRDefault="002245B6" w:rsidP="002245B6">
      <w:pPr>
        <w:jc w:val="both"/>
        <w:rPr>
          <w:sz w:val="24"/>
          <w:szCs w:val="24"/>
        </w:rPr>
      </w:pPr>
      <w:r>
        <w:rPr>
          <w:sz w:val="24"/>
          <w:szCs w:val="24"/>
        </w:rPr>
        <w:t>3. Предполагаемая дата вступления в силу закона:</w:t>
      </w:r>
    </w:p>
    <w:p w:rsidR="002245B6" w:rsidRDefault="002245B6" w:rsidP="002245B6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245B6" w:rsidRDefault="002245B6" w:rsidP="002245B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</w:p>
    <w:p w:rsidR="002245B6" w:rsidRDefault="002245B6" w:rsidP="002245B6">
      <w:pPr>
        <w:jc w:val="both"/>
        <w:rPr>
          <w:sz w:val="24"/>
          <w:szCs w:val="24"/>
        </w:rPr>
      </w:pPr>
      <w:r>
        <w:rPr>
          <w:sz w:val="24"/>
          <w:szCs w:val="24"/>
        </w:rPr>
        <w:t>4. Краткое описание проблемы, на решение которой направлено предлагаемое правовое регулирование:</w:t>
      </w:r>
    </w:p>
    <w:p w:rsidR="002245B6" w:rsidRDefault="002245B6" w:rsidP="002245B6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245B6" w:rsidRDefault="002245B6" w:rsidP="002245B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</w:p>
    <w:p w:rsidR="002245B6" w:rsidRDefault="002245B6" w:rsidP="002245B6">
      <w:pPr>
        <w:jc w:val="both"/>
        <w:rPr>
          <w:sz w:val="24"/>
          <w:szCs w:val="24"/>
        </w:rPr>
      </w:pPr>
      <w:r>
        <w:rPr>
          <w:sz w:val="24"/>
          <w:szCs w:val="24"/>
        </w:rPr>
        <w:t>5. Краткое описание целей предлагаемого правового регулирования:</w:t>
      </w:r>
    </w:p>
    <w:p w:rsidR="002245B6" w:rsidRDefault="002245B6" w:rsidP="002245B6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245B6" w:rsidRDefault="002245B6" w:rsidP="002245B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</w:p>
    <w:p w:rsidR="002245B6" w:rsidRDefault="002245B6" w:rsidP="002245B6">
      <w:pPr>
        <w:jc w:val="both"/>
        <w:rPr>
          <w:sz w:val="24"/>
          <w:szCs w:val="24"/>
        </w:rPr>
      </w:pPr>
      <w:r>
        <w:rPr>
          <w:sz w:val="24"/>
          <w:szCs w:val="24"/>
        </w:rPr>
        <w:t>6. Краткое описание содержания предлагаемого правового регулирования:</w:t>
      </w:r>
    </w:p>
    <w:p w:rsidR="002245B6" w:rsidRDefault="002245B6" w:rsidP="002245B6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245B6" w:rsidRDefault="002245B6" w:rsidP="002245B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</w:p>
    <w:p w:rsidR="002245B6" w:rsidRDefault="002245B6" w:rsidP="002245B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</w:p>
    <w:p w:rsidR="002245B6" w:rsidRDefault="002245B6" w:rsidP="00762925">
      <w:pPr>
        <w:spacing w:after="24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  <w:t>Описание проблемы, на решение которой направлено предлагаемое правовое регулирование</w:t>
      </w:r>
    </w:p>
    <w:p w:rsidR="002245B6" w:rsidRDefault="002245B6" w:rsidP="002245B6">
      <w:pPr>
        <w:jc w:val="both"/>
        <w:rPr>
          <w:sz w:val="24"/>
          <w:szCs w:val="24"/>
        </w:rPr>
      </w:pPr>
      <w:r>
        <w:rPr>
          <w:sz w:val="24"/>
          <w:szCs w:val="24"/>
        </w:rPr>
        <w:t>1. Формулировка проблемы:</w:t>
      </w:r>
    </w:p>
    <w:p w:rsidR="002245B6" w:rsidRDefault="002245B6" w:rsidP="002245B6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:rsidR="002245B6" w:rsidRDefault="002245B6" w:rsidP="002245B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</w:p>
    <w:p w:rsidR="002245B6" w:rsidRDefault="002245B6" w:rsidP="002245B6">
      <w:pPr>
        <w:jc w:val="both"/>
        <w:rPr>
          <w:sz w:val="24"/>
          <w:szCs w:val="24"/>
        </w:rPr>
      </w:pPr>
      <w:r>
        <w:rPr>
          <w:sz w:val="24"/>
          <w:szCs w:val="24"/>
        </w:rPr>
        <w:t>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2245B6" w:rsidRDefault="002245B6" w:rsidP="002245B6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245B6" w:rsidRDefault="002245B6" w:rsidP="002245B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</w:p>
    <w:p w:rsidR="002245B6" w:rsidRDefault="002245B6" w:rsidP="002245B6">
      <w:pPr>
        <w:jc w:val="both"/>
        <w:rPr>
          <w:sz w:val="24"/>
          <w:szCs w:val="24"/>
        </w:rPr>
      </w:pPr>
      <w:r>
        <w:rPr>
          <w:sz w:val="24"/>
          <w:szCs w:val="24"/>
        </w:rPr>
        <w:t>3. Социальные группы, заинтересованные в устранении проблемы:</w:t>
      </w:r>
    </w:p>
    <w:p w:rsidR="002245B6" w:rsidRDefault="002245B6" w:rsidP="002245B6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245B6" w:rsidRDefault="002245B6" w:rsidP="002245B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</w:p>
    <w:p w:rsidR="002245B6" w:rsidRDefault="002245B6" w:rsidP="002245B6">
      <w:pPr>
        <w:jc w:val="both"/>
        <w:rPr>
          <w:sz w:val="24"/>
          <w:szCs w:val="24"/>
        </w:rPr>
      </w:pPr>
      <w:r>
        <w:rPr>
          <w:sz w:val="24"/>
          <w:szCs w:val="24"/>
        </w:rPr>
        <w:t>4. Характеристика негативных эффектов, возникающих в связи с наличием проблемы, их количественная оценка:</w:t>
      </w:r>
    </w:p>
    <w:p w:rsidR="002245B6" w:rsidRDefault="002245B6" w:rsidP="002245B6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245B6" w:rsidRDefault="002245B6" w:rsidP="002245B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</w:p>
    <w:p w:rsidR="002245B6" w:rsidRDefault="002245B6" w:rsidP="002245B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</w:p>
    <w:p w:rsidR="002245B6" w:rsidRDefault="002245B6" w:rsidP="002245B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 Причины возникновения проблемы и факторы, поддерживающие ее существование:</w:t>
      </w:r>
    </w:p>
    <w:p w:rsidR="002245B6" w:rsidRDefault="002245B6" w:rsidP="002245B6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245B6" w:rsidRDefault="002245B6" w:rsidP="002245B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</w:p>
    <w:p w:rsidR="002245B6" w:rsidRDefault="002245B6" w:rsidP="002245B6">
      <w:pPr>
        <w:jc w:val="both"/>
        <w:rPr>
          <w:sz w:val="24"/>
          <w:szCs w:val="24"/>
        </w:rPr>
      </w:pPr>
      <w:r>
        <w:rPr>
          <w:sz w:val="24"/>
          <w:szCs w:val="24"/>
        </w:rPr>
        <w:t>6. Причины невозможности решения проблемы участниками соответствующих общественных отношений самостоятельно, без вмешательства государства:</w:t>
      </w:r>
    </w:p>
    <w:p w:rsidR="002245B6" w:rsidRDefault="002245B6" w:rsidP="002245B6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245B6" w:rsidRDefault="002245B6" w:rsidP="002245B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</w:p>
    <w:p w:rsidR="002245B6" w:rsidRDefault="002245B6" w:rsidP="002245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Опыт решения </w:t>
      </w:r>
      <w:proofErr w:type="gramStart"/>
      <w:r>
        <w:rPr>
          <w:sz w:val="24"/>
          <w:szCs w:val="24"/>
        </w:rPr>
        <w:t>аналогичных проблем</w:t>
      </w:r>
      <w:proofErr w:type="gramEnd"/>
      <w:r>
        <w:rPr>
          <w:sz w:val="24"/>
          <w:szCs w:val="24"/>
        </w:rPr>
        <w:t xml:space="preserve"> в других субъектах Российской Федерации, иностранных государствах:</w:t>
      </w:r>
    </w:p>
    <w:p w:rsidR="002245B6" w:rsidRDefault="002245B6" w:rsidP="002245B6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245B6" w:rsidRDefault="002245B6" w:rsidP="002245B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</w:p>
    <w:p w:rsidR="002245B6" w:rsidRDefault="002245B6" w:rsidP="002245B6">
      <w:pPr>
        <w:jc w:val="both"/>
        <w:rPr>
          <w:sz w:val="24"/>
          <w:szCs w:val="24"/>
        </w:rPr>
      </w:pPr>
      <w:r>
        <w:rPr>
          <w:sz w:val="24"/>
          <w:szCs w:val="24"/>
        </w:rPr>
        <w:t>8. Источники данных:</w:t>
      </w:r>
    </w:p>
    <w:p w:rsidR="002245B6" w:rsidRDefault="002245B6" w:rsidP="002245B6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245B6" w:rsidRDefault="002245B6" w:rsidP="002245B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</w:p>
    <w:p w:rsidR="002245B6" w:rsidRDefault="002245B6" w:rsidP="002245B6">
      <w:pPr>
        <w:jc w:val="both"/>
        <w:rPr>
          <w:sz w:val="24"/>
          <w:szCs w:val="24"/>
        </w:rPr>
      </w:pPr>
      <w:r>
        <w:rPr>
          <w:sz w:val="24"/>
          <w:szCs w:val="24"/>
        </w:rPr>
        <w:t>9. Иная информация о проблеме:</w:t>
      </w:r>
    </w:p>
    <w:p w:rsidR="002245B6" w:rsidRDefault="002245B6" w:rsidP="002245B6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245B6" w:rsidRDefault="002245B6" w:rsidP="002245B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</w:p>
    <w:p w:rsidR="002245B6" w:rsidRDefault="002245B6" w:rsidP="002245B6">
      <w:pPr>
        <w:rPr>
          <w:sz w:val="24"/>
          <w:szCs w:val="24"/>
        </w:rPr>
      </w:pPr>
    </w:p>
    <w:p w:rsidR="002245B6" w:rsidRDefault="002245B6" w:rsidP="002245B6">
      <w:pPr>
        <w:rPr>
          <w:sz w:val="24"/>
          <w:szCs w:val="24"/>
        </w:rPr>
        <w:sectPr w:rsidR="002245B6" w:rsidSect="001A7E06">
          <w:pgSz w:w="11906" w:h="16838"/>
          <w:pgMar w:top="851" w:right="851" w:bottom="567" w:left="1134" w:header="397" w:footer="397" w:gutter="0"/>
          <w:pgNumType w:start="1"/>
          <w:cols w:space="720"/>
          <w:titlePg/>
          <w:rtlGutter/>
          <w:docGrid w:linePitch="381"/>
        </w:sectPr>
      </w:pPr>
    </w:p>
    <w:p w:rsidR="002245B6" w:rsidRDefault="002245B6" w:rsidP="002245B6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III</w:t>
      </w:r>
      <w:r>
        <w:rPr>
          <w:b/>
          <w:bCs/>
          <w:sz w:val="24"/>
          <w:szCs w:val="24"/>
        </w:rPr>
        <w:t>. Определение целей предлагаемого правового регулирования и индикаторов для оценки их достижения</w:t>
      </w: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3"/>
        <w:gridCol w:w="3968"/>
        <w:gridCol w:w="1700"/>
        <w:gridCol w:w="1643"/>
        <w:gridCol w:w="4081"/>
      </w:tblGrid>
      <w:tr w:rsidR="002245B6" w:rsidTr="001A7E06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предлагаемого правового регулирования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достижения целей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Единицы </w:t>
            </w:r>
            <w:proofErr w:type="gramStart"/>
            <w:r>
              <w:rPr>
                <w:sz w:val="24"/>
                <w:szCs w:val="24"/>
              </w:rPr>
              <w:t>измерения индикаторов достижения целей предлагаемого правового регулирования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значения</w:t>
            </w:r>
            <w:r>
              <w:rPr>
                <w:sz w:val="24"/>
                <w:szCs w:val="24"/>
              </w:rPr>
              <w:br/>
              <w:t xml:space="preserve">индикаторов </w:t>
            </w:r>
            <w:r w:rsidR="001A7E06">
              <w:rPr>
                <w:sz w:val="24"/>
                <w:szCs w:val="24"/>
              </w:rPr>
              <w:t xml:space="preserve">достижения целей предлагаемого правового регулирования </w:t>
            </w:r>
            <w:r>
              <w:rPr>
                <w:sz w:val="24"/>
                <w:szCs w:val="24"/>
              </w:rPr>
              <w:t>по годам</w:t>
            </w:r>
          </w:p>
        </w:tc>
      </w:tr>
      <w:tr w:rsidR="002245B6" w:rsidTr="001A7E06"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>
            <w:pPr>
              <w:autoSpaceDE w:val="0"/>
              <w:autoSpaceDN w:val="0"/>
              <w:spacing w:line="276" w:lineRule="auto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>
            <w:pPr>
              <w:autoSpaceDE w:val="0"/>
              <w:autoSpaceDN w:val="0"/>
              <w:spacing w:line="276" w:lineRule="auto"/>
              <w:ind w:left="57" w:right="5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245B6" w:rsidRDefault="002245B6" w:rsidP="002245B6">
      <w:pPr>
        <w:rPr>
          <w:sz w:val="24"/>
          <w:szCs w:val="24"/>
        </w:rPr>
      </w:pPr>
    </w:p>
    <w:p w:rsidR="002245B6" w:rsidRDefault="002245B6" w:rsidP="002245B6">
      <w:pPr>
        <w:rPr>
          <w:sz w:val="24"/>
          <w:szCs w:val="24"/>
        </w:rPr>
      </w:pPr>
      <w:r>
        <w:rPr>
          <w:sz w:val="24"/>
          <w:szCs w:val="24"/>
        </w:rPr>
        <w:t>Методы расчета индикаторов достижения целей предлагаемого правового регулирования, источники данных для расчетов:</w:t>
      </w:r>
    </w:p>
    <w:p w:rsidR="00762925" w:rsidRDefault="00762925" w:rsidP="002245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_____________________________________________________________________________________________________________________________.</w:t>
      </w:r>
    </w:p>
    <w:p w:rsidR="002245B6" w:rsidRDefault="002245B6" w:rsidP="00762925">
      <w:pPr>
        <w:keepNext/>
        <w:spacing w:before="120"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 xml:space="preserve">. Качественная характеристика и оценка численности </w:t>
      </w:r>
      <w:r w:rsidR="001A7E06">
        <w:rPr>
          <w:b/>
          <w:bCs/>
          <w:sz w:val="24"/>
          <w:szCs w:val="24"/>
        </w:rPr>
        <w:t xml:space="preserve">групп </w:t>
      </w:r>
      <w:r>
        <w:rPr>
          <w:b/>
          <w:bCs/>
          <w:sz w:val="24"/>
          <w:szCs w:val="24"/>
        </w:rPr>
        <w:t xml:space="preserve">потенциальных адресатов предлагаемого правового регулирования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47"/>
        <w:gridCol w:w="3685"/>
        <w:gridCol w:w="4763"/>
      </w:tblGrid>
      <w:tr w:rsidR="002245B6" w:rsidTr="001A7E06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группы потенциальных адресатов предлагаемого правового регулирования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данных</w:t>
            </w:r>
          </w:p>
        </w:tc>
      </w:tr>
      <w:tr w:rsidR="002245B6" w:rsidTr="001A7E06">
        <w:trPr>
          <w:cantSplit/>
        </w:trPr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>
            <w:pPr>
              <w:autoSpaceDE w:val="0"/>
              <w:autoSpaceDN w:val="0"/>
              <w:spacing w:line="276" w:lineRule="auto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245B6" w:rsidRDefault="002245B6" w:rsidP="002245B6">
      <w:pPr>
        <w:spacing w:before="240"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 Изменение полномочий органов государственной власти Республики Карелия, а также порядка их реализации в связи с введением предлагаемого правового регулирования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5"/>
        <w:gridCol w:w="2495"/>
        <w:gridCol w:w="3005"/>
        <w:gridCol w:w="3176"/>
        <w:gridCol w:w="2834"/>
      </w:tblGrid>
      <w:tr w:rsidR="002245B6" w:rsidTr="0076292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полномочия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 полномочия (новое/изменяемое/</w:t>
            </w:r>
            <w:r>
              <w:rPr>
                <w:sz w:val="24"/>
                <w:szCs w:val="24"/>
              </w:rPr>
              <w:br/>
              <w:t>отменяемое)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 w:rsidP="0076292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изменения трудовых затрат (человек/часов в год),</w:t>
            </w:r>
            <w:r w:rsidR="007629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изменения численности сотрудников (человек)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изменения потребностей в других ресурсах</w:t>
            </w:r>
          </w:p>
        </w:tc>
      </w:tr>
      <w:tr w:rsidR="002245B6" w:rsidTr="00762925">
        <w:trPr>
          <w:cantSplit/>
        </w:trPr>
        <w:tc>
          <w:tcPr>
            <w:tcW w:w="15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органа государственной власти Республики Карелия</w:t>
            </w:r>
          </w:p>
        </w:tc>
      </w:tr>
      <w:tr w:rsidR="002245B6" w:rsidTr="0076292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>
            <w:pPr>
              <w:autoSpaceDE w:val="0"/>
              <w:autoSpaceDN w:val="0"/>
              <w:spacing w:line="276" w:lineRule="auto"/>
              <w:ind w:left="57" w:right="57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2245B6" w:rsidRDefault="002245B6" w:rsidP="002245B6">
      <w:pPr>
        <w:jc w:val="both"/>
        <w:rPr>
          <w:sz w:val="24"/>
          <w:szCs w:val="24"/>
        </w:rPr>
      </w:pPr>
    </w:p>
    <w:p w:rsidR="002245B6" w:rsidRDefault="002245B6" w:rsidP="002245B6">
      <w:pPr>
        <w:jc w:val="both"/>
        <w:rPr>
          <w:sz w:val="24"/>
          <w:szCs w:val="24"/>
        </w:rPr>
      </w:pPr>
    </w:p>
    <w:p w:rsidR="002245B6" w:rsidRDefault="002245B6" w:rsidP="002245B6">
      <w:pPr>
        <w:pageBreakBefore/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VI</w:t>
      </w:r>
      <w:r>
        <w:rPr>
          <w:b/>
          <w:bCs/>
          <w:sz w:val="24"/>
          <w:szCs w:val="24"/>
        </w:rPr>
        <w:t>. Оценка дополнительных расходов (доходов) бюджета Республики Карелия, связанных с введением предлагаемого правового регулирования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8"/>
        <w:gridCol w:w="7655"/>
        <w:gridCol w:w="3402"/>
      </w:tblGrid>
      <w:tr w:rsidR="002245B6" w:rsidTr="00BD505C">
        <w:trPr>
          <w:cantSplit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45B6" w:rsidRDefault="002245B6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полномочия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505C" w:rsidRDefault="00BD505C" w:rsidP="00BD505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  <w:r w:rsidR="002245B6">
              <w:rPr>
                <w:sz w:val="24"/>
                <w:szCs w:val="24"/>
              </w:rPr>
              <w:t xml:space="preserve"> дополнительных </w:t>
            </w:r>
            <w:r>
              <w:rPr>
                <w:sz w:val="24"/>
                <w:szCs w:val="24"/>
              </w:rPr>
              <w:t>расходов (</w:t>
            </w:r>
            <w:r w:rsidR="002245B6">
              <w:rPr>
                <w:sz w:val="24"/>
                <w:szCs w:val="24"/>
              </w:rPr>
              <w:t>доходов</w:t>
            </w:r>
            <w:r>
              <w:rPr>
                <w:sz w:val="24"/>
                <w:szCs w:val="24"/>
              </w:rPr>
              <w:t>)</w:t>
            </w:r>
            <w:r w:rsidR="002245B6">
              <w:rPr>
                <w:sz w:val="24"/>
                <w:szCs w:val="24"/>
              </w:rPr>
              <w:t xml:space="preserve"> бюджета </w:t>
            </w:r>
          </w:p>
          <w:p w:rsidR="002245B6" w:rsidRDefault="002245B6" w:rsidP="00BD505C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Республики Карелия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45B6" w:rsidRDefault="002245B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Количественная оценка расходов </w:t>
            </w:r>
            <w:r w:rsidR="00BD505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доходов</w:t>
            </w:r>
            <w:r w:rsidR="00BD505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бюджета Республики Карелия, </w:t>
            </w:r>
          </w:p>
          <w:p w:rsidR="002245B6" w:rsidRDefault="002245B6" w:rsidP="00762925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млн</w:t>
            </w:r>
            <w:proofErr w:type="gramEnd"/>
            <w:r>
              <w:rPr>
                <w:sz w:val="24"/>
                <w:szCs w:val="24"/>
              </w:rPr>
              <w:t xml:space="preserve"> рублей</w:t>
            </w:r>
          </w:p>
        </w:tc>
      </w:tr>
      <w:tr w:rsidR="002245B6" w:rsidTr="00BD505C">
        <w:trPr>
          <w:cantSplit/>
        </w:trPr>
        <w:tc>
          <w:tcPr>
            <w:tcW w:w="1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органа государственной власти Республики Карелия</w:t>
            </w:r>
          </w:p>
        </w:tc>
      </w:tr>
      <w:tr w:rsidR="00BD505C" w:rsidTr="00BD505C">
        <w:trPr>
          <w:cantSplit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5C" w:rsidRDefault="00BD505C" w:rsidP="00886D3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5C" w:rsidRDefault="00BD505C" w:rsidP="00886D31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5C" w:rsidRDefault="00BD505C" w:rsidP="00886D3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245B6" w:rsidRDefault="002245B6" w:rsidP="002245B6">
      <w:pPr>
        <w:jc w:val="both"/>
        <w:rPr>
          <w:sz w:val="24"/>
          <w:szCs w:val="24"/>
        </w:rPr>
      </w:pPr>
    </w:p>
    <w:p w:rsidR="002245B6" w:rsidRDefault="002245B6" w:rsidP="002245B6">
      <w:pPr>
        <w:jc w:val="both"/>
        <w:rPr>
          <w:sz w:val="24"/>
          <w:szCs w:val="24"/>
        </w:rPr>
      </w:pPr>
      <w:r>
        <w:rPr>
          <w:sz w:val="24"/>
          <w:szCs w:val="24"/>
        </w:rPr>
        <w:t>Другие сведения о дополнительных расходах (доходах) бюджета Республики Карелия, связанных с введением предлагаемого правового регулирования:</w:t>
      </w:r>
    </w:p>
    <w:p w:rsidR="002245B6" w:rsidRDefault="00BD505C" w:rsidP="00BD505C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245B6" w:rsidRDefault="002245B6" w:rsidP="002245B6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</w:p>
    <w:p w:rsidR="002245B6" w:rsidRDefault="002245B6" w:rsidP="002245B6">
      <w:pPr>
        <w:rPr>
          <w:sz w:val="24"/>
          <w:szCs w:val="24"/>
        </w:rPr>
      </w:pPr>
      <w:r>
        <w:rPr>
          <w:sz w:val="24"/>
          <w:szCs w:val="24"/>
        </w:rPr>
        <w:t>Источники данных:</w:t>
      </w:r>
    </w:p>
    <w:p w:rsidR="002245B6" w:rsidRDefault="00BD505C" w:rsidP="00BD505C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245B6" w:rsidRDefault="002245B6" w:rsidP="00BD505C">
      <w:pPr>
        <w:pBdr>
          <w:top w:val="single" w:sz="4" w:space="1" w:color="auto"/>
        </w:pBdr>
        <w:spacing w:after="360"/>
        <w:jc w:val="both"/>
        <w:rPr>
          <w:sz w:val="18"/>
          <w:szCs w:val="18"/>
        </w:rPr>
      </w:pPr>
    </w:p>
    <w:p w:rsidR="00BD505C" w:rsidRDefault="00BD505C" w:rsidP="00BD505C">
      <w:pPr>
        <w:pBdr>
          <w:top w:val="single" w:sz="4" w:space="1" w:color="auto"/>
        </w:pBdr>
        <w:spacing w:after="360"/>
        <w:jc w:val="both"/>
        <w:rPr>
          <w:sz w:val="18"/>
          <w:szCs w:val="18"/>
        </w:rPr>
      </w:pPr>
    </w:p>
    <w:p w:rsidR="002245B6" w:rsidRDefault="002245B6" w:rsidP="002245B6">
      <w:pPr>
        <w:pageBreakBefore/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VII</w:t>
      </w:r>
      <w:r>
        <w:rPr>
          <w:b/>
          <w:bCs/>
          <w:sz w:val="24"/>
          <w:szCs w:val="24"/>
        </w:rPr>
        <w:t xml:space="preserve">. Изменение обязанностей, запретов и ограничений для </w:t>
      </w:r>
      <w:r w:rsidR="00666D8A">
        <w:rPr>
          <w:b/>
          <w:bCs/>
          <w:sz w:val="24"/>
          <w:szCs w:val="24"/>
        </w:rPr>
        <w:t xml:space="preserve">групп </w:t>
      </w:r>
      <w:r>
        <w:rPr>
          <w:b/>
          <w:bCs/>
          <w:sz w:val="24"/>
          <w:szCs w:val="24"/>
        </w:rPr>
        <w:t>потенциальных адресатов предлагаемого правового регулирования и связанные с ним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2"/>
        <w:gridCol w:w="4876"/>
        <w:gridCol w:w="3515"/>
        <w:gridCol w:w="3572"/>
      </w:tblGrid>
      <w:tr w:rsidR="002245B6" w:rsidTr="000C0220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 потенциальных адресатов предлагаемого правового регулирования</w:t>
            </w:r>
          </w:p>
          <w:p w:rsidR="002245B6" w:rsidRDefault="002245B6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обязанности, запреты и ограничения (изменение существующих обязанностей, запретов и ограничений), вводимые предлагаемым правовым регулированием</w:t>
            </w:r>
            <w:r w:rsidR="000C0220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 w:rsidRPr="000C0220">
              <w:rPr>
                <w:iCs/>
                <w:sz w:val="24"/>
                <w:szCs w:val="24"/>
              </w:rPr>
              <w:t>(с указанием соответствующих положений проекта закона)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 w:rsidP="00666D8A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</w:t>
            </w:r>
            <w:r w:rsidR="00666D8A">
              <w:rPr>
                <w:sz w:val="24"/>
                <w:szCs w:val="24"/>
              </w:rPr>
              <w:t xml:space="preserve">дополнительных </w:t>
            </w:r>
            <w:r>
              <w:rPr>
                <w:sz w:val="24"/>
                <w:szCs w:val="24"/>
              </w:rPr>
              <w:t xml:space="preserve">расходов </w:t>
            </w:r>
            <w:r w:rsidR="00666D8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доходов</w:t>
            </w:r>
            <w:r w:rsidR="00666D8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Количественная оценка</w:t>
            </w:r>
          </w:p>
          <w:p w:rsidR="002245B6" w:rsidRDefault="000C0220" w:rsidP="00762925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дополнительных </w:t>
            </w:r>
            <w:r w:rsidR="002245B6">
              <w:rPr>
                <w:sz w:val="24"/>
                <w:szCs w:val="24"/>
              </w:rPr>
              <w:t xml:space="preserve">расходов </w:t>
            </w:r>
            <w:r>
              <w:rPr>
                <w:sz w:val="24"/>
                <w:szCs w:val="24"/>
              </w:rPr>
              <w:t>(</w:t>
            </w:r>
            <w:r w:rsidR="002245B6">
              <w:rPr>
                <w:sz w:val="24"/>
                <w:szCs w:val="24"/>
              </w:rPr>
              <w:t>доходов</w:t>
            </w:r>
            <w:r>
              <w:rPr>
                <w:sz w:val="24"/>
                <w:szCs w:val="24"/>
              </w:rPr>
              <w:t>)</w:t>
            </w:r>
            <w:r w:rsidR="002245B6">
              <w:rPr>
                <w:sz w:val="24"/>
                <w:szCs w:val="24"/>
              </w:rPr>
              <w:t>, связанных с введением предлагаемого правового регулирования,</w:t>
            </w:r>
            <w:r w:rsidR="002245B6">
              <w:rPr>
                <w:sz w:val="24"/>
                <w:szCs w:val="24"/>
              </w:rPr>
              <w:br/>
            </w:r>
            <w:proofErr w:type="gramStart"/>
            <w:r w:rsidR="002245B6">
              <w:rPr>
                <w:sz w:val="24"/>
                <w:szCs w:val="24"/>
              </w:rPr>
              <w:t>млн</w:t>
            </w:r>
            <w:proofErr w:type="gramEnd"/>
            <w:r w:rsidR="002245B6">
              <w:rPr>
                <w:sz w:val="24"/>
                <w:szCs w:val="24"/>
              </w:rPr>
              <w:t xml:space="preserve"> рублей</w:t>
            </w:r>
          </w:p>
        </w:tc>
      </w:tr>
      <w:tr w:rsidR="002245B6" w:rsidTr="000C0220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B6" w:rsidRDefault="002245B6">
            <w:pPr>
              <w:rPr>
                <w:iCs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>
            <w:pPr>
              <w:autoSpaceDE w:val="0"/>
              <w:autoSpaceDN w:val="0"/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245B6" w:rsidRDefault="002245B6" w:rsidP="002245B6">
      <w:pPr>
        <w:rPr>
          <w:sz w:val="24"/>
          <w:szCs w:val="24"/>
        </w:rPr>
      </w:pPr>
    </w:p>
    <w:p w:rsidR="002245B6" w:rsidRDefault="002245B6" w:rsidP="002245B6">
      <w:pPr>
        <w:rPr>
          <w:sz w:val="24"/>
          <w:szCs w:val="24"/>
        </w:rPr>
      </w:pPr>
      <w:r>
        <w:rPr>
          <w:sz w:val="24"/>
          <w:szCs w:val="24"/>
        </w:rPr>
        <w:t>Издержки и выгоды адресатов предлагаемого правового регулирования</w:t>
      </w:r>
      <w:r w:rsidR="00F0310D">
        <w:rPr>
          <w:sz w:val="24"/>
          <w:szCs w:val="24"/>
        </w:rPr>
        <w:t xml:space="preserve"> (их групп)</w:t>
      </w:r>
      <w:r>
        <w:rPr>
          <w:sz w:val="24"/>
          <w:szCs w:val="24"/>
        </w:rPr>
        <w:t>, не поддающиеся количественной оценке:</w:t>
      </w:r>
    </w:p>
    <w:p w:rsidR="002245B6" w:rsidRDefault="00F0310D" w:rsidP="00F0310D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245B6" w:rsidRDefault="002245B6" w:rsidP="002245B6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</w:p>
    <w:p w:rsidR="002245B6" w:rsidRDefault="002245B6" w:rsidP="002245B6">
      <w:pPr>
        <w:rPr>
          <w:sz w:val="24"/>
          <w:szCs w:val="24"/>
        </w:rPr>
      </w:pPr>
      <w:r>
        <w:rPr>
          <w:sz w:val="24"/>
          <w:szCs w:val="24"/>
        </w:rPr>
        <w:t>Источники данных:</w:t>
      </w:r>
    </w:p>
    <w:p w:rsidR="002245B6" w:rsidRDefault="00F0310D" w:rsidP="00F0310D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245B6" w:rsidRDefault="002245B6" w:rsidP="002245B6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</w:p>
    <w:p w:rsidR="002245B6" w:rsidRDefault="002245B6" w:rsidP="002245B6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VIII</w:t>
      </w:r>
      <w:r>
        <w:rPr>
          <w:b/>
          <w:bCs/>
          <w:sz w:val="24"/>
          <w:szCs w:val="24"/>
        </w:rPr>
        <w:t>. Оценка рисков наступления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3402"/>
        <w:gridCol w:w="4253"/>
        <w:gridCol w:w="3572"/>
      </w:tblGrid>
      <w:tr w:rsidR="002245B6" w:rsidTr="00F0310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рисков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вероятности наступления неблагоприятных последствий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контроля рисков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контроля рисков</w:t>
            </w:r>
          </w:p>
          <w:p w:rsidR="002245B6" w:rsidRPr="00F0310D" w:rsidRDefault="002245B6">
            <w:pPr>
              <w:autoSpaceDE w:val="0"/>
              <w:autoSpaceDN w:val="0"/>
              <w:spacing w:line="276" w:lineRule="auto"/>
              <w:ind w:left="57" w:right="57"/>
              <w:jc w:val="center"/>
              <w:rPr>
                <w:iCs/>
                <w:sz w:val="24"/>
                <w:szCs w:val="24"/>
              </w:rPr>
            </w:pPr>
            <w:r w:rsidRPr="00F0310D">
              <w:rPr>
                <w:iCs/>
                <w:sz w:val="24"/>
                <w:szCs w:val="24"/>
              </w:rPr>
              <w:t>(полный/</w:t>
            </w:r>
            <w:r w:rsidR="00762925">
              <w:rPr>
                <w:iCs/>
                <w:sz w:val="24"/>
                <w:szCs w:val="24"/>
              </w:rPr>
              <w:t xml:space="preserve"> </w:t>
            </w:r>
            <w:r w:rsidRPr="00F0310D">
              <w:rPr>
                <w:iCs/>
                <w:sz w:val="24"/>
                <w:szCs w:val="24"/>
              </w:rPr>
              <w:t>частичный/</w:t>
            </w:r>
            <w:r w:rsidRPr="00F0310D">
              <w:rPr>
                <w:iCs/>
                <w:sz w:val="24"/>
                <w:szCs w:val="24"/>
              </w:rPr>
              <w:br/>
              <w:t>отсутствует)</w:t>
            </w:r>
          </w:p>
        </w:tc>
      </w:tr>
      <w:tr w:rsidR="002245B6" w:rsidTr="00F0310D">
        <w:trPr>
          <w:cantSplit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>
            <w:pPr>
              <w:autoSpaceDE w:val="0"/>
              <w:autoSpaceDN w:val="0"/>
              <w:spacing w:line="276" w:lineRule="auto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>
            <w:pPr>
              <w:autoSpaceDE w:val="0"/>
              <w:autoSpaceDN w:val="0"/>
              <w:spacing w:line="276" w:lineRule="auto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245B6" w:rsidRDefault="002245B6" w:rsidP="002245B6">
      <w:pPr>
        <w:rPr>
          <w:sz w:val="24"/>
          <w:szCs w:val="24"/>
        </w:rPr>
      </w:pPr>
    </w:p>
    <w:p w:rsidR="002245B6" w:rsidRDefault="002245B6" w:rsidP="002245B6">
      <w:pPr>
        <w:rPr>
          <w:sz w:val="24"/>
          <w:szCs w:val="24"/>
        </w:rPr>
      </w:pPr>
      <w:r>
        <w:rPr>
          <w:sz w:val="24"/>
          <w:szCs w:val="24"/>
        </w:rPr>
        <w:t>Источники данных:</w:t>
      </w:r>
    </w:p>
    <w:p w:rsidR="002245B6" w:rsidRDefault="00F0310D" w:rsidP="00F0310D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245B6" w:rsidRDefault="002245B6" w:rsidP="002245B6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</w:p>
    <w:p w:rsidR="00AB7876" w:rsidRDefault="00AB7876" w:rsidP="002245B6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</w:p>
    <w:p w:rsidR="002245B6" w:rsidRDefault="002245B6" w:rsidP="002245B6">
      <w:pPr>
        <w:keepNext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IX</w:t>
      </w:r>
      <w:r>
        <w:rPr>
          <w:b/>
          <w:bCs/>
          <w:sz w:val="24"/>
          <w:szCs w:val="24"/>
        </w:rPr>
        <w:t>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41"/>
        <w:gridCol w:w="2551"/>
        <w:gridCol w:w="2552"/>
        <w:gridCol w:w="2552"/>
      </w:tblGrid>
      <w:tr w:rsidR="002245B6" w:rsidTr="002245B6">
        <w:trPr>
          <w:cantSplit/>
        </w:trPr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>
            <w:pPr>
              <w:keepNext/>
              <w:autoSpaceDE w:val="0"/>
              <w:autoSpaceDN w:val="0"/>
              <w:spacing w:line="276" w:lineRule="auto"/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>
            <w:pPr>
              <w:keepNext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>
            <w:pPr>
              <w:keepNext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Default="002245B6">
            <w:pPr>
              <w:keepNext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2245B6" w:rsidTr="002245B6"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Pr="00AB7876" w:rsidRDefault="002245B6" w:rsidP="00AB7876">
            <w:pPr>
              <w:autoSpaceDE w:val="0"/>
              <w:autoSpaceDN w:val="0"/>
              <w:spacing w:line="276" w:lineRule="auto"/>
              <w:ind w:left="57" w:right="57"/>
              <w:rPr>
                <w:iCs/>
                <w:sz w:val="24"/>
                <w:szCs w:val="24"/>
              </w:rPr>
            </w:pPr>
            <w:r w:rsidRPr="00AB7876">
              <w:rPr>
                <w:iCs/>
                <w:sz w:val="24"/>
                <w:szCs w:val="24"/>
              </w:rPr>
              <w:t>Содержание варианта решения проблемы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 w:rsidP="00AB7876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 w:rsidP="00AB7876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 w:rsidP="00AB7876">
            <w:pPr>
              <w:autoSpaceDE w:val="0"/>
              <w:autoSpaceDN w:val="0"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2245B6" w:rsidTr="002245B6"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Pr="00AB7876" w:rsidRDefault="002245B6" w:rsidP="00762925">
            <w:pPr>
              <w:autoSpaceDE w:val="0"/>
              <w:autoSpaceDN w:val="0"/>
              <w:spacing w:line="276" w:lineRule="auto"/>
              <w:ind w:left="57" w:right="57"/>
              <w:rPr>
                <w:iCs/>
                <w:sz w:val="24"/>
                <w:szCs w:val="24"/>
              </w:rPr>
            </w:pPr>
            <w:r w:rsidRPr="00AB7876">
              <w:rPr>
                <w:iCs/>
                <w:sz w:val="24"/>
                <w:szCs w:val="24"/>
              </w:rPr>
              <w:t xml:space="preserve">Качественная характеристика и оценка динамики численности групп потенциальных адресатов предлагаемого варианта правового </w:t>
            </w:r>
            <w:proofErr w:type="gramStart"/>
            <w:r w:rsidRPr="00AB7876">
              <w:rPr>
                <w:iCs/>
                <w:sz w:val="24"/>
                <w:szCs w:val="24"/>
              </w:rPr>
              <w:t>регули</w:t>
            </w:r>
            <w:r w:rsidR="00AB7876">
              <w:rPr>
                <w:iCs/>
                <w:sz w:val="24"/>
                <w:szCs w:val="24"/>
              </w:rPr>
              <w:t>-</w:t>
            </w:r>
            <w:r w:rsidRPr="00AB7876">
              <w:rPr>
                <w:iCs/>
                <w:sz w:val="24"/>
                <w:szCs w:val="24"/>
              </w:rPr>
              <w:t>рования</w:t>
            </w:r>
            <w:proofErr w:type="gramEnd"/>
            <w:r w:rsidRPr="00AB7876">
              <w:rPr>
                <w:iCs/>
                <w:sz w:val="24"/>
                <w:szCs w:val="24"/>
              </w:rPr>
              <w:t xml:space="preserve"> в среднесрочном периоде (1</w:t>
            </w:r>
            <w:r w:rsidR="00762925">
              <w:rPr>
                <w:iCs/>
                <w:sz w:val="24"/>
                <w:szCs w:val="24"/>
              </w:rPr>
              <w:t>–</w:t>
            </w:r>
            <w:r w:rsidRPr="00AB7876">
              <w:rPr>
                <w:iCs/>
                <w:sz w:val="24"/>
                <w:szCs w:val="24"/>
              </w:rPr>
              <w:t>3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 w:rsidP="00AB7876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 w:rsidP="00AB7876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 w:rsidP="00AB7876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245B6" w:rsidTr="002245B6"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Pr="00AB7876" w:rsidRDefault="002245B6" w:rsidP="00AB7876">
            <w:pPr>
              <w:autoSpaceDE w:val="0"/>
              <w:autoSpaceDN w:val="0"/>
              <w:spacing w:line="276" w:lineRule="auto"/>
              <w:ind w:left="57" w:right="57"/>
              <w:rPr>
                <w:iCs/>
                <w:sz w:val="24"/>
                <w:szCs w:val="24"/>
              </w:rPr>
            </w:pPr>
            <w:r w:rsidRPr="00AB7876">
              <w:rPr>
                <w:iCs/>
                <w:sz w:val="24"/>
                <w:szCs w:val="24"/>
              </w:rPr>
              <w:t>Оценка дополнительных расходов (доходов) групп потенциальных адресатов</w:t>
            </w:r>
            <w:r w:rsidR="00AB7876">
              <w:rPr>
                <w:iCs/>
                <w:sz w:val="24"/>
                <w:szCs w:val="24"/>
              </w:rPr>
              <w:t xml:space="preserve"> предлагаемого правового</w:t>
            </w:r>
            <w:r w:rsidRPr="00AB7876">
              <w:rPr>
                <w:iCs/>
                <w:sz w:val="24"/>
                <w:szCs w:val="24"/>
              </w:rPr>
              <w:t xml:space="preserve"> регулирования, связанных с введением предлагаемого варианта 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 w:rsidP="00AB7876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 w:rsidP="00AB7876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 w:rsidP="00AB7876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245B6" w:rsidTr="002245B6"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Pr="00AB7876" w:rsidRDefault="002245B6" w:rsidP="00AB7876">
            <w:pPr>
              <w:autoSpaceDE w:val="0"/>
              <w:autoSpaceDN w:val="0"/>
              <w:spacing w:line="276" w:lineRule="auto"/>
              <w:ind w:left="57" w:right="57"/>
              <w:rPr>
                <w:iCs/>
                <w:sz w:val="24"/>
                <w:szCs w:val="24"/>
              </w:rPr>
            </w:pPr>
            <w:r w:rsidRPr="00AB7876">
              <w:rPr>
                <w:iCs/>
                <w:sz w:val="24"/>
                <w:szCs w:val="24"/>
              </w:rPr>
              <w:t>Оценка дополнительных расходов (доходов) бюджета Республики Карелия, связанных с введением предлагаемого варианта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 w:rsidP="00AB7876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 w:rsidP="00AB7876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 w:rsidP="00AB7876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245B6" w:rsidTr="002245B6"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Pr="00AB7876" w:rsidRDefault="002245B6" w:rsidP="00AB7876">
            <w:pPr>
              <w:autoSpaceDE w:val="0"/>
              <w:autoSpaceDN w:val="0"/>
              <w:spacing w:line="276" w:lineRule="auto"/>
              <w:ind w:left="57" w:right="57"/>
              <w:rPr>
                <w:iCs/>
                <w:sz w:val="24"/>
                <w:szCs w:val="24"/>
              </w:rPr>
            </w:pPr>
            <w:r w:rsidRPr="00AB7876">
              <w:rPr>
                <w:iCs/>
                <w:sz w:val="24"/>
                <w:szCs w:val="24"/>
              </w:rPr>
              <w:t xml:space="preserve">Оценка возможности достижения заявленных целей предлагаемого варианта правового регулирования (раздел </w:t>
            </w:r>
            <w:r w:rsidRPr="00AB7876">
              <w:rPr>
                <w:iCs/>
                <w:sz w:val="24"/>
                <w:szCs w:val="24"/>
                <w:lang w:val="en-US"/>
              </w:rPr>
              <w:t>III</w:t>
            </w:r>
            <w:r w:rsidRPr="00AB7876">
              <w:rPr>
                <w:iCs/>
                <w:sz w:val="24"/>
                <w:szCs w:val="24"/>
              </w:rPr>
              <w:t xml:space="preserve"> аналитической записки)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 w:rsidP="00AB7876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 w:rsidP="00AB7876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 w:rsidP="00AB7876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  <w:tr w:rsidR="002245B6" w:rsidTr="002245B6"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B6" w:rsidRPr="00AB7876" w:rsidRDefault="002245B6" w:rsidP="00AB7876">
            <w:pPr>
              <w:autoSpaceDE w:val="0"/>
              <w:autoSpaceDN w:val="0"/>
              <w:spacing w:line="276" w:lineRule="auto"/>
              <w:ind w:left="57" w:right="57"/>
              <w:rPr>
                <w:iCs/>
                <w:sz w:val="24"/>
                <w:szCs w:val="24"/>
              </w:rPr>
            </w:pPr>
            <w:r w:rsidRPr="00AB7876">
              <w:rPr>
                <w:iCs/>
                <w:sz w:val="24"/>
                <w:szCs w:val="24"/>
              </w:rPr>
              <w:t xml:space="preserve">Оценка </w:t>
            </w:r>
            <w:proofErr w:type="gramStart"/>
            <w:r w:rsidRPr="00AB7876">
              <w:rPr>
                <w:iCs/>
                <w:sz w:val="24"/>
                <w:szCs w:val="24"/>
              </w:rPr>
              <w:t>рисков наступления неблагоприятных последствий</w:t>
            </w:r>
            <w:r w:rsidR="00AB7876">
              <w:rPr>
                <w:iCs/>
                <w:sz w:val="24"/>
                <w:szCs w:val="24"/>
              </w:rPr>
              <w:t xml:space="preserve"> применения предлагаемого варианта правового регулирования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 w:rsidP="00AB7876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 w:rsidP="00AB7876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B6" w:rsidRDefault="002245B6" w:rsidP="00AB7876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2245B6" w:rsidRDefault="002245B6" w:rsidP="00AB7876">
      <w:pPr>
        <w:rPr>
          <w:sz w:val="24"/>
          <w:szCs w:val="24"/>
        </w:rPr>
      </w:pPr>
    </w:p>
    <w:p w:rsidR="002245B6" w:rsidRDefault="002245B6" w:rsidP="002245B6">
      <w:pPr>
        <w:rPr>
          <w:sz w:val="24"/>
          <w:szCs w:val="24"/>
        </w:rPr>
      </w:pPr>
      <w:r>
        <w:rPr>
          <w:sz w:val="24"/>
          <w:szCs w:val="24"/>
        </w:rPr>
        <w:t>Обоснование выбора и детальное описание предлагаемого варианта правового регулирования для решения выявленной проблемы:</w:t>
      </w:r>
    </w:p>
    <w:p w:rsidR="002245B6" w:rsidRDefault="00AB7876" w:rsidP="00AB7876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245B6" w:rsidRDefault="002245B6" w:rsidP="002245B6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</w:p>
    <w:p w:rsidR="002245B6" w:rsidRDefault="002245B6" w:rsidP="002245B6">
      <w:pPr>
        <w:rPr>
          <w:sz w:val="24"/>
          <w:szCs w:val="24"/>
        </w:rPr>
      </w:pPr>
    </w:p>
    <w:p w:rsidR="002245B6" w:rsidRDefault="002245B6" w:rsidP="002245B6">
      <w:pPr>
        <w:rPr>
          <w:sz w:val="24"/>
          <w:szCs w:val="24"/>
        </w:rPr>
        <w:sectPr w:rsidR="002245B6">
          <w:pgSz w:w="16840" w:h="11907" w:orient="landscape"/>
          <w:pgMar w:top="1134" w:right="851" w:bottom="567" w:left="851" w:header="397" w:footer="397" w:gutter="0"/>
          <w:cols w:space="720"/>
          <w:rtlGutter/>
        </w:sectPr>
      </w:pPr>
    </w:p>
    <w:p w:rsidR="00AB7876" w:rsidRPr="000C456E" w:rsidRDefault="000C456E" w:rsidP="000C456E">
      <w:pPr>
        <w:spacing w:after="120"/>
        <w:jc w:val="center"/>
        <w:rPr>
          <w:bCs/>
          <w:sz w:val="24"/>
          <w:szCs w:val="24"/>
        </w:rPr>
      </w:pPr>
      <w:r w:rsidRPr="000C456E">
        <w:rPr>
          <w:bCs/>
          <w:sz w:val="24"/>
          <w:szCs w:val="24"/>
        </w:rPr>
        <w:lastRenderedPageBreak/>
        <w:t>7</w:t>
      </w:r>
    </w:p>
    <w:p w:rsidR="002245B6" w:rsidRDefault="002245B6" w:rsidP="002245B6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X</w:t>
      </w:r>
      <w:r>
        <w:rPr>
          <w:b/>
          <w:bCs/>
          <w:sz w:val="24"/>
          <w:szCs w:val="24"/>
        </w:rPr>
        <w:t>. Оценка необходимости установления переходного периода и (или) отсрочки вступления в силу закона либо распространения предлагаемого правового регулирования на ранее возникшие отношения</w:t>
      </w:r>
    </w:p>
    <w:p w:rsidR="002245B6" w:rsidRDefault="002245B6" w:rsidP="002245B6">
      <w:pPr>
        <w:rPr>
          <w:sz w:val="24"/>
          <w:szCs w:val="24"/>
        </w:rPr>
      </w:pPr>
      <w:r>
        <w:rPr>
          <w:sz w:val="24"/>
          <w:szCs w:val="24"/>
        </w:rPr>
        <w:t>1. Предполагаемая дата вступления в силу закона:</w:t>
      </w:r>
    </w:p>
    <w:p w:rsidR="002245B6" w:rsidRDefault="00AB7876" w:rsidP="00AB7876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245B6" w:rsidRPr="00AB7876" w:rsidRDefault="00AB7876" w:rsidP="002245B6">
      <w:pPr>
        <w:pBdr>
          <w:top w:val="single" w:sz="4" w:space="1" w:color="auto"/>
        </w:pBdr>
        <w:spacing w:after="12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2245B6" w:rsidRPr="00AB7876">
        <w:rPr>
          <w:sz w:val="22"/>
          <w:szCs w:val="22"/>
        </w:rPr>
        <w:t>если положения вводятся в действие в разное время, указывается статья/пункт закона и дата введения</w:t>
      </w:r>
      <w:r>
        <w:rPr>
          <w:sz w:val="22"/>
          <w:szCs w:val="22"/>
        </w:rPr>
        <w:t>)</w:t>
      </w:r>
    </w:p>
    <w:p w:rsidR="002245B6" w:rsidRPr="00AB7876" w:rsidRDefault="002245B6" w:rsidP="002245B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2. Необходимость установления переходного периода и (или) отсрочки вступления в силу закона</w:t>
      </w:r>
      <w:r w:rsidRPr="00AB7876">
        <w:rPr>
          <w:sz w:val="24"/>
          <w:szCs w:val="24"/>
        </w:rPr>
        <w:t xml:space="preserve">: </w:t>
      </w:r>
      <w:r w:rsidRPr="00AB7876">
        <w:rPr>
          <w:iCs/>
          <w:sz w:val="24"/>
          <w:szCs w:val="24"/>
        </w:rPr>
        <w:t>есть (нет)</w:t>
      </w:r>
      <w:r w:rsidR="00AB7876" w:rsidRPr="00AB7876">
        <w:rPr>
          <w:i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6"/>
        <w:gridCol w:w="652"/>
        <w:gridCol w:w="6294"/>
      </w:tblGrid>
      <w:tr w:rsidR="002245B6" w:rsidTr="002245B6">
        <w:tc>
          <w:tcPr>
            <w:tcW w:w="3136" w:type="dxa"/>
            <w:vAlign w:val="bottom"/>
            <w:hideMark/>
          </w:tcPr>
          <w:p w:rsidR="002245B6" w:rsidRDefault="002245B6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срок переходного периода: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5B6" w:rsidRDefault="002245B6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94" w:type="dxa"/>
            <w:vAlign w:val="bottom"/>
            <w:hideMark/>
          </w:tcPr>
          <w:p w:rsidR="002245B6" w:rsidRDefault="002245B6">
            <w:pPr>
              <w:autoSpaceDE w:val="0"/>
              <w:autoSpaceDN w:val="0"/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 с момента принятия  закона</w:t>
            </w:r>
            <w:r w:rsidR="00AB7876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245B6" w:rsidRDefault="002245B6" w:rsidP="002245B6">
      <w:pPr>
        <w:spacing w:after="120"/>
        <w:rPr>
          <w:sz w:val="24"/>
          <w:szCs w:val="24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3"/>
      </w:tblGrid>
      <w:tr w:rsidR="00AB7876" w:rsidTr="00AB7876">
        <w:tc>
          <w:tcPr>
            <w:tcW w:w="10093" w:type="dxa"/>
            <w:vAlign w:val="bottom"/>
            <w:hideMark/>
          </w:tcPr>
          <w:p w:rsidR="00AB7876" w:rsidRDefault="00AB7876">
            <w:pPr>
              <w:autoSpaceDE w:val="0"/>
              <w:autoSpaceDN w:val="0"/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отсрочка вступления в силу закона: ______ дней с момента принятия закона.</w:t>
            </w:r>
          </w:p>
        </w:tc>
      </w:tr>
    </w:tbl>
    <w:p w:rsidR="00AB7876" w:rsidRDefault="00AB7876" w:rsidP="002245B6">
      <w:pPr>
        <w:spacing w:after="120"/>
        <w:jc w:val="both"/>
        <w:rPr>
          <w:sz w:val="24"/>
          <w:szCs w:val="24"/>
        </w:rPr>
      </w:pPr>
    </w:p>
    <w:p w:rsidR="002245B6" w:rsidRPr="00AB7876" w:rsidRDefault="002245B6" w:rsidP="002245B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Необходимость распространения предлагаемого правового регулирования на ранее возникшие отношения: </w:t>
      </w:r>
      <w:r w:rsidRPr="00AB7876">
        <w:rPr>
          <w:iCs/>
          <w:sz w:val="24"/>
          <w:szCs w:val="24"/>
        </w:rPr>
        <w:t>есть (нет)</w:t>
      </w:r>
      <w:r w:rsidR="00AB7876">
        <w:rPr>
          <w:iCs/>
          <w:sz w:val="24"/>
          <w:szCs w:val="24"/>
        </w:rPr>
        <w:t>:</w:t>
      </w: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4"/>
      </w:tblGrid>
      <w:tr w:rsidR="00AB7876" w:rsidTr="00AB7876">
        <w:tc>
          <w:tcPr>
            <w:tcW w:w="10064" w:type="dxa"/>
            <w:vAlign w:val="bottom"/>
            <w:hideMark/>
          </w:tcPr>
          <w:p w:rsidR="00AB7876" w:rsidRDefault="00AB7876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период распространения предлагаемого правового регулирования на ранее возникшие отношения: ________ дней с момента принятия закона;</w:t>
            </w:r>
          </w:p>
          <w:p w:rsidR="00AB7876" w:rsidRDefault="00AB7876">
            <w:pPr>
              <w:autoSpaceDE w:val="0"/>
              <w:autoSpaceDN w:val="0"/>
              <w:spacing w:line="276" w:lineRule="auto"/>
              <w:ind w:left="57"/>
              <w:rPr>
                <w:sz w:val="24"/>
                <w:szCs w:val="24"/>
              </w:rPr>
            </w:pPr>
          </w:p>
        </w:tc>
      </w:tr>
    </w:tbl>
    <w:p w:rsidR="002245B6" w:rsidRDefault="002245B6" w:rsidP="002245B6">
      <w:pPr>
        <w:jc w:val="both"/>
        <w:rPr>
          <w:sz w:val="24"/>
          <w:szCs w:val="24"/>
        </w:rPr>
      </w:pPr>
      <w:r>
        <w:rPr>
          <w:sz w:val="24"/>
          <w:szCs w:val="24"/>
        </w:rPr>
        <w:t>б) обоснование необходимости установления переходного периода и (или) отсрочки вступления в силу закона либо распространения предлагаемого правового регулирования на ранее возникшие отношения:</w:t>
      </w:r>
    </w:p>
    <w:p w:rsidR="002245B6" w:rsidRDefault="00AB7876" w:rsidP="00AB7876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245B6" w:rsidRDefault="002245B6" w:rsidP="002245B6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</w:p>
    <w:p w:rsidR="002245B6" w:rsidRDefault="002245B6" w:rsidP="002245B6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</w:p>
    <w:p w:rsidR="002245B6" w:rsidRDefault="002245B6" w:rsidP="002245B6">
      <w:pPr>
        <w:ind w:right="4960"/>
        <w:jc w:val="both"/>
        <w:rPr>
          <w:sz w:val="24"/>
          <w:szCs w:val="24"/>
        </w:rPr>
      </w:pPr>
      <w:r>
        <w:rPr>
          <w:sz w:val="24"/>
          <w:szCs w:val="24"/>
        </w:rPr>
        <w:t>Разработчик проекта закона</w:t>
      </w:r>
    </w:p>
    <w:p w:rsidR="002245B6" w:rsidRDefault="002245B6" w:rsidP="002245B6">
      <w:pPr>
        <w:ind w:right="496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1162"/>
        <w:gridCol w:w="1985"/>
        <w:gridCol w:w="170"/>
        <w:gridCol w:w="1985"/>
      </w:tblGrid>
      <w:tr w:rsidR="002245B6" w:rsidTr="00AB7876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5B6" w:rsidRDefault="002245B6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Align w:val="bottom"/>
          </w:tcPr>
          <w:p w:rsidR="002245B6" w:rsidRDefault="00AB7876" w:rsidP="00AB7876">
            <w:pPr>
              <w:autoSpaceDE w:val="0"/>
              <w:autoSpaceDN w:val="0"/>
              <w:spacing w:line="276" w:lineRule="auto"/>
              <w:ind w:right="1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5B6" w:rsidRDefault="002245B6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2245B6" w:rsidRDefault="002245B6">
            <w:pPr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45B6" w:rsidRDefault="002245B6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245B6" w:rsidRPr="00AB7876" w:rsidTr="00AB7876">
        <w:tc>
          <w:tcPr>
            <w:tcW w:w="3686" w:type="dxa"/>
            <w:hideMark/>
          </w:tcPr>
          <w:p w:rsidR="002245B6" w:rsidRPr="00AB7876" w:rsidRDefault="002245B6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B7876"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1162" w:type="dxa"/>
          </w:tcPr>
          <w:p w:rsidR="002245B6" w:rsidRPr="00AB7876" w:rsidRDefault="002245B6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2245B6" w:rsidRPr="00AB7876" w:rsidRDefault="00AB7876" w:rsidP="00AB7876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B7876">
              <w:rPr>
                <w:sz w:val="22"/>
                <w:szCs w:val="22"/>
              </w:rPr>
              <w:t>(д</w:t>
            </w:r>
            <w:r w:rsidR="002245B6" w:rsidRPr="00AB7876">
              <w:rPr>
                <w:sz w:val="22"/>
                <w:szCs w:val="22"/>
              </w:rPr>
              <w:t>ата</w:t>
            </w:r>
            <w:r w:rsidRPr="00AB7876">
              <w:rPr>
                <w:sz w:val="22"/>
                <w:szCs w:val="22"/>
              </w:rPr>
              <w:t>)</w:t>
            </w:r>
          </w:p>
        </w:tc>
        <w:tc>
          <w:tcPr>
            <w:tcW w:w="170" w:type="dxa"/>
          </w:tcPr>
          <w:p w:rsidR="002245B6" w:rsidRPr="00AB7876" w:rsidRDefault="002245B6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2245B6" w:rsidRPr="00AB7876" w:rsidRDefault="00AB7876" w:rsidP="00AB7876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 w:rsidRPr="00AB7876">
              <w:rPr>
                <w:sz w:val="22"/>
                <w:szCs w:val="22"/>
              </w:rPr>
              <w:t>(п</w:t>
            </w:r>
            <w:r w:rsidR="002245B6" w:rsidRPr="00AB7876">
              <w:rPr>
                <w:sz w:val="22"/>
                <w:szCs w:val="22"/>
              </w:rPr>
              <w:t>одпись</w:t>
            </w:r>
            <w:r w:rsidRPr="00AB7876">
              <w:rPr>
                <w:sz w:val="22"/>
                <w:szCs w:val="22"/>
              </w:rPr>
              <w:t>)</w:t>
            </w:r>
          </w:p>
        </w:tc>
      </w:tr>
    </w:tbl>
    <w:p w:rsidR="002245B6" w:rsidRDefault="002245B6" w:rsidP="002245B6">
      <w:pPr>
        <w:rPr>
          <w:sz w:val="18"/>
          <w:szCs w:val="18"/>
        </w:rPr>
      </w:pPr>
    </w:p>
    <w:p w:rsidR="007A4F3D" w:rsidRPr="007A4F3D" w:rsidRDefault="007A4F3D" w:rsidP="007A4F3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5613C" w:rsidRDefault="00E5613C" w:rsidP="00927C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2925" w:rsidRDefault="00762925" w:rsidP="00927C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2925" w:rsidRDefault="00762925" w:rsidP="00762925">
      <w:pPr>
        <w:autoSpaceDE w:val="0"/>
        <w:autoSpaceDN w:val="0"/>
        <w:adjustRightInd w:val="0"/>
        <w:jc w:val="center"/>
        <w:rPr>
          <w:sz w:val="26"/>
          <w:szCs w:val="26"/>
        </w:rPr>
        <w:sectPr w:rsidR="00762925" w:rsidSect="007A4F3D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sz w:val="26"/>
          <w:szCs w:val="26"/>
        </w:rPr>
        <w:t>__________________</w:t>
      </w:r>
    </w:p>
    <w:p w:rsidR="000C456E" w:rsidRPr="000C456E" w:rsidRDefault="000C456E" w:rsidP="000C456E">
      <w:pPr>
        <w:jc w:val="right"/>
        <w:rPr>
          <w:sz w:val="26"/>
          <w:szCs w:val="26"/>
        </w:rPr>
      </w:pPr>
      <w:r w:rsidRPr="000C456E">
        <w:rPr>
          <w:sz w:val="26"/>
          <w:szCs w:val="26"/>
        </w:rPr>
        <w:lastRenderedPageBreak/>
        <w:t>Приложение 2 к Порядку</w:t>
      </w:r>
    </w:p>
    <w:p w:rsidR="000C456E" w:rsidRPr="000C456E" w:rsidRDefault="000C456E" w:rsidP="000C456E">
      <w:pPr>
        <w:spacing w:after="360"/>
        <w:jc w:val="center"/>
        <w:rPr>
          <w:b/>
          <w:bCs/>
          <w:sz w:val="26"/>
          <w:szCs w:val="26"/>
        </w:rPr>
      </w:pPr>
    </w:p>
    <w:p w:rsidR="000C456E" w:rsidRPr="000C456E" w:rsidRDefault="000C456E" w:rsidP="000C456E">
      <w:pPr>
        <w:spacing w:after="360"/>
        <w:jc w:val="center"/>
        <w:rPr>
          <w:b/>
          <w:bCs/>
          <w:sz w:val="26"/>
          <w:szCs w:val="26"/>
        </w:rPr>
      </w:pPr>
      <w:r w:rsidRPr="000C456E">
        <w:rPr>
          <w:b/>
          <w:bCs/>
          <w:sz w:val="26"/>
          <w:szCs w:val="26"/>
        </w:rPr>
        <w:t>Уведомление</w:t>
      </w:r>
      <w:r w:rsidRPr="000C456E">
        <w:rPr>
          <w:b/>
          <w:bCs/>
          <w:sz w:val="26"/>
          <w:szCs w:val="26"/>
        </w:rPr>
        <w:br/>
        <w:t>о проведении публичных консультаций по проекту закона</w:t>
      </w:r>
    </w:p>
    <w:p w:rsidR="000C456E" w:rsidRPr="000C456E" w:rsidRDefault="000C456E" w:rsidP="000C456E">
      <w:pPr>
        <w:ind w:left="567"/>
        <w:rPr>
          <w:sz w:val="24"/>
          <w:szCs w:val="24"/>
        </w:rPr>
      </w:pPr>
      <w:r w:rsidRPr="000C456E">
        <w:rPr>
          <w:sz w:val="24"/>
          <w:szCs w:val="24"/>
        </w:rPr>
        <w:t xml:space="preserve">Настоящим </w:t>
      </w:r>
    </w:p>
    <w:p w:rsidR="000C456E" w:rsidRPr="000C456E" w:rsidRDefault="000C456E" w:rsidP="000C456E">
      <w:pPr>
        <w:pBdr>
          <w:top w:val="single" w:sz="4" w:space="1" w:color="auto"/>
        </w:pBdr>
        <w:ind w:left="1860"/>
        <w:jc w:val="center"/>
        <w:rPr>
          <w:iCs/>
          <w:sz w:val="22"/>
          <w:szCs w:val="22"/>
        </w:rPr>
      </w:pPr>
      <w:r w:rsidRPr="000C456E">
        <w:rPr>
          <w:iCs/>
          <w:sz w:val="22"/>
          <w:szCs w:val="22"/>
        </w:rPr>
        <w:t>(наименование отраслевого органа)</w:t>
      </w:r>
    </w:p>
    <w:p w:rsidR="000C456E" w:rsidRPr="000C456E" w:rsidRDefault="000C456E" w:rsidP="000459DC">
      <w:pPr>
        <w:jc w:val="both"/>
        <w:rPr>
          <w:sz w:val="24"/>
          <w:szCs w:val="24"/>
        </w:rPr>
      </w:pPr>
      <w:r w:rsidRPr="000C456E">
        <w:rPr>
          <w:sz w:val="24"/>
          <w:szCs w:val="24"/>
        </w:rPr>
        <w:t>извещает о начале обсуждения проекта закона Республики Карелия</w:t>
      </w:r>
      <w:r>
        <w:rPr>
          <w:sz w:val="24"/>
          <w:szCs w:val="24"/>
        </w:rPr>
        <w:t xml:space="preserve"> «_____________________</w:t>
      </w:r>
      <w:r w:rsidRPr="000C456E">
        <w:rPr>
          <w:sz w:val="24"/>
          <w:szCs w:val="24"/>
        </w:rPr>
        <w:t xml:space="preserve"> _______________________________________</w:t>
      </w:r>
      <w:r>
        <w:rPr>
          <w:sz w:val="24"/>
          <w:szCs w:val="24"/>
        </w:rPr>
        <w:t>_________</w:t>
      </w:r>
      <w:r w:rsidR="000459DC">
        <w:rPr>
          <w:sz w:val="24"/>
          <w:szCs w:val="24"/>
        </w:rPr>
        <w:t>___________________</w:t>
      </w:r>
      <w:r w:rsidRPr="000C456E">
        <w:rPr>
          <w:sz w:val="24"/>
          <w:szCs w:val="24"/>
        </w:rPr>
        <w:t>______________»</w:t>
      </w:r>
    </w:p>
    <w:p w:rsidR="000C456E" w:rsidRPr="000C456E" w:rsidRDefault="000C456E" w:rsidP="000459DC">
      <w:pPr>
        <w:jc w:val="both"/>
        <w:rPr>
          <w:sz w:val="24"/>
          <w:szCs w:val="24"/>
        </w:rPr>
      </w:pPr>
    </w:p>
    <w:p w:rsidR="000C456E" w:rsidRPr="000C456E" w:rsidRDefault="000C456E" w:rsidP="000C456E">
      <w:pPr>
        <w:jc w:val="both"/>
        <w:rPr>
          <w:sz w:val="24"/>
          <w:szCs w:val="24"/>
        </w:rPr>
      </w:pPr>
      <w:r w:rsidRPr="000C456E">
        <w:rPr>
          <w:sz w:val="24"/>
          <w:szCs w:val="24"/>
        </w:rPr>
        <w:t xml:space="preserve"> и </w:t>
      </w:r>
      <w:proofErr w:type="gramStart"/>
      <w:r w:rsidRPr="000C456E">
        <w:rPr>
          <w:sz w:val="24"/>
          <w:szCs w:val="24"/>
        </w:rPr>
        <w:t>сборе</w:t>
      </w:r>
      <w:proofErr w:type="gramEnd"/>
      <w:r w:rsidRPr="000C456E">
        <w:rPr>
          <w:sz w:val="24"/>
          <w:szCs w:val="24"/>
        </w:rPr>
        <w:t xml:space="preserve"> предложений заинтересованных лиц.</w:t>
      </w:r>
    </w:p>
    <w:p w:rsidR="000C456E" w:rsidRPr="000C456E" w:rsidRDefault="000C456E" w:rsidP="000C456E">
      <w:pPr>
        <w:tabs>
          <w:tab w:val="right" w:pos="9923"/>
        </w:tabs>
        <w:ind w:left="567"/>
        <w:rPr>
          <w:sz w:val="24"/>
          <w:szCs w:val="24"/>
        </w:rPr>
      </w:pPr>
      <w:r w:rsidRPr="000C456E">
        <w:rPr>
          <w:sz w:val="24"/>
          <w:szCs w:val="24"/>
        </w:rPr>
        <w:t xml:space="preserve">Предложения принимаются по адресу:  </w:t>
      </w:r>
      <w:r w:rsidRPr="000C456E">
        <w:rPr>
          <w:sz w:val="24"/>
          <w:szCs w:val="24"/>
        </w:rPr>
        <w:tab/>
        <w:t>,</w:t>
      </w:r>
    </w:p>
    <w:p w:rsidR="000C456E" w:rsidRPr="000C456E" w:rsidRDefault="000C456E" w:rsidP="000C456E">
      <w:pPr>
        <w:pBdr>
          <w:top w:val="single" w:sz="4" w:space="1" w:color="auto"/>
        </w:pBdr>
        <w:ind w:left="4649" w:right="113"/>
        <w:rPr>
          <w:sz w:val="24"/>
          <w:szCs w:val="24"/>
        </w:rPr>
      </w:pPr>
    </w:p>
    <w:p w:rsidR="000C456E" w:rsidRPr="000C456E" w:rsidRDefault="000C456E" w:rsidP="000C456E">
      <w:pPr>
        <w:ind w:right="1416"/>
        <w:rPr>
          <w:sz w:val="24"/>
          <w:szCs w:val="24"/>
        </w:rPr>
      </w:pPr>
      <w:r w:rsidRPr="000C456E">
        <w:rPr>
          <w:sz w:val="24"/>
          <w:szCs w:val="24"/>
        </w:rPr>
        <w:t>а также по адресу электронной почты: _____________________________________.</w:t>
      </w:r>
    </w:p>
    <w:p w:rsidR="000C456E" w:rsidRPr="000C456E" w:rsidRDefault="000C456E" w:rsidP="000C456E">
      <w:pPr>
        <w:ind w:left="567" w:right="1416"/>
        <w:rPr>
          <w:sz w:val="24"/>
          <w:szCs w:val="24"/>
        </w:rPr>
      </w:pPr>
    </w:p>
    <w:p w:rsidR="000C456E" w:rsidRPr="000C456E" w:rsidRDefault="000C456E" w:rsidP="000C456E">
      <w:pPr>
        <w:ind w:left="567" w:right="1416"/>
        <w:rPr>
          <w:sz w:val="24"/>
          <w:szCs w:val="24"/>
        </w:rPr>
      </w:pPr>
      <w:r w:rsidRPr="000C456E">
        <w:rPr>
          <w:sz w:val="24"/>
          <w:szCs w:val="24"/>
        </w:rPr>
        <w:t>Сроки приема предложений:  ________________________________________.</w:t>
      </w:r>
    </w:p>
    <w:p w:rsidR="000C456E" w:rsidRPr="000C456E" w:rsidRDefault="000C456E" w:rsidP="000C456E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0C456E" w:rsidRPr="000C456E" w:rsidRDefault="000C456E" w:rsidP="000C456E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0C456E">
        <w:rPr>
          <w:sz w:val="24"/>
          <w:szCs w:val="24"/>
        </w:rPr>
        <w:t>Все поступившие предложения будут рассмотрены. Справка о результатах публичного обсуждения будет размещена на сайте:____________________________________</w:t>
      </w:r>
      <w:r w:rsidR="000459DC">
        <w:rPr>
          <w:sz w:val="24"/>
          <w:szCs w:val="24"/>
        </w:rPr>
        <w:t>_____________</w:t>
      </w:r>
    </w:p>
    <w:p w:rsidR="000C456E" w:rsidRPr="000459DC" w:rsidRDefault="000459DC" w:rsidP="000459DC">
      <w:pPr>
        <w:tabs>
          <w:tab w:val="right" w:pos="9923"/>
        </w:tabs>
        <w:ind w:firstLine="567"/>
        <w:jc w:val="center"/>
        <w:rPr>
          <w:sz w:val="20"/>
        </w:rPr>
      </w:pPr>
      <w:r>
        <w:rPr>
          <w:sz w:val="20"/>
        </w:rPr>
        <w:t xml:space="preserve">                                                      </w:t>
      </w:r>
      <w:r w:rsidR="000C456E" w:rsidRPr="000459DC">
        <w:rPr>
          <w:sz w:val="20"/>
        </w:rPr>
        <w:t>(адрес официального сайта)</w:t>
      </w:r>
    </w:p>
    <w:p w:rsidR="000C456E" w:rsidRPr="000C456E" w:rsidRDefault="000C456E" w:rsidP="000C456E">
      <w:pPr>
        <w:tabs>
          <w:tab w:val="right" w:pos="9923"/>
        </w:tabs>
        <w:ind w:firstLine="567"/>
        <w:jc w:val="both"/>
        <w:rPr>
          <w:sz w:val="24"/>
          <w:szCs w:val="24"/>
        </w:rPr>
      </w:pPr>
    </w:p>
    <w:p w:rsidR="000C456E" w:rsidRPr="000C456E" w:rsidRDefault="000C456E" w:rsidP="000459DC">
      <w:pPr>
        <w:tabs>
          <w:tab w:val="right" w:pos="9923"/>
        </w:tabs>
        <w:jc w:val="both"/>
        <w:rPr>
          <w:sz w:val="24"/>
          <w:szCs w:val="24"/>
        </w:rPr>
      </w:pPr>
      <w:r w:rsidRPr="000C456E">
        <w:rPr>
          <w:sz w:val="24"/>
          <w:szCs w:val="24"/>
        </w:rPr>
        <w:t xml:space="preserve"> не позднее ______________.  </w:t>
      </w:r>
    </w:p>
    <w:p w:rsidR="000C456E" w:rsidRPr="000459DC" w:rsidRDefault="000C456E" w:rsidP="000C456E">
      <w:pPr>
        <w:tabs>
          <w:tab w:val="right" w:pos="9923"/>
        </w:tabs>
        <w:ind w:firstLine="567"/>
        <w:jc w:val="both"/>
        <w:rPr>
          <w:iCs/>
          <w:sz w:val="20"/>
        </w:rPr>
      </w:pPr>
      <w:r w:rsidRPr="000C456E">
        <w:rPr>
          <w:i/>
          <w:iCs/>
          <w:sz w:val="24"/>
          <w:szCs w:val="24"/>
        </w:rPr>
        <w:t xml:space="preserve">          </w:t>
      </w:r>
      <w:r w:rsidRPr="000459DC">
        <w:rPr>
          <w:iCs/>
          <w:sz w:val="20"/>
        </w:rPr>
        <w:t>(число, месяц, год)</w:t>
      </w:r>
    </w:p>
    <w:p w:rsidR="000C456E" w:rsidRPr="000C456E" w:rsidRDefault="000C456E" w:rsidP="000C456E">
      <w:pPr>
        <w:spacing w:after="120"/>
        <w:jc w:val="both"/>
        <w:rPr>
          <w:sz w:val="24"/>
          <w:szCs w:val="24"/>
        </w:rPr>
      </w:pPr>
    </w:p>
    <w:p w:rsidR="000C456E" w:rsidRPr="000C456E" w:rsidRDefault="000C456E" w:rsidP="000C456E">
      <w:pPr>
        <w:spacing w:after="120"/>
        <w:jc w:val="both"/>
        <w:rPr>
          <w:sz w:val="24"/>
          <w:szCs w:val="24"/>
        </w:rPr>
      </w:pPr>
      <w:r w:rsidRPr="000C456E">
        <w:rPr>
          <w:sz w:val="24"/>
          <w:szCs w:val="24"/>
        </w:rPr>
        <w:t>1. Описание проблемы, на решение которой направлено предлагаемое правовое регулирование:</w:t>
      </w:r>
    </w:p>
    <w:p w:rsidR="000C456E" w:rsidRPr="000C456E" w:rsidRDefault="000459DC" w:rsidP="000459DC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C456E" w:rsidRPr="000C456E" w:rsidRDefault="000C456E" w:rsidP="000C456E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</w:p>
    <w:p w:rsidR="000C456E" w:rsidRPr="000C456E" w:rsidRDefault="000C456E" w:rsidP="000C456E">
      <w:pPr>
        <w:spacing w:after="120"/>
        <w:jc w:val="both"/>
        <w:rPr>
          <w:sz w:val="24"/>
          <w:szCs w:val="24"/>
        </w:rPr>
      </w:pPr>
      <w:r w:rsidRPr="000C456E">
        <w:rPr>
          <w:sz w:val="24"/>
          <w:szCs w:val="24"/>
        </w:rPr>
        <w:t>2. Цели предлагаемого правового регулирования:</w:t>
      </w:r>
    </w:p>
    <w:p w:rsidR="000C456E" w:rsidRPr="000C456E" w:rsidRDefault="000459DC" w:rsidP="000459DC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C456E" w:rsidRPr="000C456E" w:rsidRDefault="000C456E" w:rsidP="000C456E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</w:p>
    <w:p w:rsidR="000C456E" w:rsidRPr="000C456E" w:rsidRDefault="000C456E" w:rsidP="00762925">
      <w:pPr>
        <w:spacing w:after="120"/>
        <w:jc w:val="both"/>
        <w:rPr>
          <w:sz w:val="24"/>
          <w:szCs w:val="24"/>
        </w:rPr>
      </w:pPr>
      <w:r w:rsidRPr="000C456E">
        <w:rPr>
          <w:sz w:val="24"/>
          <w:szCs w:val="24"/>
        </w:rPr>
        <w:t xml:space="preserve">3. Нормативные правовые акты, поручения, другие решения, из которых вытекает </w:t>
      </w:r>
      <w:proofErr w:type="gramStart"/>
      <w:r w:rsidRPr="000C456E">
        <w:rPr>
          <w:sz w:val="24"/>
          <w:szCs w:val="24"/>
        </w:rPr>
        <w:t>необходи</w:t>
      </w:r>
      <w:r w:rsidR="00762925">
        <w:rPr>
          <w:sz w:val="24"/>
          <w:szCs w:val="24"/>
        </w:rPr>
        <w:t>-</w:t>
      </w:r>
      <w:r w:rsidRPr="000C456E">
        <w:rPr>
          <w:sz w:val="24"/>
          <w:szCs w:val="24"/>
        </w:rPr>
        <w:t>мость</w:t>
      </w:r>
      <w:proofErr w:type="gramEnd"/>
      <w:r w:rsidRPr="000C456E">
        <w:rPr>
          <w:sz w:val="24"/>
          <w:szCs w:val="24"/>
        </w:rPr>
        <w:t xml:space="preserve"> разработки проекта закона:</w:t>
      </w:r>
    </w:p>
    <w:p w:rsidR="000C456E" w:rsidRPr="000C456E" w:rsidRDefault="000459DC" w:rsidP="000459DC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C456E" w:rsidRPr="000C456E" w:rsidRDefault="000C456E" w:rsidP="000C456E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</w:p>
    <w:p w:rsidR="000C456E" w:rsidRPr="000C456E" w:rsidRDefault="000C456E" w:rsidP="000C456E">
      <w:pPr>
        <w:spacing w:after="120"/>
        <w:rPr>
          <w:sz w:val="24"/>
          <w:szCs w:val="24"/>
        </w:rPr>
      </w:pPr>
      <w:r w:rsidRPr="000C456E">
        <w:rPr>
          <w:sz w:val="24"/>
          <w:szCs w:val="24"/>
        </w:rPr>
        <w:t>4. Планируемый срок вступления в силу закона:</w:t>
      </w:r>
    </w:p>
    <w:p w:rsidR="000C456E" w:rsidRPr="000C456E" w:rsidRDefault="000459DC" w:rsidP="000459DC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C456E" w:rsidRPr="000C456E" w:rsidRDefault="000C456E" w:rsidP="000C456E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</w:p>
    <w:p w:rsidR="000C456E" w:rsidRPr="000C456E" w:rsidRDefault="000C456E" w:rsidP="000C456E">
      <w:pPr>
        <w:spacing w:after="120"/>
        <w:jc w:val="both"/>
        <w:rPr>
          <w:sz w:val="24"/>
          <w:szCs w:val="24"/>
        </w:rPr>
      </w:pPr>
      <w:r w:rsidRPr="000C456E">
        <w:rPr>
          <w:sz w:val="24"/>
          <w:szCs w:val="24"/>
        </w:rPr>
        <w:t>5. Сведения о необходимости или отсутствии необходимости установления переходного периода:</w:t>
      </w:r>
    </w:p>
    <w:p w:rsidR="000C456E" w:rsidRPr="000C456E" w:rsidRDefault="000459DC" w:rsidP="000459DC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C456E" w:rsidRPr="000C456E" w:rsidRDefault="000C456E" w:rsidP="000C456E">
      <w:pPr>
        <w:pBdr>
          <w:top w:val="single" w:sz="4" w:space="1" w:color="auto"/>
        </w:pBdr>
        <w:jc w:val="center"/>
        <w:rPr>
          <w:sz w:val="24"/>
          <w:szCs w:val="24"/>
        </w:rPr>
      </w:pPr>
    </w:p>
    <w:p w:rsidR="000C456E" w:rsidRPr="000C456E" w:rsidRDefault="000C456E" w:rsidP="000C456E">
      <w:pPr>
        <w:rPr>
          <w:sz w:val="24"/>
          <w:szCs w:val="24"/>
        </w:rPr>
      </w:pPr>
    </w:p>
    <w:p w:rsidR="000C456E" w:rsidRPr="000C456E" w:rsidRDefault="000C456E" w:rsidP="000C456E">
      <w:pPr>
        <w:rPr>
          <w:sz w:val="24"/>
          <w:szCs w:val="24"/>
        </w:rPr>
        <w:sectPr w:rsidR="000C456E" w:rsidRPr="000C456E" w:rsidSect="000459DC">
          <w:pgSz w:w="11906" w:h="16838"/>
          <w:pgMar w:top="851" w:right="851" w:bottom="567" w:left="1134" w:header="397" w:footer="397" w:gutter="0"/>
          <w:pgNumType w:start="1"/>
          <w:cols w:space="709"/>
          <w:titlePg/>
          <w:rtlGutter/>
          <w:docGrid w:linePitch="381"/>
        </w:sectPr>
      </w:pPr>
    </w:p>
    <w:p w:rsidR="000C456E" w:rsidRDefault="000C456E" w:rsidP="000C456E">
      <w:p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>6. 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268"/>
        <w:gridCol w:w="2268"/>
        <w:gridCol w:w="2268"/>
      </w:tblGrid>
      <w:tr w:rsidR="000C456E" w:rsidTr="00886D31">
        <w:tc>
          <w:tcPr>
            <w:tcW w:w="7541" w:type="dxa"/>
          </w:tcPr>
          <w:p w:rsidR="000C456E" w:rsidRPr="00A16921" w:rsidRDefault="000C456E" w:rsidP="00886D31">
            <w:pPr>
              <w:ind w:left="57" w:right="57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456E" w:rsidRDefault="000C456E" w:rsidP="0088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1</w:t>
            </w:r>
          </w:p>
        </w:tc>
        <w:tc>
          <w:tcPr>
            <w:tcW w:w="2268" w:type="dxa"/>
          </w:tcPr>
          <w:p w:rsidR="000C456E" w:rsidRDefault="000C456E" w:rsidP="00886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2</w:t>
            </w:r>
          </w:p>
        </w:tc>
        <w:tc>
          <w:tcPr>
            <w:tcW w:w="2268" w:type="dxa"/>
          </w:tcPr>
          <w:p w:rsidR="000C456E" w:rsidRDefault="000C456E" w:rsidP="00886D3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Вариант 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</w:tr>
      <w:tr w:rsidR="000C456E" w:rsidTr="00886D31">
        <w:tc>
          <w:tcPr>
            <w:tcW w:w="7541" w:type="dxa"/>
          </w:tcPr>
          <w:p w:rsidR="000C456E" w:rsidRPr="000459DC" w:rsidRDefault="000C456E" w:rsidP="00886D31">
            <w:pPr>
              <w:ind w:left="57" w:right="57"/>
              <w:jc w:val="both"/>
              <w:rPr>
                <w:iCs/>
                <w:sz w:val="24"/>
                <w:szCs w:val="24"/>
              </w:rPr>
            </w:pPr>
            <w:r w:rsidRPr="000459DC">
              <w:rPr>
                <w:iCs/>
                <w:sz w:val="24"/>
                <w:szCs w:val="24"/>
              </w:rPr>
              <w:t>6.1. Содержание варианта решения проблемы</w:t>
            </w:r>
          </w:p>
        </w:tc>
        <w:tc>
          <w:tcPr>
            <w:tcW w:w="2268" w:type="dxa"/>
          </w:tcPr>
          <w:p w:rsidR="000C456E" w:rsidRDefault="000C456E" w:rsidP="0088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456E" w:rsidRDefault="000C456E" w:rsidP="0088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456E" w:rsidRPr="00A16921" w:rsidRDefault="000C456E" w:rsidP="00886D31">
            <w:pPr>
              <w:jc w:val="center"/>
              <w:rPr>
                <w:sz w:val="24"/>
                <w:szCs w:val="24"/>
              </w:rPr>
            </w:pPr>
          </w:p>
        </w:tc>
      </w:tr>
      <w:tr w:rsidR="000C456E" w:rsidTr="00886D31">
        <w:tc>
          <w:tcPr>
            <w:tcW w:w="7541" w:type="dxa"/>
          </w:tcPr>
          <w:p w:rsidR="000C456E" w:rsidRPr="000459DC" w:rsidRDefault="000C456E" w:rsidP="00762925">
            <w:pPr>
              <w:ind w:left="57" w:right="57"/>
              <w:jc w:val="both"/>
              <w:rPr>
                <w:iCs/>
                <w:sz w:val="24"/>
                <w:szCs w:val="24"/>
              </w:rPr>
            </w:pPr>
            <w:r w:rsidRPr="000459DC">
              <w:rPr>
                <w:iCs/>
                <w:sz w:val="24"/>
                <w:szCs w:val="24"/>
              </w:rPr>
              <w:t xml:space="preserve">6.2. Качественная характеристика и оценка </w:t>
            </w:r>
            <w:proofErr w:type="gramStart"/>
            <w:r w:rsidRPr="000459DC">
              <w:rPr>
                <w:iCs/>
                <w:sz w:val="24"/>
                <w:szCs w:val="24"/>
              </w:rPr>
              <w:t>динамики численности групп потенциальных адресатов предлагаемого варианта правового регулирования</w:t>
            </w:r>
            <w:proofErr w:type="gramEnd"/>
            <w:r w:rsidRPr="000459DC">
              <w:rPr>
                <w:iCs/>
                <w:sz w:val="24"/>
                <w:szCs w:val="24"/>
              </w:rPr>
              <w:t xml:space="preserve"> в среднесрочном периоде (1–3 года)</w:t>
            </w:r>
          </w:p>
        </w:tc>
        <w:tc>
          <w:tcPr>
            <w:tcW w:w="2268" w:type="dxa"/>
          </w:tcPr>
          <w:p w:rsidR="000C456E" w:rsidRDefault="000C456E" w:rsidP="0088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456E" w:rsidRDefault="000C456E" w:rsidP="0088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456E" w:rsidRDefault="000C456E" w:rsidP="00886D31">
            <w:pPr>
              <w:jc w:val="center"/>
              <w:rPr>
                <w:sz w:val="24"/>
                <w:szCs w:val="24"/>
              </w:rPr>
            </w:pPr>
          </w:p>
        </w:tc>
      </w:tr>
      <w:tr w:rsidR="000C456E" w:rsidTr="00886D31">
        <w:tc>
          <w:tcPr>
            <w:tcW w:w="7541" w:type="dxa"/>
          </w:tcPr>
          <w:p w:rsidR="000C456E" w:rsidRPr="000459DC" w:rsidRDefault="000C456E" w:rsidP="00886D31">
            <w:pPr>
              <w:ind w:left="57" w:right="57"/>
              <w:jc w:val="both"/>
              <w:rPr>
                <w:iCs/>
                <w:sz w:val="24"/>
                <w:szCs w:val="24"/>
              </w:rPr>
            </w:pPr>
            <w:r w:rsidRPr="000459DC">
              <w:rPr>
                <w:iCs/>
                <w:sz w:val="24"/>
                <w:szCs w:val="24"/>
              </w:rPr>
              <w:t xml:space="preserve">6.3. Оценка дополнительных расходов (доходов) групп потенциальных адресатов </w:t>
            </w:r>
            <w:r w:rsidR="000459DC">
              <w:rPr>
                <w:iCs/>
                <w:sz w:val="24"/>
                <w:szCs w:val="24"/>
              </w:rPr>
              <w:t xml:space="preserve">предлагаемого правового </w:t>
            </w:r>
            <w:r w:rsidRPr="000459DC">
              <w:rPr>
                <w:iCs/>
                <w:sz w:val="24"/>
                <w:szCs w:val="24"/>
              </w:rPr>
              <w:t>регулирования, связанных с введением предлагаемого варианта  правового регулирования</w:t>
            </w:r>
          </w:p>
        </w:tc>
        <w:tc>
          <w:tcPr>
            <w:tcW w:w="2268" w:type="dxa"/>
          </w:tcPr>
          <w:p w:rsidR="000C456E" w:rsidRDefault="000C456E" w:rsidP="0088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456E" w:rsidRDefault="000C456E" w:rsidP="0088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456E" w:rsidRDefault="000C456E" w:rsidP="00886D31">
            <w:pPr>
              <w:jc w:val="center"/>
              <w:rPr>
                <w:sz w:val="24"/>
                <w:szCs w:val="24"/>
              </w:rPr>
            </w:pPr>
          </w:p>
        </w:tc>
      </w:tr>
      <w:tr w:rsidR="000C456E" w:rsidTr="00886D31">
        <w:tc>
          <w:tcPr>
            <w:tcW w:w="7541" w:type="dxa"/>
          </w:tcPr>
          <w:p w:rsidR="000C456E" w:rsidRPr="000459DC" w:rsidRDefault="000C456E" w:rsidP="00886D31">
            <w:pPr>
              <w:ind w:left="57" w:right="57"/>
              <w:jc w:val="both"/>
              <w:rPr>
                <w:iCs/>
                <w:sz w:val="24"/>
                <w:szCs w:val="24"/>
              </w:rPr>
            </w:pPr>
            <w:r w:rsidRPr="000459DC">
              <w:rPr>
                <w:iCs/>
                <w:sz w:val="24"/>
                <w:szCs w:val="24"/>
              </w:rPr>
              <w:t>6.4. Оценка дополнительных расходов (доходов) бюджета Республики Карелия, связанных с введением предлагаемого варианта правового регулирования</w:t>
            </w:r>
          </w:p>
        </w:tc>
        <w:tc>
          <w:tcPr>
            <w:tcW w:w="2268" w:type="dxa"/>
          </w:tcPr>
          <w:p w:rsidR="000C456E" w:rsidRDefault="000C456E" w:rsidP="0088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456E" w:rsidRDefault="000C456E" w:rsidP="0088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456E" w:rsidRDefault="000C456E" w:rsidP="00886D31">
            <w:pPr>
              <w:jc w:val="center"/>
              <w:rPr>
                <w:sz w:val="24"/>
                <w:szCs w:val="24"/>
              </w:rPr>
            </w:pPr>
          </w:p>
        </w:tc>
      </w:tr>
      <w:tr w:rsidR="000C456E" w:rsidTr="00886D31">
        <w:tc>
          <w:tcPr>
            <w:tcW w:w="7541" w:type="dxa"/>
          </w:tcPr>
          <w:p w:rsidR="000C456E" w:rsidRPr="000459DC" w:rsidRDefault="000C456E" w:rsidP="000459DC">
            <w:pPr>
              <w:ind w:left="57" w:right="57"/>
              <w:jc w:val="both"/>
              <w:rPr>
                <w:iCs/>
                <w:sz w:val="24"/>
                <w:szCs w:val="24"/>
              </w:rPr>
            </w:pPr>
            <w:r w:rsidRPr="000459DC">
              <w:rPr>
                <w:iCs/>
                <w:sz w:val="24"/>
                <w:szCs w:val="24"/>
              </w:rPr>
              <w:t xml:space="preserve">6.5. Оценка </w:t>
            </w:r>
            <w:proofErr w:type="gramStart"/>
            <w:r w:rsidRPr="000459DC">
              <w:rPr>
                <w:iCs/>
                <w:sz w:val="24"/>
                <w:szCs w:val="24"/>
              </w:rPr>
              <w:t>возможности достижения заявленных целей предлагаемого варианта правового регулирования</w:t>
            </w:r>
            <w:proofErr w:type="gramEnd"/>
          </w:p>
        </w:tc>
        <w:tc>
          <w:tcPr>
            <w:tcW w:w="2268" w:type="dxa"/>
          </w:tcPr>
          <w:p w:rsidR="000C456E" w:rsidRDefault="000C456E" w:rsidP="0088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456E" w:rsidRDefault="000C456E" w:rsidP="0088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456E" w:rsidRDefault="000C456E" w:rsidP="00886D31">
            <w:pPr>
              <w:jc w:val="center"/>
              <w:rPr>
                <w:sz w:val="24"/>
                <w:szCs w:val="24"/>
              </w:rPr>
            </w:pPr>
          </w:p>
        </w:tc>
      </w:tr>
      <w:tr w:rsidR="000C456E" w:rsidTr="00886D31">
        <w:tc>
          <w:tcPr>
            <w:tcW w:w="7541" w:type="dxa"/>
          </w:tcPr>
          <w:p w:rsidR="000C456E" w:rsidRPr="000459DC" w:rsidRDefault="000C456E" w:rsidP="00886D31">
            <w:pPr>
              <w:ind w:left="57" w:right="57"/>
              <w:jc w:val="both"/>
              <w:rPr>
                <w:iCs/>
                <w:sz w:val="24"/>
                <w:szCs w:val="24"/>
              </w:rPr>
            </w:pPr>
            <w:r w:rsidRPr="000459DC">
              <w:rPr>
                <w:iCs/>
                <w:sz w:val="24"/>
                <w:szCs w:val="24"/>
              </w:rPr>
              <w:t xml:space="preserve">6.6. Оценка </w:t>
            </w:r>
            <w:proofErr w:type="gramStart"/>
            <w:r w:rsidRPr="000459DC">
              <w:rPr>
                <w:iCs/>
                <w:sz w:val="24"/>
                <w:szCs w:val="24"/>
              </w:rPr>
              <w:t>рисков наступления неблагоприятных последствий</w:t>
            </w:r>
            <w:r w:rsidR="000459DC">
              <w:rPr>
                <w:iCs/>
                <w:sz w:val="24"/>
                <w:szCs w:val="24"/>
              </w:rPr>
              <w:t xml:space="preserve"> применения предлагаемого варианта правового регулирования</w:t>
            </w:r>
            <w:proofErr w:type="gramEnd"/>
          </w:p>
        </w:tc>
        <w:tc>
          <w:tcPr>
            <w:tcW w:w="2268" w:type="dxa"/>
          </w:tcPr>
          <w:p w:rsidR="000C456E" w:rsidRDefault="000C456E" w:rsidP="0088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456E" w:rsidRDefault="000C456E" w:rsidP="0088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C456E" w:rsidRDefault="000C456E" w:rsidP="00886D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456E" w:rsidRDefault="000C456E" w:rsidP="000C456E">
      <w:pPr>
        <w:rPr>
          <w:sz w:val="24"/>
          <w:szCs w:val="24"/>
        </w:rPr>
      </w:pPr>
    </w:p>
    <w:p w:rsidR="000C456E" w:rsidRDefault="000C456E" w:rsidP="000C456E">
      <w:pPr>
        <w:rPr>
          <w:sz w:val="24"/>
          <w:szCs w:val="24"/>
        </w:rPr>
      </w:pPr>
      <w:r>
        <w:rPr>
          <w:sz w:val="24"/>
          <w:szCs w:val="24"/>
        </w:rPr>
        <w:t>Обоснование выбора предлагаемого варианта правового регулирования для решения выявленной проблемы:</w:t>
      </w:r>
    </w:p>
    <w:p w:rsidR="000C456E" w:rsidRDefault="000459DC" w:rsidP="000459DC">
      <w:pPr>
        <w:jc w:val="right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0C456E" w:rsidRDefault="000C456E" w:rsidP="000C456E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0C456E" w:rsidRDefault="000C456E" w:rsidP="000C456E">
      <w:pPr>
        <w:rPr>
          <w:sz w:val="24"/>
          <w:szCs w:val="24"/>
        </w:rPr>
      </w:pPr>
    </w:p>
    <w:p w:rsidR="000C456E" w:rsidRDefault="000C456E" w:rsidP="000C456E">
      <w:pPr>
        <w:spacing w:after="120"/>
        <w:jc w:val="both"/>
        <w:rPr>
          <w:sz w:val="18"/>
          <w:szCs w:val="18"/>
        </w:rPr>
      </w:pPr>
    </w:p>
    <w:p w:rsidR="000C456E" w:rsidRDefault="000C456E" w:rsidP="000C456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Приложение: </w:t>
      </w:r>
      <w:r w:rsidR="000459DC">
        <w:rPr>
          <w:sz w:val="24"/>
          <w:szCs w:val="24"/>
        </w:rPr>
        <w:t>п</w:t>
      </w:r>
      <w:r>
        <w:rPr>
          <w:sz w:val="24"/>
          <w:szCs w:val="24"/>
        </w:rPr>
        <w:t>еречень обсуждаемых вопросов</w:t>
      </w:r>
      <w:r w:rsidR="000459DC">
        <w:rPr>
          <w:sz w:val="24"/>
          <w:szCs w:val="24"/>
        </w:rPr>
        <w:t>.</w:t>
      </w:r>
    </w:p>
    <w:p w:rsidR="000C456E" w:rsidRDefault="000C456E" w:rsidP="000C456E">
      <w:pPr>
        <w:rPr>
          <w:sz w:val="24"/>
          <w:szCs w:val="24"/>
        </w:rPr>
      </w:pPr>
    </w:p>
    <w:p w:rsidR="001C7599" w:rsidRDefault="001C7599" w:rsidP="00927C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2925" w:rsidRDefault="00762925" w:rsidP="00927C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2925" w:rsidRDefault="00762925" w:rsidP="00762925">
      <w:pPr>
        <w:autoSpaceDE w:val="0"/>
        <w:autoSpaceDN w:val="0"/>
        <w:adjustRightInd w:val="0"/>
        <w:jc w:val="center"/>
        <w:rPr>
          <w:sz w:val="26"/>
          <w:szCs w:val="26"/>
        </w:rPr>
        <w:sectPr w:rsidR="00762925" w:rsidSect="00886D31">
          <w:pgSz w:w="16840" w:h="11907" w:orient="landscape" w:code="9"/>
          <w:pgMar w:top="1134" w:right="851" w:bottom="851" w:left="567" w:header="397" w:footer="397" w:gutter="0"/>
          <w:cols w:space="709"/>
          <w:rtlGutter/>
          <w:docGrid w:linePitch="272"/>
        </w:sectPr>
      </w:pPr>
      <w:r>
        <w:rPr>
          <w:sz w:val="26"/>
          <w:szCs w:val="26"/>
        </w:rPr>
        <w:t>_________________</w:t>
      </w:r>
    </w:p>
    <w:p w:rsidR="001C7599" w:rsidRPr="001C7599" w:rsidRDefault="001C7599" w:rsidP="001C7599">
      <w:pPr>
        <w:autoSpaceDE w:val="0"/>
        <w:autoSpaceDN w:val="0"/>
        <w:jc w:val="right"/>
        <w:rPr>
          <w:sz w:val="26"/>
          <w:szCs w:val="26"/>
        </w:rPr>
      </w:pPr>
      <w:r w:rsidRPr="001C7599">
        <w:rPr>
          <w:sz w:val="26"/>
          <w:szCs w:val="26"/>
        </w:rPr>
        <w:lastRenderedPageBreak/>
        <w:t>Приложение 3 к Порядку</w:t>
      </w:r>
    </w:p>
    <w:p w:rsidR="001C7599" w:rsidRPr="001C7599" w:rsidRDefault="001C7599" w:rsidP="001C75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C7599" w:rsidRPr="001C7599" w:rsidRDefault="001C7599" w:rsidP="001C75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C7599" w:rsidRPr="001C7599" w:rsidRDefault="001C7599" w:rsidP="001C75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599">
        <w:rPr>
          <w:b/>
          <w:sz w:val="26"/>
          <w:szCs w:val="26"/>
        </w:rPr>
        <w:t xml:space="preserve">ПЕРЕЧЕНЬ ОБСУЖДАЕМЫХ ВОПРОСОВ </w:t>
      </w:r>
    </w:p>
    <w:p w:rsidR="001C7599" w:rsidRDefault="001C7599" w:rsidP="001C759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C7599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599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7145D">
        <w:rPr>
          <w:sz w:val="24"/>
          <w:szCs w:val="24"/>
        </w:rPr>
        <w:t>по</w:t>
      </w:r>
      <w:r w:rsidRPr="007F3D55">
        <w:rPr>
          <w:b/>
          <w:sz w:val="24"/>
          <w:szCs w:val="24"/>
        </w:rPr>
        <w:t xml:space="preserve"> </w:t>
      </w:r>
      <w:r w:rsidRPr="008315B6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Pr="008315B6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8315B6">
        <w:rPr>
          <w:sz w:val="24"/>
          <w:szCs w:val="24"/>
        </w:rPr>
        <w:t xml:space="preserve">акона </w:t>
      </w:r>
      <w:r>
        <w:rPr>
          <w:sz w:val="24"/>
          <w:szCs w:val="24"/>
        </w:rPr>
        <w:t>Р</w:t>
      </w:r>
      <w:r w:rsidRPr="008315B6">
        <w:rPr>
          <w:sz w:val="24"/>
          <w:szCs w:val="24"/>
        </w:rPr>
        <w:t xml:space="preserve">еспублики Карелия </w:t>
      </w:r>
      <w:r>
        <w:rPr>
          <w:sz w:val="24"/>
          <w:szCs w:val="24"/>
        </w:rPr>
        <w:t>«_________________________________________</w:t>
      </w:r>
    </w:p>
    <w:p w:rsidR="001C7599" w:rsidRPr="007F3D55" w:rsidRDefault="001C7599" w:rsidP="001C7599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____________________________________________________________________________»</w:t>
      </w:r>
    </w:p>
    <w:p w:rsidR="001C7599" w:rsidRPr="007F3D55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599" w:rsidRPr="007F3D55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D55">
        <w:rPr>
          <w:sz w:val="24"/>
          <w:szCs w:val="24"/>
        </w:rPr>
        <w:t>Пожалуйста, заполните и направьте данную форму по электронной почте на адрес</w:t>
      </w:r>
      <w:r>
        <w:rPr>
          <w:sz w:val="24"/>
          <w:szCs w:val="24"/>
        </w:rPr>
        <w:t>: ______________________</w:t>
      </w:r>
      <w:r w:rsidRPr="007F3D55">
        <w:rPr>
          <w:sz w:val="24"/>
          <w:szCs w:val="24"/>
        </w:rPr>
        <w:t xml:space="preserve"> </w:t>
      </w:r>
      <w:r w:rsidRPr="005E59F5">
        <w:rPr>
          <w:sz w:val="24"/>
          <w:szCs w:val="24"/>
        </w:rPr>
        <w:t xml:space="preserve"> </w:t>
      </w:r>
      <w:r w:rsidRPr="007F3D55">
        <w:rPr>
          <w:sz w:val="24"/>
          <w:szCs w:val="24"/>
        </w:rPr>
        <w:t>не позднее «</w:t>
      </w:r>
      <w:r>
        <w:rPr>
          <w:sz w:val="24"/>
          <w:szCs w:val="24"/>
        </w:rPr>
        <w:t>____</w:t>
      </w:r>
      <w:r w:rsidRPr="007F3D55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_____________</w:t>
      </w:r>
      <w:r w:rsidRPr="007F3D55">
        <w:rPr>
          <w:sz w:val="24"/>
          <w:szCs w:val="24"/>
        </w:rPr>
        <w:t xml:space="preserve"> 20</w:t>
      </w:r>
      <w:r>
        <w:rPr>
          <w:sz w:val="24"/>
          <w:szCs w:val="24"/>
        </w:rPr>
        <w:t>___</w:t>
      </w:r>
      <w:r w:rsidRPr="007F3D55">
        <w:rPr>
          <w:sz w:val="24"/>
          <w:szCs w:val="24"/>
        </w:rPr>
        <w:t xml:space="preserve"> года.</w:t>
      </w:r>
    </w:p>
    <w:p w:rsidR="001C7599" w:rsidRPr="007F3D55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599" w:rsidRPr="007F3D55" w:rsidRDefault="001C7599" w:rsidP="001C759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F3D55">
        <w:rPr>
          <w:b/>
          <w:sz w:val="24"/>
          <w:szCs w:val="24"/>
        </w:rPr>
        <w:t>Контактная информация</w:t>
      </w:r>
    </w:p>
    <w:p w:rsidR="001C7599" w:rsidRPr="007F3D55" w:rsidRDefault="001C7599" w:rsidP="001C759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C7599" w:rsidRPr="007F3D55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D55">
        <w:rPr>
          <w:sz w:val="24"/>
          <w:szCs w:val="24"/>
        </w:rPr>
        <w:t>По Вашему желанию укажите:</w:t>
      </w:r>
    </w:p>
    <w:p w:rsidR="001C7599" w:rsidRPr="007F3D55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D55">
        <w:rPr>
          <w:sz w:val="24"/>
          <w:szCs w:val="24"/>
        </w:rPr>
        <w:t>На</w:t>
      </w:r>
      <w:r>
        <w:rPr>
          <w:sz w:val="24"/>
          <w:szCs w:val="24"/>
        </w:rPr>
        <w:t>именование</w:t>
      </w:r>
      <w:r w:rsidRPr="007F3D55">
        <w:rPr>
          <w:sz w:val="24"/>
          <w:szCs w:val="24"/>
        </w:rPr>
        <w:t xml:space="preserve"> организации  _________________________________________________</w:t>
      </w:r>
      <w:r>
        <w:rPr>
          <w:sz w:val="24"/>
          <w:szCs w:val="24"/>
        </w:rPr>
        <w:t>___</w:t>
      </w:r>
    </w:p>
    <w:p w:rsidR="001C7599" w:rsidRPr="007F3D55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D55">
        <w:rPr>
          <w:sz w:val="24"/>
          <w:szCs w:val="24"/>
        </w:rPr>
        <w:t>Сфер</w:t>
      </w:r>
      <w:r>
        <w:rPr>
          <w:sz w:val="24"/>
          <w:szCs w:val="24"/>
        </w:rPr>
        <w:t>а</w:t>
      </w:r>
      <w:r w:rsidRPr="007F3D55">
        <w:rPr>
          <w:sz w:val="24"/>
          <w:szCs w:val="24"/>
        </w:rPr>
        <w:t xml:space="preserve"> деятельности организации</w:t>
      </w:r>
    </w:p>
    <w:p w:rsidR="001C7599" w:rsidRPr="007F3D55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D55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</w:p>
    <w:p w:rsidR="001C7599" w:rsidRPr="007F3D55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D55">
        <w:rPr>
          <w:sz w:val="24"/>
          <w:szCs w:val="24"/>
        </w:rPr>
        <w:t>Ф</w:t>
      </w:r>
      <w:r>
        <w:rPr>
          <w:sz w:val="24"/>
          <w:szCs w:val="24"/>
        </w:rPr>
        <w:t>амилия, имя, отчество</w:t>
      </w:r>
      <w:r w:rsidRPr="007F3D55">
        <w:rPr>
          <w:sz w:val="24"/>
          <w:szCs w:val="24"/>
        </w:rPr>
        <w:t xml:space="preserve"> контактного лица</w:t>
      </w:r>
    </w:p>
    <w:p w:rsidR="001C7599" w:rsidRPr="007F3D55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D55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</w:p>
    <w:p w:rsidR="001C7599" w:rsidRPr="007F3D55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D55">
        <w:rPr>
          <w:sz w:val="24"/>
          <w:szCs w:val="24"/>
        </w:rPr>
        <w:t>Номер контактного телефона</w:t>
      </w:r>
    </w:p>
    <w:p w:rsidR="001C7599" w:rsidRPr="007F3D55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D55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</w:p>
    <w:p w:rsidR="001C7599" w:rsidRDefault="001C7599" w:rsidP="006929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D55">
        <w:rPr>
          <w:sz w:val="24"/>
          <w:szCs w:val="24"/>
        </w:rPr>
        <w:t>Адрес электронной почты</w:t>
      </w:r>
    </w:p>
    <w:p w:rsidR="00762925" w:rsidRDefault="0069293E" w:rsidP="006929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62925" w:rsidRDefault="00762925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599" w:rsidRPr="007F3D55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D55">
        <w:rPr>
          <w:sz w:val="24"/>
          <w:szCs w:val="24"/>
        </w:rPr>
        <w:t xml:space="preserve">1. На решение какой проблемы, на Ваш взгляд, направлено предлагаемое </w:t>
      </w:r>
      <w:r>
        <w:rPr>
          <w:sz w:val="24"/>
          <w:szCs w:val="24"/>
        </w:rPr>
        <w:t>правовое</w:t>
      </w:r>
      <w:r w:rsidRPr="007F3D55">
        <w:rPr>
          <w:sz w:val="24"/>
          <w:szCs w:val="24"/>
        </w:rPr>
        <w:t xml:space="preserve"> регулирование? Актуальна ли данная проблема сегодня?</w:t>
      </w:r>
    </w:p>
    <w:p w:rsidR="001C7599" w:rsidRPr="007F3D55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D55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</w:t>
      </w:r>
    </w:p>
    <w:p w:rsidR="001C7599" w:rsidRPr="007F3D55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599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D55">
        <w:rPr>
          <w:sz w:val="24"/>
          <w:szCs w:val="24"/>
        </w:rPr>
        <w:t>2. Насколько корректно разработчик обосновал необходимость государственного вмешательства? Насколько цел</w:t>
      </w:r>
      <w:r>
        <w:rPr>
          <w:sz w:val="24"/>
          <w:szCs w:val="24"/>
        </w:rPr>
        <w:t>и</w:t>
      </w:r>
      <w:r w:rsidRPr="007F3D55">
        <w:rPr>
          <w:sz w:val="24"/>
          <w:szCs w:val="24"/>
        </w:rPr>
        <w:t xml:space="preserve"> предлагаемого </w:t>
      </w:r>
      <w:r>
        <w:rPr>
          <w:sz w:val="24"/>
          <w:szCs w:val="24"/>
        </w:rPr>
        <w:t>правового</w:t>
      </w:r>
      <w:r w:rsidRPr="007F3D55">
        <w:rPr>
          <w:sz w:val="24"/>
          <w:szCs w:val="24"/>
        </w:rPr>
        <w:t xml:space="preserve"> регулирования соотнос</w:t>
      </w:r>
      <w:r>
        <w:rPr>
          <w:sz w:val="24"/>
          <w:szCs w:val="24"/>
        </w:rPr>
        <w:t>я</w:t>
      </w:r>
      <w:r w:rsidRPr="007F3D55">
        <w:rPr>
          <w:sz w:val="24"/>
          <w:szCs w:val="24"/>
        </w:rPr>
        <w:t xml:space="preserve">тся с проблемой, на решение которой оно направлено? Достигнет ли, на Ваш взгляд, предлагаемое </w:t>
      </w:r>
      <w:r>
        <w:rPr>
          <w:sz w:val="24"/>
          <w:szCs w:val="24"/>
        </w:rPr>
        <w:t>правовое</w:t>
      </w:r>
      <w:r w:rsidRPr="007F3D55">
        <w:rPr>
          <w:sz w:val="24"/>
          <w:szCs w:val="24"/>
        </w:rPr>
        <w:t xml:space="preserve"> регулирование тех целей, на которые оно направлено?</w:t>
      </w:r>
    </w:p>
    <w:p w:rsidR="00DB4075" w:rsidRDefault="00DB4075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C7599" w:rsidRPr="007F3D55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599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D55">
        <w:rPr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</w:r>
      <w:r w:rsidR="00DB4075">
        <w:rPr>
          <w:sz w:val="24"/>
          <w:szCs w:val="24"/>
        </w:rPr>
        <w:t xml:space="preserve">предлагаемого </w:t>
      </w:r>
      <w:r>
        <w:rPr>
          <w:sz w:val="24"/>
          <w:szCs w:val="24"/>
        </w:rPr>
        <w:t>правового</w:t>
      </w:r>
      <w:r w:rsidRPr="007F3D55">
        <w:rPr>
          <w:sz w:val="24"/>
          <w:szCs w:val="24"/>
        </w:rPr>
        <w:t xml:space="preserve"> регулирования? Если да, выделите те из них, которые, по Вашему мнению, были бы менее затратны и/или более эффективны?</w:t>
      </w:r>
    </w:p>
    <w:p w:rsidR="00DB4075" w:rsidRDefault="00DB4075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C7599" w:rsidRPr="007F3D55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599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D55">
        <w:rPr>
          <w:sz w:val="24"/>
          <w:szCs w:val="24"/>
        </w:rPr>
        <w:t xml:space="preserve">4. Какие, по Вашей оценке, субъекты предпринимательской и инвестиционной деятельности будут затронуты предлагаемым </w:t>
      </w:r>
      <w:r>
        <w:rPr>
          <w:sz w:val="24"/>
          <w:szCs w:val="24"/>
        </w:rPr>
        <w:t xml:space="preserve">правовым </w:t>
      </w:r>
      <w:r w:rsidRPr="007F3D55">
        <w:rPr>
          <w:sz w:val="24"/>
          <w:szCs w:val="24"/>
        </w:rPr>
        <w:t>регулированием (по видам субъектов, по отраслям, по количеству таких субъектов в Вашем районе или городе и прочее)?</w:t>
      </w:r>
    </w:p>
    <w:p w:rsidR="00DB4075" w:rsidRDefault="00DB4075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C7599" w:rsidRPr="007F3D55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599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D55">
        <w:rPr>
          <w:sz w:val="24"/>
          <w:szCs w:val="24"/>
        </w:rPr>
        <w:t xml:space="preserve">5. Повлияет ли введение предлагаемого </w:t>
      </w:r>
      <w:r>
        <w:rPr>
          <w:sz w:val="24"/>
          <w:szCs w:val="24"/>
        </w:rPr>
        <w:t>правового</w:t>
      </w:r>
      <w:r w:rsidRPr="007F3D55">
        <w:rPr>
          <w:sz w:val="24"/>
          <w:szCs w:val="24"/>
        </w:rPr>
        <w:t xml:space="preserve"> регулирования на конкурентную среду в отрасли? Если да, то как? Приведите, по возможности, количественные оценки.</w:t>
      </w:r>
    </w:p>
    <w:p w:rsidR="00DB4075" w:rsidRDefault="00DB4075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C7599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3621" w:rsidRPr="007F3D55" w:rsidRDefault="004E3621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599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F3D55">
        <w:rPr>
          <w:sz w:val="24"/>
          <w:szCs w:val="24"/>
        </w:rPr>
        <w:t xml:space="preserve">. Существуют ли в предлагаемом </w:t>
      </w:r>
      <w:r>
        <w:rPr>
          <w:sz w:val="24"/>
          <w:szCs w:val="24"/>
        </w:rPr>
        <w:t>правовом</w:t>
      </w:r>
      <w:r w:rsidRPr="007F3D55">
        <w:rPr>
          <w:sz w:val="24"/>
          <w:szCs w:val="24"/>
        </w:rPr>
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</w:t>
      </w:r>
      <w:r>
        <w:rPr>
          <w:sz w:val="24"/>
          <w:szCs w:val="24"/>
        </w:rPr>
        <w:t>.</w:t>
      </w:r>
    </w:p>
    <w:p w:rsidR="00DB4075" w:rsidRDefault="00DB4075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C7599" w:rsidRPr="007F3D55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D55">
        <w:rPr>
          <w:sz w:val="24"/>
          <w:szCs w:val="24"/>
        </w:rPr>
        <w:t xml:space="preserve"> </w:t>
      </w:r>
    </w:p>
    <w:p w:rsidR="001C7599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F3D55">
        <w:rPr>
          <w:sz w:val="24"/>
          <w:szCs w:val="24"/>
        </w:rPr>
        <w:t xml:space="preserve">. К каким последствиям может привести </w:t>
      </w:r>
      <w:r>
        <w:rPr>
          <w:sz w:val="24"/>
          <w:szCs w:val="24"/>
        </w:rPr>
        <w:t>введение предлагаемого</w:t>
      </w:r>
      <w:r w:rsidRPr="007F3D55">
        <w:rPr>
          <w:sz w:val="24"/>
          <w:szCs w:val="24"/>
        </w:rPr>
        <w:t xml:space="preserve"> </w:t>
      </w:r>
      <w:r>
        <w:rPr>
          <w:sz w:val="24"/>
          <w:szCs w:val="24"/>
        </w:rPr>
        <w:t>правового</w:t>
      </w:r>
      <w:r w:rsidRPr="007F3D55">
        <w:rPr>
          <w:sz w:val="24"/>
          <w:szCs w:val="24"/>
        </w:rPr>
        <w:t xml:space="preserve">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</w:t>
      </w:r>
      <w:r>
        <w:rPr>
          <w:sz w:val="24"/>
          <w:szCs w:val="24"/>
        </w:rPr>
        <w:t>запретов и ограничений</w:t>
      </w:r>
      <w:r w:rsidRPr="007F3D55">
        <w:rPr>
          <w:sz w:val="24"/>
          <w:szCs w:val="24"/>
        </w:rPr>
        <w:t>? Приведите конкретные примеры.</w:t>
      </w:r>
    </w:p>
    <w:p w:rsidR="00DB4075" w:rsidRDefault="00DB4075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C7599" w:rsidRPr="007F3D55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599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F3D55">
        <w:rPr>
          <w:sz w:val="24"/>
          <w:szCs w:val="24"/>
        </w:rPr>
        <w:t xml:space="preserve">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</w:t>
      </w:r>
      <w:r>
        <w:rPr>
          <w:sz w:val="24"/>
          <w:szCs w:val="24"/>
        </w:rPr>
        <w:t xml:space="preserve">правового </w:t>
      </w:r>
      <w:r w:rsidRPr="007F3D55">
        <w:rPr>
          <w:sz w:val="24"/>
          <w:szCs w:val="24"/>
        </w:rPr>
        <w:t>регулирования</w:t>
      </w:r>
      <w:r>
        <w:rPr>
          <w:sz w:val="24"/>
          <w:szCs w:val="24"/>
        </w:rPr>
        <w:t>.</w:t>
      </w:r>
    </w:p>
    <w:p w:rsidR="00DB4075" w:rsidRDefault="00DB4075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C7599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D55">
        <w:rPr>
          <w:sz w:val="24"/>
          <w:szCs w:val="24"/>
        </w:rPr>
        <w:t xml:space="preserve"> </w:t>
      </w:r>
    </w:p>
    <w:p w:rsidR="001C7599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F3D55">
        <w:rPr>
          <w:sz w:val="24"/>
          <w:szCs w:val="24"/>
        </w:rPr>
        <w:t xml:space="preserve">. Какие, на Ваш взгляд, могут возникнуть проблемы и трудности с контролем соблюдения требований, вводимых </w:t>
      </w:r>
      <w:r>
        <w:rPr>
          <w:sz w:val="24"/>
          <w:szCs w:val="24"/>
        </w:rPr>
        <w:t xml:space="preserve">предлагаемым правовым </w:t>
      </w:r>
      <w:r w:rsidRPr="007F3D55">
        <w:rPr>
          <w:sz w:val="24"/>
          <w:szCs w:val="24"/>
        </w:rPr>
        <w:t>регулированием?</w:t>
      </w:r>
    </w:p>
    <w:p w:rsidR="00DB4075" w:rsidRDefault="00DB4075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C7599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D55">
        <w:rPr>
          <w:sz w:val="24"/>
          <w:szCs w:val="24"/>
        </w:rPr>
        <w:t xml:space="preserve"> </w:t>
      </w:r>
    </w:p>
    <w:p w:rsidR="001C7599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D55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7F3D55">
        <w:rPr>
          <w:sz w:val="24"/>
          <w:szCs w:val="24"/>
        </w:rPr>
        <w:t xml:space="preserve">. Требуется ли переходный период для вступления в силу предлагаемого </w:t>
      </w:r>
      <w:r>
        <w:rPr>
          <w:sz w:val="24"/>
          <w:szCs w:val="24"/>
        </w:rPr>
        <w:t xml:space="preserve">правового </w:t>
      </w:r>
      <w:r w:rsidRPr="007F3D55">
        <w:rPr>
          <w:sz w:val="24"/>
          <w:szCs w:val="24"/>
        </w:rPr>
        <w:t xml:space="preserve">регулирования (если да, какова его продолжительность), какие ограничения по срокам введения </w:t>
      </w:r>
      <w:r>
        <w:rPr>
          <w:sz w:val="24"/>
          <w:szCs w:val="24"/>
        </w:rPr>
        <w:t xml:space="preserve">предлагаемого правового </w:t>
      </w:r>
      <w:r w:rsidRPr="007F3D55">
        <w:rPr>
          <w:sz w:val="24"/>
          <w:szCs w:val="24"/>
        </w:rPr>
        <w:t>регулирования необходимо учесть?</w:t>
      </w:r>
    </w:p>
    <w:p w:rsidR="00DB4075" w:rsidRDefault="00DB4075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C7599" w:rsidRPr="007F3D55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599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D5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7F3D55">
        <w:rPr>
          <w:sz w:val="24"/>
          <w:szCs w:val="24"/>
        </w:rPr>
        <w:t xml:space="preserve">. Какие, на Ваш взгляд, целесообразно применить исключения по введению </w:t>
      </w:r>
      <w:r>
        <w:rPr>
          <w:sz w:val="24"/>
          <w:szCs w:val="24"/>
        </w:rPr>
        <w:t>предлагаемого правового</w:t>
      </w:r>
      <w:r w:rsidRPr="007F3D55">
        <w:rPr>
          <w:sz w:val="24"/>
          <w:szCs w:val="24"/>
        </w:rPr>
        <w:t xml:space="preserve"> регулирования в отношении отдельных групп лиц? Приведите соответствующее обоснование. </w:t>
      </w:r>
    </w:p>
    <w:p w:rsidR="00DB4075" w:rsidRDefault="00DB4075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C7599" w:rsidRPr="007F3D55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C7599" w:rsidRDefault="001C7599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F3D55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F3D55">
        <w:rPr>
          <w:sz w:val="24"/>
          <w:szCs w:val="24"/>
        </w:rPr>
        <w:t xml:space="preserve">. Иные предложения и замечания, которые, по Вашему мнению, целесообразно учесть в рамках </w:t>
      </w:r>
      <w:r>
        <w:rPr>
          <w:sz w:val="24"/>
          <w:szCs w:val="24"/>
        </w:rPr>
        <w:t xml:space="preserve">проведения </w:t>
      </w:r>
      <w:r w:rsidRPr="007F3D55">
        <w:rPr>
          <w:sz w:val="24"/>
          <w:szCs w:val="24"/>
        </w:rPr>
        <w:t>оценки регулирующего воздействия.</w:t>
      </w:r>
    </w:p>
    <w:p w:rsidR="00DB4075" w:rsidRPr="007F3D55" w:rsidRDefault="00DB4075" w:rsidP="001C75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C7599" w:rsidRDefault="001C7599" w:rsidP="001C7599"/>
    <w:p w:rsidR="006164D9" w:rsidRDefault="006164D9" w:rsidP="00927C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5528" w:rsidRDefault="00B25528" w:rsidP="00927C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5528" w:rsidRDefault="00B25528" w:rsidP="00927C6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5528" w:rsidRDefault="00B25528" w:rsidP="00B25528">
      <w:pPr>
        <w:autoSpaceDE w:val="0"/>
        <w:autoSpaceDN w:val="0"/>
        <w:adjustRightInd w:val="0"/>
        <w:jc w:val="center"/>
        <w:rPr>
          <w:sz w:val="26"/>
          <w:szCs w:val="26"/>
        </w:rPr>
        <w:sectPr w:rsidR="00B25528" w:rsidSect="004E362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>
        <w:rPr>
          <w:sz w:val="26"/>
          <w:szCs w:val="26"/>
        </w:rPr>
        <w:t>_______________</w:t>
      </w:r>
    </w:p>
    <w:p w:rsidR="00DF1073" w:rsidRPr="00BA2E4F" w:rsidRDefault="00DF1073" w:rsidP="00DF1073">
      <w:pPr>
        <w:autoSpaceDE w:val="0"/>
        <w:autoSpaceDN w:val="0"/>
        <w:jc w:val="right"/>
        <w:rPr>
          <w:sz w:val="26"/>
          <w:szCs w:val="26"/>
        </w:rPr>
      </w:pPr>
      <w:r w:rsidRPr="00BA2E4F">
        <w:rPr>
          <w:sz w:val="26"/>
          <w:szCs w:val="26"/>
        </w:rPr>
        <w:lastRenderedPageBreak/>
        <w:t>Приложение 4</w:t>
      </w:r>
      <w:r w:rsidR="00BA2E4F" w:rsidRPr="00BA2E4F">
        <w:rPr>
          <w:sz w:val="26"/>
          <w:szCs w:val="26"/>
        </w:rPr>
        <w:t xml:space="preserve"> к Порядку</w:t>
      </w:r>
    </w:p>
    <w:p w:rsidR="00DF1073" w:rsidRPr="00BA2E4F" w:rsidRDefault="00DF1073" w:rsidP="00DF107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1073" w:rsidRPr="00BA2E4F" w:rsidRDefault="00DF1073" w:rsidP="00DF107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F1073" w:rsidRDefault="00DF1073" w:rsidP="00DF1073">
      <w:pPr>
        <w:jc w:val="center"/>
        <w:rPr>
          <w:b/>
          <w:sz w:val="26"/>
          <w:szCs w:val="26"/>
        </w:rPr>
      </w:pPr>
      <w:r w:rsidRPr="00BA2E4F">
        <w:rPr>
          <w:b/>
          <w:bCs/>
          <w:sz w:val="26"/>
          <w:szCs w:val="26"/>
        </w:rPr>
        <w:t>Справка о публичном обсуждении</w:t>
      </w:r>
      <w:r w:rsidRPr="00BA2E4F">
        <w:rPr>
          <w:b/>
          <w:bCs/>
          <w:sz w:val="26"/>
          <w:szCs w:val="26"/>
        </w:rPr>
        <w:br/>
      </w:r>
      <w:r w:rsidRPr="00BA2E4F">
        <w:rPr>
          <w:b/>
          <w:sz w:val="26"/>
          <w:szCs w:val="26"/>
        </w:rPr>
        <w:t>проекта закона</w:t>
      </w:r>
    </w:p>
    <w:p w:rsidR="0095475B" w:rsidRDefault="0095475B" w:rsidP="00DF1073">
      <w:pPr>
        <w:jc w:val="center"/>
        <w:rPr>
          <w:b/>
          <w:sz w:val="26"/>
          <w:szCs w:val="26"/>
        </w:rPr>
      </w:pPr>
    </w:p>
    <w:p w:rsidR="0095475B" w:rsidRPr="00BA2E4F" w:rsidRDefault="0095475B" w:rsidP="00DF1073">
      <w:pPr>
        <w:jc w:val="center"/>
        <w:rPr>
          <w:sz w:val="26"/>
          <w:szCs w:val="26"/>
        </w:rPr>
      </w:pPr>
    </w:p>
    <w:p w:rsidR="00DF1073" w:rsidRDefault="00DF1073" w:rsidP="00DF1073">
      <w:pPr>
        <w:jc w:val="center"/>
        <w:rPr>
          <w:szCs w:val="28"/>
        </w:rPr>
      </w:pPr>
    </w:p>
    <w:p w:rsidR="00DF1073" w:rsidRPr="0095475B" w:rsidRDefault="00DF1073" w:rsidP="00DF1073">
      <w:pPr>
        <w:pStyle w:val="ac"/>
        <w:numPr>
          <w:ilvl w:val="0"/>
          <w:numId w:val="8"/>
        </w:numPr>
        <w:rPr>
          <w:sz w:val="24"/>
          <w:szCs w:val="24"/>
        </w:rPr>
      </w:pPr>
      <w:r w:rsidRPr="0095475B">
        <w:rPr>
          <w:sz w:val="24"/>
          <w:szCs w:val="24"/>
        </w:rPr>
        <w:t xml:space="preserve">Наименование проекта закона  </w:t>
      </w:r>
      <w:r w:rsidR="00B452C0" w:rsidRPr="0095475B">
        <w:rPr>
          <w:sz w:val="24"/>
          <w:szCs w:val="24"/>
        </w:rPr>
        <w:t xml:space="preserve">Республики Карелия </w:t>
      </w:r>
    </w:p>
    <w:p w:rsidR="00DF1073" w:rsidRPr="0095475B" w:rsidRDefault="0009795C" w:rsidP="00B452C0">
      <w:pPr>
        <w:tabs>
          <w:tab w:val="right" w:pos="10065"/>
        </w:tabs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</w:p>
    <w:p w:rsidR="00DF1073" w:rsidRPr="0095475B" w:rsidRDefault="00DF1073" w:rsidP="00DF1073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DF1073" w:rsidRPr="0095475B" w:rsidRDefault="00DF1073" w:rsidP="00DF1073">
      <w:pPr>
        <w:pStyle w:val="ac"/>
        <w:numPr>
          <w:ilvl w:val="0"/>
          <w:numId w:val="8"/>
        </w:numPr>
        <w:rPr>
          <w:sz w:val="24"/>
          <w:szCs w:val="24"/>
        </w:rPr>
      </w:pPr>
      <w:r w:rsidRPr="0095475B">
        <w:rPr>
          <w:sz w:val="24"/>
          <w:szCs w:val="24"/>
        </w:rPr>
        <w:t xml:space="preserve">Наименование разработчика проекта закона  </w:t>
      </w:r>
    </w:p>
    <w:p w:rsidR="00DF1073" w:rsidRPr="0095475B" w:rsidRDefault="00DF1073" w:rsidP="00DF1073">
      <w:pPr>
        <w:rPr>
          <w:sz w:val="24"/>
          <w:szCs w:val="24"/>
        </w:rPr>
      </w:pPr>
    </w:p>
    <w:p w:rsidR="00DF1073" w:rsidRPr="0095475B" w:rsidRDefault="00DF1073" w:rsidP="00DF1073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DF1073" w:rsidRPr="0095475B" w:rsidRDefault="00DF1073" w:rsidP="00DF1073">
      <w:pPr>
        <w:pBdr>
          <w:top w:val="single" w:sz="4" w:space="1" w:color="auto"/>
        </w:pBd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4395"/>
        <w:gridCol w:w="2943"/>
      </w:tblGrid>
      <w:tr w:rsidR="00DF1073" w:rsidRPr="0095475B" w:rsidTr="00C601FF">
        <w:tc>
          <w:tcPr>
            <w:tcW w:w="817" w:type="dxa"/>
          </w:tcPr>
          <w:p w:rsidR="00DF1073" w:rsidRPr="0095475B" w:rsidRDefault="00DF1073" w:rsidP="00C601FF">
            <w:pPr>
              <w:jc w:val="center"/>
              <w:rPr>
                <w:sz w:val="24"/>
                <w:szCs w:val="24"/>
              </w:rPr>
            </w:pPr>
            <w:r w:rsidRPr="0095475B">
              <w:rPr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DF1073" w:rsidRPr="0095475B" w:rsidRDefault="00DF1073" w:rsidP="00C601FF">
            <w:pPr>
              <w:jc w:val="center"/>
              <w:rPr>
                <w:sz w:val="24"/>
                <w:szCs w:val="24"/>
              </w:rPr>
            </w:pPr>
            <w:r w:rsidRPr="0095475B">
              <w:rPr>
                <w:sz w:val="24"/>
                <w:szCs w:val="24"/>
              </w:rPr>
              <w:t>Автор предложения</w:t>
            </w:r>
          </w:p>
        </w:tc>
        <w:tc>
          <w:tcPr>
            <w:tcW w:w="4395" w:type="dxa"/>
          </w:tcPr>
          <w:p w:rsidR="00DF1073" w:rsidRPr="0095475B" w:rsidRDefault="00DF1073" w:rsidP="00C601FF">
            <w:pPr>
              <w:jc w:val="center"/>
              <w:rPr>
                <w:sz w:val="24"/>
                <w:szCs w:val="24"/>
              </w:rPr>
            </w:pPr>
            <w:r w:rsidRPr="0095475B">
              <w:rPr>
                <w:sz w:val="24"/>
                <w:szCs w:val="24"/>
              </w:rPr>
              <w:t>Содержание предложения</w:t>
            </w:r>
          </w:p>
        </w:tc>
        <w:tc>
          <w:tcPr>
            <w:tcW w:w="2943" w:type="dxa"/>
          </w:tcPr>
          <w:p w:rsidR="00DF1073" w:rsidRPr="0095475B" w:rsidRDefault="00C601FF" w:rsidP="0095475B">
            <w:pPr>
              <w:jc w:val="center"/>
              <w:rPr>
                <w:sz w:val="24"/>
                <w:szCs w:val="24"/>
              </w:rPr>
            </w:pPr>
            <w:r w:rsidRPr="0095475B">
              <w:rPr>
                <w:sz w:val="24"/>
                <w:szCs w:val="24"/>
              </w:rPr>
              <w:t>Результат рассмотрения предложени</w:t>
            </w:r>
            <w:r w:rsidR="0095475B" w:rsidRPr="0095475B">
              <w:rPr>
                <w:sz w:val="24"/>
                <w:szCs w:val="24"/>
              </w:rPr>
              <w:t>я</w:t>
            </w:r>
            <w:r w:rsidRPr="0095475B">
              <w:rPr>
                <w:sz w:val="24"/>
                <w:szCs w:val="24"/>
              </w:rPr>
              <w:t xml:space="preserve"> отраслевым органом</w:t>
            </w:r>
          </w:p>
        </w:tc>
      </w:tr>
      <w:tr w:rsidR="00B25528" w:rsidRPr="0095475B" w:rsidTr="00886D31">
        <w:tc>
          <w:tcPr>
            <w:tcW w:w="10281" w:type="dxa"/>
            <w:gridSpan w:val="4"/>
          </w:tcPr>
          <w:p w:rsidR="00B25528" w:rsidRPr="0095475B" w:rsidRDefault="00B25528" w:rsidP="00886D31">
            <w:pPr>
              <w:pStyle w:val="ac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  <w:r w:rsidRPr="0095475B">
              <w:rPr>
                <w:sz w:val="24"/>
                <w:szCs w:val="24"/>
              </w:rPr>
              <w:t>Предложения, поступившие в ходе проведения публичных консультаций*</w:t>
            </w:r>
          </w:p>
        </w:tc>
      </w:tr>
      <w:tr w:rsidR="00DF1073" w:rsidRPr="0095475B" w:rsidTr="00886D31">
        <w:tc>
          <w:tcPr>
            <w:tcW w:w="817" w:type="dxa"/>
          </w:tcPr>
          <w:p w:rsidR="00DF1073" w:rsidRPr="0095475B" w:rsidRDefault="00DF1073" w:rsidP="00886D31">
            <w:pPr>
              <w:ind w:right="439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073" w:rsidRPr="0095475B" w:rsidRDefault="00DF1073" w:rsidP="00886D31">
            <w:pPr>
              <w:ind w:right="4392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F1073" w:rsidRPr="0095475B" w:rsidRDefault="00DF1073" w:rsidP="00886D31">
            <w:pPr>
              <w:ind w:right="4392"/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DF1073" w:rsidRPr="0095475B" w:rsidRDefault="00DF1073" w:rsidP="00886D31">
            <w:pPr>
              <w:ind w:right="4392"/>
              <w:jc w:val="both"/>
              <w:rPr>
                <w:sz w:val="24"/>
                <w:szCs w:val="24"/>
              </w:rPr>
            </w:pPr>
          </w:p>
        </w:tc>
      </w:tr>
      <w:tr w:rsidR="00DF1073" w:rsidRPr="0095475B" w:rsidTr="00886D31">
        <w:tc>
          <w:tcPr>
            <w:tcW w:w="817" w:type="dxa"/>
          </w:tcPr>
          <w:p w:rsidR="00DF1073" w:rsidRPr="0095475B" w:rsidRDefault="00DF1073" w:rsidP="00886D31">
            <w:pPr>
              <w:ind w:right="439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073" w:rsidRPr="0095475B" w:rsidRDefault="00DF1073" w:rsidP="00886D31">
            <w:pPr>
              <w:ind w:right="4392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F1073" w:rsidRPr="0095475B" w:rsidRDefault="00DF1073" w:rsidP="00886D31">
            <w:pPr>
              <w:ind w:right="4392"/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DF1073" w:rsidRPr="0095475B" w:rsidRDefault="00DF1073" w:rsidP="00886D31">
            <w:pPr>
              <w:ind w:right="4392"/>
              <w:jc w:val="both"/>
              <w:rPr>
                <w:sz w:val="24"/>
                <w:szCs w:val="24"/>
              </w:rPr>
            </w:pPr>
          </w:p>
        </w:tc>
      </w:tr>
      <w:tr w:rsidR="0095475B" w:rsidRPr="0095475B" w:rsidTr="00886D31">
        <w:tc>
          <w:tcPr>
            <w:tcW w:w="10281" w:type="dxa"/>
            <w:gridSpan w:val="4"/>
          </w:tcPr>
          <w:p w:rsidR="0095475B" w:rsidRPr="0095475B" w:rsidRDefault="0095475B" w:rsidP="0095475B">
            <w:pPr>
              <w:pStyle w:val="ac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  <w:r w:rsidRPr="0095475B">
              <w:rPr>
                <w:sz w:val="24"/>
                <w:szCs w:val="24"/>
              </w:rPr>
              <w:t>Предложения, поступившие в ходе проведения иных мероприятий</w:t>
            </w:r>
          </w:p>
        </w:tc>
      </w:tr>
      <w:tr w:rsidR="00DF1073" w:rsidRPr="0095475B" w:rsidTr="00886D31">
        <w:tc>
          <w:tcPr>
            <w:tcW w:w="817" w:type="dxa"/>
          </w:tcPr>
          <w:p w:rsidR="00DF1073" w:rsidRPr="0095475B" w:rsidRDefault="00DF1073" w:rsidP="00886D31">
            <w:pPr>
              <w:ind w:right="439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073" w:rsidRPr="0095475B" w:rsidRDefault="00DF1073" w:rsidP="00886D31">
            <w:pPr>
              <w:ind w:right="4392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F1073" w:rsidRPr="0095475B" w:rsidRDefault="00DF1073" w:rsidP="00886D31">
            <w:pPr>
              <w:ind w:right="4392"/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DF1073" w:rsidRPr="0095475B" w:rsidRDefault="00DF1073" w:rsidP="00886D31">
            <w:pPr>
              <w:ind w:right="4392"/>
              <w:jc w:val="both"/>
              <w:rPr>
                <w:sz w:val="24"/>
                <w:szCs w:val="24"/>
              </w:rPr>
            </w:pPr>
          </w:p>
        </w:tc>
      </w:tr>
      <w:tr w:rsidR="00DF1073" w:rsidRPr="0095475B" w:rsidTr="00886D31">
        <w:tc>
          <w:tcPr>
            <w:tcW w:w="817" w:type="dxa"/>
          </w:tcPr>
          <w:p w:rsidR="00DF1073" w:rsidRPr="0095475B" w:rsidRDefault="00DF1073" w:rsidP="00886D31">
            <w:pPr>
              <w:ind w:right="4392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F1073" w:rsidRPr="0095475B" w:rsidRDefault="00DF1073" w:rsidP="00886D31">
            <w:pPr>
              <w:ind w:right="4392"/>
              <w:jc w:val="both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DF1073" w:rsidRPr="0095475B" w:rsidRDefault="00DF1073" w:rsidP="00886D31">
            <w:pPr>
              <w:ind w:right="4392"/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DF1073" w:rsidRPr="0095475B" w:rsidRDefault="00DF1073" w:rsidP="00886D31">
            <w:pPr>
              <w:ind w:right="4392"/>
              <w:jc w:val="both"/>
              <w:rPr>
                <w:sz w:val="24"/>
                <w:szCs w:val="24"/>
              </w:rPr>
            </w:pPr>
          </w:p>
        </w:tc>
      </w:tr>
    </w:tbl>
    <w:p w:rsidR="00DF1073" w:rsidRPr="0095475B" w:rsidRDefault="00DF1073" w:rsidP="00DF1073">
      <w:pPr>
        <w:ind w:right="4392"/>
        <w:jc w:val="both"/>
        <w:rPr>
          <w:sz w:val="24"/>
          <w:szCs w:val="24"/>
        </w:rPr>
      </w:pPr>
    </w:p>
    <w:p w:rsidR="00DF1073" w:rsidRPr="00B010AD" w:rsidRDefault="00DF1073" w:rsidP="00B010AD">
      <w:pPr>
        <w:pStyle w:val="ac"/>
        <w:numPr>
          <w:ilvl w:val="0"/>
          <w:numId w:val="8"/>
        </w:numPr>
        <w:ind w:left="0" w:firstLine="426"/>
        <w:jc w:val="both"/>
        <w:rPr>
          <w:sz w:val="24"/>
          <w:szCs w:val="24"/>
        </w:rPr>
      </w:pPr>
      <w:r w:rsidRPr="00B010AD">
        <w:rPr>
          <w:sz w:val="24"/>
          <w:szCs w:val="24"/>
        </w:rPr>
        <w:t xml:space="preserve">Перечень </w:t>
      </w:r>
      <w:r w:rsidR="0095475B" w:rsidRPr="00B010AD">
        <w:rPr>
          <w:sz w:val="24"/>
          <w:szCs w:val="24"/>
        </w:rPr>
        <w:t>лиц</w:t>
      </w:r>
      <w:r w:rsidRPr="00B010AD">
        <w:rPr>
          <w:sz w:val="24"/>
          <w:szCs w:val="24"/>
        </w:rPr>
        <w:t>, которым были направлены извещения о проведении публичных консультаций ___________________________________________________________________</w:t>
      </w:r>
      <w:r w:rsidR="0095475B" w:rsidRPr="00B010AD">
        <w:rPr>
          <w:sz w:val="24"/>
          <w:szCs w:val="24"/>
        </w:rPr>
        <w:t>_____________</w:t>
      </w:r>
      <w:r w:rsidR="00B010AD">
        <w:rPr>
          <w:sz w:val="24"/>
          <w:szCs w:val="24"/>
        </w:rPr>
        <w:t>___</w:t>
      </w:r>
    </w:p>
    <w:p w:rsidR="00DF1073" w:rsidRPr="0095475B" w:rsidRDefault="00DF1073" w:rsidP="00DF1073">
      <w:pPr>
        <w:ind w:right="4392"/>
        <w:jc w:val="both"/>
        <w:rPr>
          <w:sz w:val="24"/>
          <w:szCs w:val="24"/>
        </w:rPr>
      </w:pPr>
    </w:p>
    <w:p w:rsidR="00DF1073" w:rsidRPr="0095475B" w:rsidRDefault="00DF1073" w:rsidP="00DF1073">
      <w:pPr>
        <w:ind w:right="4392"/>
        <w:jc w:val="both"/>
        <w:rPr>
          <w:sz w:val="24"/>
          <w:szCs w:val="24"/>
        </w:rPr>
      </w:pPr>
    </w:p>
    <w:p w:rsidR="00DF1073" w:rsidRPr="0095475B" w:rsidRDefault="00DF1073" w:rsidP="00DF1073">
      <w:pPr>
        <w:ind w:right="4392"/>
        <w:jc w:val="both"/>
        <w:rPr>
          <w:sz w:val="24"/>
          <w:szCs w:val="24"/>
        </w:rPr>
      </w:pPr>
      <w:r w:rsidRPr="0095475B">
        <w:rPr>
          <w:sz w:val="24"/>
          <w:szCs w:val="24"/>
        </w:rPr>
        <w:t>Руководитель отраслевого органа</w:t>
      </w:r>
    </w:p>
    <w:tbl>
      <w:tblPr>
        <w:tblW w:w="90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1700"/>
        <w:gridCol w:w="170"/>
        <w:gridCol w:w="1671"/>
      </w:tblGrid>
      <w:tr w:rsidR="00DF1073" w:rsidRPr="0095475B" w:rsidTr="00886D3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073" w:rsidRPr="0095475B" w:rsidRDefault="00DF1073" w:rsidP="0088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073" w:rsidRPr="0095475B" w:rsidRDefault="00DF1073" w:rsidP="00886D3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073" w:rsidRPr="0095475B" w:rsidRDefault="00DF1073" w:rsidP="0088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1073" w:rsidRPr="0095475B" w:rsidRDefault="00DF1073" w:rsidP="00886D31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073" w:rsidRPr="0095475B" w:rsidRDefault="00DF1073" w:rsidP="00886D31">
            <w:pPr>
              <w:jc w:val="center"/>
              <w:rPr>
                <w:sz w:val="24"/>
                <w:szCs w:val="24"/>
              </w:rPr>
            </w:pPr>
          </w:p>
        </w:tc>
      </w:tr>
      <w:tr w:rsidR="00DF1073" w:rsidRPr="0095475B" w:rsidTr="00886D3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F1073" w:rsidRPr="0095475B" w:rsidRDefault="00DF1073" w:rsidP="00886D31">
            <w:pPr>
              <w:jc w:val="center"/>
              <w:rPr>
                <w:sz w:val="22"/>
                <w:szCs w:val="22"/>
              </w:rPr>
            </w:pPr>
            <w:r w:rsidRPr="0095475B"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DF1073" w:rsidRPr="0095475B" w:rsidRDefault="00DF1073" w:rsidP="00886D31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DF1073" w:rsidRPr="0095475B" w:rsidRDefault="0095475B" w:rsidP="0095475B">
            <w:pPr>
              <w:jc w:val="center"/>
              <w:rPr>
                <w:sz w:val="22"/>
                <w:szCs w:val="22"/>
              </w:rPr>
            </w:pPr>
            <w:r w:rsidRPr="0095475B">
              <w:rPr>
                <w:sz w:val="22"/>
                <w:szCs w:val="22"/>
              </w:rPr>
              <w:t>(д</w:t>
            </w:r>
            <w:r w:rsidR="00DF1073" w:rsidRPr="0095475B">
              <w:rPr>
                <w:sz w:val="22"/>
                <w:szCs w:val="22"/>
              </w:rPr>
              <w:t>ата</w:t>
            </w:r>
            <w:r w:rsidRPr="0095475B">
              <w:rPr>
                <w:sz w:val="22"/>
                <w:szCs w:val="22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1073" w:rsidRPr="0095475B" w:rsidRDefault="00DF1073" w:rsidP="00886D31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 w:rsidR="00DF1073" w:rsidRPr="0095475B" w:rsidRDefault="0095475B" w:rsidP="0095475B">
            <w:pPr>
              <w:jc w:val="center"/>
              <w:rPr>
                <w:sz w:val="22"/>
                <w:szCs w:val="22"/>
              </w:rPr>
            </w:pPr>
            <w:r w:rsidRPr="0095475B">
              <w:rPr>
                <w:sz w:val="22"/>
                <w:szCs w:val="22"/>
              </w:rPr>
              <w:t>(п</w:t>
            </w:r>
            <w:r w:rsidR="00DF1073" w:rsidRPr="0095475B">
              <w:rPr>
                <w:sz w:val="22"/>
                <w:szCs w:val="22"/>
              </w:rPr>
              <w:t>одпись</w:t>
            </w:r>
            <w:r w:rsidRPr="0095475B">
              <w:rPr>
                <w:sz w:val="22"/>
                <w:szCs w:val="22"/>
              </w:rPr>
              <w:t>)</w:t>
            </w:r>
          </w:p>
        </w:tc>
      </w:tr>
    </w:tbl>
    <w:p w:rsidR="00DF1073" w:rsidRDefault="00DF1073" w:rsidP="00DF1073">
      <w:pPr>
        <w:rPr>
          <w:sz w:val="18"/>
          <w:szCs w:val="18"/>
        </w:rPr>
      </w:pPr>
    </w:p>
    <w:p w:rsidR="00DF1073" w:rsidRDefault="00DF1073" w:rsidP="00DF1073">
      <w:pPr>
        <w:pStyle w:val="ac"/>
        <w:autoSpaceDE w:val="0"/>
        <w:autoSpaceDN w:val="0"/>
        <w:adjustRightInd w:val="0"/>
        <w:jc w:val="both"/>
      </w:pPr>
    </w:p>
    <w:p w:rsidR="00DF1073" w:rsidRDefault="0095475B" w:rsidP="0095475B">
      <w:pPr>
        <w:pStyle w:val="ac"/>
        <w:autoSpaceDE w:val="0"/>
        <w:autoSpaceDN w:val="0"/>
        <w:adjustRightInd w:val="0"/>
        <w:ind w:left="0"/>
        <w:jc w:val="both"/>
      </w:pPr>
      <w:r>
        <w:t>____________</w:t>
      </w:r>
    </w:p>
    <w:p w:rsidR="00DF1073" w:rsidRDefault="00DF1073" w:rsidP="0095475B">
      <w:pPr>
        <w:pStyle w:val="ac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5475B">
        <w:rPr>
          <w:sz w:val="24"/>
          <w:szCs w:val="24"/>
        </w:rPr>
        <w:t>* В случае если в ходе публичных консультаций по проекту закона предложения не поступали, указывается «Предложения отсутствуют»</w:t>
      </w:r>
      <w:r w:rsidR="0095475B">
        <w:rPr>
          <w:sz w:val="24"/>
          <w:szCs w:val="24"/>
        </w:rPr>
        <w:t>.</w:t>
      </w:r>
    </w:p>
    <w:p w:rsidR="00B25528" w:rsidRDefault="00B25528" w:rsidP="0095475B">
      <w:pPr>
        <w:pStyle w:val="ac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B25528" w:rsidRDefault="00B25528" w:rsidP="0095475B">
      <w:pPr>
        <w:pStyle w:val="ac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B25528" w:rsidRDefault="00B25528" w:rsidP="0095475B">
      <w:pPr>
        <w:pStyle w:val="ac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B25528" w:rsidRPr="0095475B" w:rsidRDefault="00B25528" w:rsidP="00B25528">
      <w:pPr>
        <w:pStyle w:val="ac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DF1073" w:rsidRDefault="00DF1073" w:rsidP="00DF1073">
      <w:pPr>
        <w:rPr>
          <w:szCs w:val="28"/>
        </w:rPr>
      </w:pPr>
    </w:p>
    <w:p w:rsidR="00B25528" w:rsidRDefault="00B25528" w:rsidP="00DF1073">
      <w:pPr>
        <w:rPr>
          <w:szCs w:val="28"/>
        </w:rPr>
        <w:sectPr w:rsidR="00B25528" w:rsidSect="00B25528">
          <w:headerReference w:type="even" r:id="rId12"/>
          <w:headerReference w:type="first" r:id="rId13"/>
          <w:pgSz w:w="11906" w:h="16838"/>
          <w:pgMar w:top="1134" w:right="707" w:bottom="1134" w:left="1134" w:header="720" w:footer="720" w:gutter="0"/>
          <w:pgNumType w:start="1"/>
          <w:cols w:space="720"/>
          <w:noEndnote/>
          <w:titlePg/>
          <w:rtlGutter/>
          <w:docGrid w:linePitch="381"/>
        </w:sectPr>
      </w:pPr>
    </w:p>
    <w:p w:rsidR="004E3621" w:rsidRPr="006735AB" w:rsidRDefault="004E3621" w:rsidP="004E3621">
      <w:pPr>
        <w:jc w:val="right"/>
        <w:rPr>
          <w:sz w:val="26"/>
          <w:szCs w:val="26"/>
        </w:rPr>
      </w:pPr>
      <w:r w:rsidRPr="006735AB">
        <w:rPr>
          <w:sz w:val="26"/>
          <w:szCs w:val="26"/>
        </w:rPr>
        <w:lastRenderedPageBreak/>
        <w:t>Приложение 5</w:t>
      </w:r>
      <w:r w:rsidR="006735AB" w:rsidRPr="006735AB">
        <w:rPr>
          <w:sz w:val="26"/>
          <w:szCs w:val="26"/>
        </w:rPr>
        <w:t xml:space="preserve"> к Порядку</w:t>
      </w:r>
    </w:p>
    <w:p w:rsidR="006735AB" w:rsidRPr="006735AB" w:rsidRDefault="006735AB" w:rsidP="004E3621">
      <w:pPr>
        <w:spacing w:after="240"/>
        <w:jc w:val="center"/>
        <w:rPr>
          <w:b/>
          <w:bCs/>
          <w:sz w:val="26"/>
          <w:szCs w:val="26"/>
        </w:rPr>
      </w:pPr>
    </w:p>
    <w:p w:rsidR="004E3621" w:rsidRPr="006735AB" w:rsidRDefault="004E3621" w:rsidP="004E3621">
      <w:pPr>
        <w:spacing w:after="240"/>
        <w:jc w:val="center"/>
        <w:rPr>
          <w:b/>
          <w:bCs/>
          <w:sz w:val="26"/>
          <w:szCs w:val="26"/>
        </w:rPr>
      </w:pPr>
      <w:r w:rsidRPr="006735AB">
        <w:rPr>
          <w:b/>
          <w:bCs/>
          <w:sz w:val="26"/>
          <w:szCs w:val="26"/>
        </w:rPr>
        <w:t>Сводный отчет</w:t>
      </w:r>
      <w:r w:rsidRPr="006735AB">
        <w:rPr>
          <w:b/>
          <w:bCs/>
          <w:sz w:val="26"/>
          <w:szCs w:val="26"/>
        </w:rPr>
        <w:br/>
        <w:t>о</w:t>
      </w:r>
      <w:r w:rsidR="006735AB">
        <w:rPr>
          <w:b/>
          <w:bCs/>
          <w:sz w:val="26"/>
          <w:szCs w:val="26"/>
        </w:rPr>
        <w:t xml:space="preserve"> проведении</w:t>
      </w:r>
      <w:r w:rsidRPr="006735AB">
        <w:rPr>
          <w:b/>
          <w:bCs/>
          <w:sz w:val="26"/>
          <w:szCs w:val="26"/>
        </w:rPr>
        <w:t xml:space="preserve"> оценк</w:t>
      </w:r>
      <w:r w:rsidR="006735AB">
        <w:rPr>
          <w:b/>
          <w:bCs/>
          <w:sz w:val="26"/>
          <w:szCs w:val="26"/>
        </w:rPr>
        <w:t>и</w:t>
      </w:r>
      <w:r w:rsidRPr="006735AB">
        <w:rPr>
          <w:b/>
          <w:bCs/>
          <w:sz w:val="26"/>
          <w:szCs w:val="26"/>
        </w:rPr>
        <w:t xml:space="preserve"> регулирующего воздействия</w:t>
      </w:r>
      <w:r w:rsidRPr="006735AB">
        <w:rPr>
          <w:b/>
          <w:bCs/>
          <w:sz w:val="26"/>
          <w:szCs w:val="26"/>
        </w:rPr>
        <w:br/>
        <w:t>проекта закона</w:t>
      </w:r>
    </w:p>
    <w:p w:rsidR="004E3621" w:rsidRDefault="004E3621" w:rsidP="006735A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</w:t>
      </w:r>
      <w:r w:rsidR="006735AB">
        <w:rPr>
          <w:bCs/>
          <w:sz w:val="24"/>
          <w:szCs w:val="24"/>
        </w:rPr>
        <w:t>________</w:t>
      </w:r>
    </w:p>
    <w:p w:rsidR="004E3621" w:rsidRPr="006735AB" w:rsidRDefault="004E3621" w:rsidP="006735AB">
      <w:pPr>
        <w:jc w:val="center"/>
        <w:rPr>
          <w:bCs/>
          <w:sz w:val="22"/>
          <w:szCs w:val="22"/>
        </w:rPr>
      </w:pPr>
      <w:r w:rsidRPr="006735AB">
        <w:rPr>
          <w:bCs/>
          <w:sz w:val="22"/>
          <w:szCs w:val="22"/>
        </w:rPr>
        <w:t>(наименование отраслевого органа)</w:t>
      </w:r>
    </w:p>
    <w:p w:rsidR="006735AB" w:rsidRDefault="006735AB" w:rsidP="004E3621">
      <w:pPr>
        <w:ind w:firstLine="851"/>
        <w:jc w:val="both"/>
        <w:rPr>
          <w:bCs/>
          <w:sz w:val="24"/>
          <w:szCs w:val="24"/>
        </w:rPr>
      </w:pPr>
    </w:p>
    <w:p w:rsidR="004E3621" w:rsidRPr="006735AB" w:rsidRDefault="004E3621" w:rsidP="006735AB">
      <w:pPr>
        <w:jc w:val="both"/>
        <w:rPr>
          <w:sz w:val="24"/>
          <w:szCs w:val="24"/>
        </w:rPr>
      </w:pPr>
      <w:proofErr w:type="gramStart"/>
      <w:r w:rsidRPr="006735AB">
        <w:rPr>
          <w:bCs/>
          <w:sz w:val="24"/>
          <w:szCs w:val="24"/>
        </w:rPr>
        <w:t xml:space="preserve">в соответствии с Порядком </w:t>
      </w:r>
      <w:r w:rsidRPr="006735AB">
        <w:rPr>
          <w:sz w:val="24"/>
          <w:szCs w:val="24"/>
        </w:rPr>
        <w:t>проведения оценки регулирующего воздействия проектов законов Республики Карелия, затрагивающих вопросы осуществления предпринимательской и инвестиционной деятельности, внесенных в Законодательное Собрание Республики Карелия в порядке законодательной инициативы депутатами Законодательного Собрания Республики Карелия, представительными органами и главами муниципальных образований, прокурором Республики Карелия, региональными (республиканскими) общественными организациями и региональными отделениями (организациями, комитетами) общероссийских общественных организаций в лице их высших руководящих</w:t>
      </w:r>
      <w:proofErr w:type="gramEnd"/>
      <w:r w:rsidRPr="006735AB">
        <w:rPr>
          <w:sz w:val="24"/>
          <w:szCs w:val="24"/>
        </w:rPr>
        <w:t xml:space="preserve"> органов, утвержд</w:t>
      </w:r>
      <w:r w:rsidR="00FB2F35">
        <w:rPr>
          <w:sz w:val="24"/>
          <w:szCs w:val="24"/>
        </w:rPr>
        <w:t>е</w:t>
      </w:r>
      <w:r w:rsidRPr="006735AB">
        <w:rPr>
          <w:sz w:val="24"/>
          <w:szCs w:val="24"/>
        </w:rPr>
        <w:t xml:space="preserve">нным постановлением Правительства Республики Карелия от </w:t>
      </w:r>
      <w:r w:rsidR="00B25528">
        <w:rPr>
          <w:sz w:val="24"/>
          <w:szCs w:val="24"/>
        </w:rPr>
        <w:t xml:space="preserve">21 мая 2015 года </w:t>
      </w:r>
      <w:r w:rsidRPr="006735AB">
        <w:rPr>
          <w:sz w:val="24"/>
          <w:szCs w:val="24"/>
        </w:rPr>
        <w:t>№</w:t>
      </w:r>
      <w:r w:rsidR="00B25528">
        <w:rPr>
          <w:sz w:val="24"/>
          <w:szCs w:val="24"/>
        </w:rPr>
        <w:t xml:space="preserve"> 159-П</w:t>
      </w:r>
      <w:r w:rsidRPr="006735AB">
        <w:rPr>
          <w:sz w:val="24"/>
          <w:szCs w:val="24"/>
        </w:rPr>
        <w:t xml:space="preserve"> (далее – Порядок)</w:t>
      </w:r>
      <w:r w:rsidR="00FB2F35">
        <w:rPr>
          <w:sz w:val="24"/>
          <w:szCs w:val="24"/>
        </w:rPr>
        <w:t>,</w:t>
      </w:r>
      <w:r w:rsidRPr="006735AB">
        <w:rPr>
          <w:sz w:val="24"/>
          <w:szCs w:val="24"/>
        </w:rPr>
        <w:t xml:space="preserve"> рассмотре</w:t>
      </w:r>
      <w:r w:rsidR="00FB2F35">
        <w:rPr>
          <w:sz w:val="24"/>
          <w:szCs w:val="24"/>
        </w:rPr>
        <w:t>н</w:t>
      </w:r>
      <w:r w:rsidRPr="006735AB">
        <w:rPr>
          <w:sz w:val="24"/>
          <w:szCs w:val="24"/>
        </w:rPr>
        <w:t xml:space="preserve"> проект закона Республики Карелия  « _____________________</w:t>
      </w:r>
      <w:r w:rsidR="00B25528">
        <w:rPr>
          <w:sz w:val="24"/>
          <w:szCs w:val="24"/>
        </w:rPr>
        <w:t>____________________________</w:t>
      </w:r>
      <w:r w:rsidRPr="006735AB">
        <w:rPr>
          <w:sz w:val="24"/>
          <w:szCs w:val="24"/>
        </w:rPr>
        <w:t>»,</w:t>
      </w:r>
    </w:p>
    <w:p w:rsidR="004E3621" w:rsidRPr="00FB2F35" w:rsidRDefault="004E3621" w:rsidP="004E3621">
      <w:pPr>
        <w:ind w:firstLine="851"/>
        <w:jc w:val="both"/>
        <w:rPr>
          <w:bCs/>
          <w:sz w:val="22"/>
          <w:szCs w:val="22"/>
        </w:rPr>
      </w:pPr>
      <w:r w:rsidRPr="00FB2F35">
        <w:rPr>
          <w:bCs/>
          <w:sz w:val="22"/>
          <w:szCs w:val="22"/>
        </w:rPr>
        <w:t xml:space="preserve">                                  </w:t>
      </w:r>
      <w:r w:rsidR="00FB2F35">
        <w:rPr>
          <w:bCs/>
          <w:sz w:val="22"/>
          <w:szCs w:val="22"/>
        </w:rPr>
        <w:t xml:space="preserve">              </w:t>
      </w:r>
      <w:r w:rsidR="00B25528">
        <w:rPr>
          <w:bCs/>
          <w:sz w:val="22"/>
          <w:szCs w:val="22"/>
        </w:rPr>
        <w:t xml:space="preserve">       </w:t>
      </w:r>
      <w:r w:rsidR="00FB2F35">
        <w:rPr>
          <w:bCs/>
          <w:sz w:val="22"/>
          <w:szCs w:val="22"/>
        </w:rPr>
        <w:t xml:space="preserve"> </w:t>
      </w:r>
      <w:r w:rsidRPr="00FB2F35">
        <w:rPr>
          <w:bCs/>
          <w:sz w:val="22"/>
          <w:szCs w:val="22"/>
        </w:rPr>
        <w:t xml:space="preserve">    (наименование проекта закона Республики Карелия)</w:t>
      </w:r>
    </w:p>
    <w:p w:rsidR="004E3621" w:rsidRPr="006735AB" w:rsidRDefault="004E3621" w:rsidP="004E3621">
      <w:pPr>
        <w:jc w:val="both"/>
        <w:rPr>
          <w:bCs/>
          <w:sz w:val="24"/>
          <w:szCs w:val="24"/>
        </w:rPr>
      </w:pPr>
      <w:proofErr w:type="gramStart"/>
      <w:r w:rsidRPr="006735AB">
        <w:rPr>
          <w:bCs/>
          <w:sz w:val="24"/>
          <w:szCs w:val="24"/>
        </w:rPr>
        <w:t>направленный</w:t>
      </w:r>
      <w:proofErr w:type="gramEnd"/>
      <w:r w:rsidRPr="006735AB">
        <w:rPr>
          <w:bCs/>
          <w:sz w:val="24"/>
          <w:szCs w:val="24"/>
        </w:rPr>
        <w:t xml:space="preserve"> Законодательным Собранием Республики Карелия и разработанный</w:t>
      </w:r>
    </w:p>
    <w:p w:rsidR="004E3621" w:rsidRPr="006735AB" w:rsidRDefault="004E3621" w:rsidP="004E3621">
      <w:pPr>
        <w:jc w:val="both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t>________________________________________________________________________________</w:t>
      </w:r>
      <w:r w:rsidR="00FB2F35">
        <w:rPr>
          <w:bCs/>
          <w:sz w:val="24"/>
          <w:szCs w:val="24"/>
        </w:rPr>
        <w:t>___</w:t>
      </w:r>
    </w:p>
    <w:p w:rsidR="004E3621" w:rsidRPr="00FB2F35" w:rsidRDefault="004E3621" w:rsidP="00FB2F35">
      <w:pPr>
        <w:jc w:val="center"/>
        <w:rPr>
          <w:bCs/>
          <w:sz w:val="22"/>
          <w:szCs w:val="22"/>
        </w:rPr>
      </w:pPr>
      <w:r w:rsidRPr="00FB2F35">
        <w:rPr>
          <w:bCs/>
          <w:sz w:val="22"/>
          <w:szCs w:val="22"/>
        </w:rPr>
        <w:t>(наименование разработчика)</w:t>
      </w:r>
    </w:p>
    <w:p w:rsidR="004E3621" w:rsidRPr="006735AB" w:rsidRDefault="004E3621" w:rsidP="00FB2F35">
      <w:pPr>
        <w:spacing w:after="120"/>
        <w:jc w:val="both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t>для подготовки настоящего заключения.</w:t>
      </w:r>
    </w:p>
    <w:p w:rsidR="004E3621" w:rsidRPr="006735AB" w:rsidRDefault="004E3621" w:rsidP="00FB2F35">
      <w:pPr>
        <w:ind w:firstLine="567"/>
        <w:jc w:val="both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t>В целях учета мнения заинтересованных лиц по проекту закона в соответствии с Порядк</w:t>
      </w:r>
      <w:r w:rsidR="00B25528">
        <w:rPr>
          <w:bCs/>
          <w:sz w:val="24"/>
          <w:szCs w:val="24"/>
        </w:rPr>
        <w:t>ом</w:t>
      </w:r>
      <w:r w:rsidRPr="006735AB">
        <w:rPr>
          <w:bCs/>
          <w:sz w:val="24"/>
          <w:szCs w:val="24"/>
        </w:rPr>
        <w:t xml:space="preserve"> были проведены следующие мероприятия:</w:t>
      </w:r>
    </w:p>
    <w:p w:rsidR="004E3621" w:rsidRPr="006735AB" w:rsidRDefault="004E3621" w:rsidP="00FB2F35">
      <w:pPr>
        <w:ind w:firstLine="567"/>
        <w:jc w:val="both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t>публичные консультации в сроки с ____________________  по ____________________</w:t>
      </w:r>
      <w:r w:rsidR="00FB2F35">
        <w:rPr>
          <w:bCs/>
          <w:sz w:val="24"/>
          <w:szCs w:val="24"/>
        </w:rPr>
        <w:t>____</w:t>
      </w:r>
      <w:r w:rsidRPr="006735AB">
        <w:rPr>
          <w:bCs/>
          <w:sz w:val="24"/>
          <w:szCs w:val="24"/>
        </w:rPr>
        <w:t>;</w:t>
      </w:r>
    </w:p>
    <w:p w:rsidR="004E3621" w:rsidRPr="00FB2F35" w:rsidRDefault="004E3621" w:rsidP="004E3621">
      <w:pPr>
        <w:ind w:firstLine="851"/>
        <w:jc w:val="both"/>
        <w:rPr>
          <w:bCs/>
          <w:sz w:val="22"/>
          <w:szCs w:val="22"/>
        </w:rPr>
      </w:pPr>
      <w:r w:rsidRPr="006735AB">
        <w:rPr>
          <w:bCs/>
          <w:sz w:val="24"/>
          <w:szCs w:val="24"/>
        </w:rPr>
        <w:t xml:space="preserve">                                               </w:t>
      </w:r>
      <w:proofErr w:type="gramStart"/>
      <w:r w:rsidRPr="00FB2F35">
        <w:rPr>
          <w:bCs/>
          <w:sz w:val="22"/>
          <w:szCs w:val="22"/>
        </w:rPr>
        <w:t xml:space="preserve">(дата начала публичных        </w:t>
      </w:r>
      <w:r w:rsidR="00FB2F35">
        <w:rPr>
          <w:bCs/>
          <w:sz w:val="22"/>
          <w:szCs w:val="22"/>
        </w:rPr>
        <w:t xml:space="preserve">  </w:t>
      </w:r>
      <w:r w:rsidRPr="00FB2F35">
        <w:rPr>
          <w:bCs/>
          <w:sz w:val="22"/>
          <w:szCs w:val="22"/>
        </w:rPr>
        <w:t xml:space="preserve">   (дата окончания публичных</w:t>
      </w:r>
      <w:proofErr w:type="gramEnd"/>
    </w:p>
    <w:p w:rsidR="004E3621" w:rsidRPr="00FB2F35" w:rsidRDefault="004E3621" w:rsidP="004E3621">
      <w:pPr>
        <w:ind w:firstLine="851"/>
        <w:jc w:val="both"/>
        <w:rPr>
          <w:bCs/>
          <w:sz w:val="22"/>
          <w:szCs w:val="22"/>
        </w:rPr>
      </w:pPr>
      <w:r w:rsidRPr="00FB2F35">
        <w:rPr>
          <w:bCs/>
          <w:sz w:val="22"/>
          <w:szCs w:val="22"/>
        </w:rPr>
        <w:t xml:space="preserve">                                                                     </w:t>
      </w:r>
      <w:proofErr w:type="gramStart"/>
      <w:r w:rsidRPr="00FB2F35">
        <w:rPr>
          <w:bCs/>
          <w:sz w:val="22"/>
          <w:szCs w:val="22"/>
        </w:rPr>
        <w:t>консультаций)                            консультаций)</w:t>
      </w:r>
      <w:proofErr w:type="gramEnd"/>
    </w:p>
    <w:p w:rsidR="004E3621" w:rsidRPr="006735AB" w:rsidRDefault="004E3621" w:rsidP="00FB2F35">
      <w:pPr>
        <w:spacing w:after="240"/>
        <w:ind w:firstLine="567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t>иные мероприятия  _________________________________________________________</w:t>
      </w:r>
      <w:r w:rsidR="00FB2F35">
        <w:rPr>
          <w:bCs/>
          <w:sz w:val="24"/>
          <w:szCs w:val="24"/>
        </w:rPr>
        <w:t>_____</w:t>
      </w:r>
    </w:p>
    <w:p w:rsidR="004E3621" w:rsidRPr="006735AB" w:rsidRDefault="004E3621" w:rsidP="00FB2F35">
      <w:pPr>
        <w:spacing w:after="240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t>___________________________________________________________________________</w:t>
      </w:r>
      <w:r w:rsidR="00FB2F35">
        <w:rPr>
          <w:bCs/>
          <w:sz w:val="24"/>
          <w:szCs w:val="24"/>
        </w:rPr>
        <w:t>________</w:t>
      </w:r>
      <w:r w:rsidRPr="006735AB">
        <w:rPr>
          <w:bCs/>
          <w:sz w:val="24"/>
          <w:szCs w:val="24"/>
        </w:rPr>
        <w:t>.</w:t>
      </w:r>
    </w:p>
    <w:p w:rsidR="004E3621" w:rsidRPr="006735AB" w:rsidRDefault="004E3621" w:rsidP="00FB2F35">
      <w:pPr>
        <w:ind w:firstLine="567"/>
        <w:jc w:val="both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t>На основе провед</w:t>
      </w:r>
      <w:r w:rsidR="00FB2F35">
        <w:rPr>
          <w:bCs/>
          <w:sz w:val="24"/>
          <w:szCs w:val="24"/>
        </w:rPr>
        <w:t>е</w:t>
      </w:r>
      <w:r w:rsidRPr="006735AB">
        <w:rPr>
          <w:bCs/>
          <w:sz w:val="24"/>
          <w:szCs w:val="24"/>
        </w:rPr>
        <w:t>нной оценки регулирующего воздействия проекта закона с учетом информации, представленной в аналитической записке к проекту закона</w:t>
      </w:r>
      <w:r w:rsidR="00682511">
        <w:rPr>
          <w:bCs/>
          <w:sz w:val="24"/>
          <w:szCs w:val="24"/>
        </w:rPr>
        <w:t>,</w:t>
      </w:r>
      <w:r w:rsidRPr="006735AB">
        <w:rPr>
          <w:bCs/>
          <w:sz w:val="24"/>
          <w:szCs w:val="24"/>
        </w:rPr>
        <w:t xml:space="preserve"> информации, представленной ______________________________________________________</w:t>
      </w:r>
      <w:r w:rsidR="00682511">
        <w:rPr>
          <w:bCs/>
          <w:sz w:val="24"/>
          <w:szCs w:val="24"/>
        </w:rPr>
        <w:t>________</w:t>
      </w:r>
      <w:r w:rsidRPr="006735AB">
        <w:rPr>
          <w:bCs/>
          <w:sz w:val="24"/>
          <w:szCs w:val="24"/>
        </w:rPr>
        <w:t>, а также</w:t>
      </w:r>
    </w:p>
    <w:p w:rsidR="004E3621" w:rsidRPr="00682511" w:rsidRDefault="004E3621" w:rsidP="004E3621">
      <w:pPr>
        <w:ind w:firstLine="851"/>
        <w:jc w:val="both"/>
        <w:rPr>
          <w:bCs/>
          <w:sz w:val="22"/>
          <w:szCs w:val="22"/>
        </w:rPr>
      </w:pPr>
      <w:r w:rsidRPr="00682511">
        <w:rPr>
          <w:bCs/>
          <w:sz w:val="22"/>
          <w:szCs w:val="22"/>
        </w:rPr>
        <w:t xml:space="preserve">                                  </w:t>
      </w:r>
      <w:r w:rsidR="00682511">
        <w:rPr>
          <w:bCs/>
          <w:sz w:val="22"/>
          <w:szCs w:val="22"/>
        </w:rPr>
        <w:t xml:space="preserve">       </w:t>
      </w:r>
      <w:r w:rsidRPr="00682511">
        <w:rPr>
          <w:bCs/>
          <w:sz w:val="22"/>
          <w:szCs w:val="22"/>
        </w:rPr>
        <w:t xml:space="preserve">   (наименование неотраслевого органа)</w:t>
      </w:r>
    </w:p>
    <w:p w:rsidR="004E3621" w:rsidRPr="006735AB" w:rsidRDefault="004E3621" w:rsidP="004E3621">
      <w:pPr>
        <w:jc w:val="both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t xml:space="preserve"> </w:t>
      </w:r>
      <w:proofErr w:type="gramStart"/>
      <w:r w:rsidRPr="006735AB">
        <w:rPr>
          <w:bCs/>
          <w:sz w:val="24"/>
          <w:szCs w:val="24"/>
        </w:rPr>
        <w:t>результатов публичного обсуждения проекта закона</w:t>
      </w:r>
      <w:r w:rsidR="00682511">
        <w:rPr>
          <w:bCs/>
          <w:sz w:val="24"/>
          <w:szCs w:val="24"/>
        </w:rPr>
        <w:t xml:space="preserve"> </w:t>
      </w:r>
      <w:r w:rsidRPr="006735AB">
        <w:rPr>
          <w:bCs/>
          <w:sz w:val="24"/>
          <w:szCs w:val="24"/>
        </w:rPr>
        <w:t xml:space="preserve"> _____________________________</w:t>
      </w:r>
      <w:r w:rsidR="00682511">
        <w:rPr>
          <w:bCs/>
          <w:sz w:val="24"/>
          <w:szCs w:val="24"/>
        </w:rPr>
        <w:t xml:space="preserve">_ </w:t>
      </w:r>
      <w:r w:rsidRPr="006735AB">
        <w:rPr>
          <w:bCs/>
          <w:sz w:val="24"/>
          <w:szCs w:val="24"/>
        </w:rPr>
        <w:t>сделаны</w:t>
      </w:r>
      <w:proofErr w:type="gramEnd"/>
    </w:p>
    <w:p w:rsidR="004E3621" w:rsidRPr="00682511" w:rsidRDefault="004E3621" w:rsidP="004E3621">
      <w:pPr>
        <w:ind w:firstLine="851"/>
        <w:jc w:val="both"/>
        <w:rPr>
          <w:bCs/>
          <w:sz w:val="22"/>
          <w:szCs w:val="22"/>
        </w:rPr>
      </w:pPr>
      <w:r w:rsidRPr="006735AB">
        <w:rPr>
          <w:bCs/>
          <w:sz w:val="24"/>
          <w:szCs w:val="24"/>
        </w:rPr>
        <w:t xml:space="preserve">                                                                      </w:t>
      </w:r>
      <w:r w:rsidRPr="00682511">
        <w:rPr>
          <w:bCs/>
          <w:sz w:val="22"/>
          <w:szCs w:val="22"/>
        </w:rPr>
        <w:t xml:space="preserve">(наименование отраслевого органа)     </w:t>
      </w:r>
    </w:p>
    <w:p w:rsidR="004E3621" w:rsidRPr="006735AB" w:rsidRDefault="004E3621" w:rsidP="004E3621">
      <w:pPr>
        <w:jc w:val="both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t>следующие выводы (описать):</w:t>
      </w:r>
    </w:p>
    <w:p w:rsidR="004E3621" w:rsidRPr="006735AB" w:rsidRDefault="004E3621" w:rsidP="00682511">
      <w:pPr>
        <w:ind w:firstLine="567"/>
        <w:jc w:val="both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t xml:space="preserve">1. Обоснованность решения проблемы с использованием предлагаемого правового регулирования. </w:t>
      </w:r>
    </w:p>
    <w:p w:rsidR="004E3621" w:rsidRPr="006735AB" w:rsidRDefault="004E3621" w:rsidP="00682511">
      <w:pPr>
        <w:ind w:firstLine="567"/>
        <w:jc w:val="both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t>2. Соответствие целей предлагаемого правового регулирования указанной проблеме.</w:t>
      </w:r>
    </w:p>
    <w:p w:rsidR="004E3621" w:rsidRPr="006735AB" w:rsidRDefault="004E3621" w:rsidP="00682511">
      <w:pPr>
        <w:ind w:firstLine="567"/>
        <w:jc w:val="both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t>3. Соответствие целей предлагаемого правового регулирования индикаторам их достижения.</w:t>
      </w:r>
    </w:p>
    <w:p w:rsidR="004E3621" w:rsidRPr="006735AB" w:rsidRDefault="004E3621" w:rsidP="00682511">
      <w:pPr>
        <w:ind w:firstLine="567"/>
        <w:jc w:val="both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t xml:space="preserve">4. Корректность </w:t>
      </w:r>
      <w:proofErr w:type="gramStart"/>
      <w:r w:rsidRPr="006735AB">
        <w:rPr>
          <w:bCs/>
          <w:sz w:val="24"/>
          <w:szCs w:val="24"/>
        </w:rPr>
        <w:t>использования методов расчета индикаторов достижения целей предлагаемого правового</w:t>
      </w:r>
      <w:proofErr w:type="gramEnd"/>
      <w:r w:rsidRPr="006735AB">
        <w:rPr>
          <w:bCs/>
          <w:sz w:val="24"/>
          <w:szCs w:val="24"/>
        </w:rPr>
        <w:t xml:space="preserve"> регулирования, верифицируемость источников </w:t>
      </w:r>
      <w:r w:rsidR="00682511">
        <w:rPr>
          <w:bCs/>
          <w:sz w:val="24"/>
          <w:szCs w:val="24"/>
        </w:rPr>
        <w:t>данных</w:t>
      </w:r>
      <w:r w:rsidRPr="006735AB">
        <w:rPr>
          <w:bCs/>
          <w:sz w:val="24"/>
          <w:szCs w:val="24"/>
        </w:rPr>
        <w:t xml:space="preserve"> для расч</w:t>
      </w:r>
      <w:r w:rsidR="00682511">
        <w:rPr>
          <w:bCs/>
          <w:sz w:val="24"/>
          <w:szCs w:val="24"/>
        </w:rPr>
        <w:t>е</w:t>
      </w:r>
      <w:r w:rsidRPr="006735AB">
        <w:rPr>
          <w:bCs/>
          <w:sz w:val="24"/>
          <w:szCs w:val="24"/>
        </w:rPr>
        <w:t>тов.</w:t>
      </w:r>
    </w:p>
    <w:p w:rsidR="004E3621" w:rsidRPr="006735AB" w:rsidRDefault="004E3621" w:rsidP="00682511">
      <w:pPr>
        <w:ind w:firstLine="567"/>
        <w:jc w:val="both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t>5. Полнота охвата разработчиком групп потенциальных адресатов предлагаемого правового регулирования.</w:t>
      </w:r>
    </w:p>
    <w:p w:rsidR="004E3621" w:rsidRPr="006735AB" w:rsidRDefault="004E3621" w:rsidP="00682511">
      <w:pPr>
        <w:ind w:firstLine="567"/>
        <w:jc w:val="both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t>6. Полнота и корректность расчетов в связи с возможным изменением полномочий органов государственной власти Республики Карелия, а также поряд</w:t>
      </w:r>
      <w:r w:rsidR="00682511">
        <w:rPr>
          <w:bCs/>
          <w:sz w:val="24"/>
          <w:szCs w:val="24"/>
        </w:rPr>
        <w:t>о</w:t>
      </w:r>
      <w:r w:rsidRPr="006735AB">
        <w:rPr>
          <w:bCs/>
          <w:sz w:val="24"/>
          <w:szCs w:val="24"/>
        </w:rPr>
        <w:t>к их реализации в связи с введением предлагаемого правового регулирования.</w:t>
      </w:r>
    </w:p>
    <w:p w:rsidR="004E3621" w:rsidRPr="006735AB" w:rsidRDefault="004E3621" w:rsidP="00682511">
      <w:pPr>
        <w:ind w:firstLine="567"/>
        <w:jc w:val="both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lastRenderedPageBreak/>
        <w:t>7. Полнота и корректность расч</w:t>
      </w:r>
      <w:r w:rsidR="00682511">
        <w:rPr>
          <w:bCs/>
          <w:sz w:val="24"/>
          <w:szCs w:val="24"/>
        </w:rPr>
        <w:t>е</w:t>
      </w:r>
      <w:r w:rsidRPr="006735AB">
        <w:rPr>
          <w:bCs/>
          <w:sz w:val="24"/>
          <w:szCs w:val="24"/>
        </w:rPr>
        <w:t>тов по возникновению дополнительных расходов (доходов) бюджета Республики Карелия, групп потенциальных адресатов предлагаемого правового регулирования, верифицируемость источников данных для расч</w:t>
      </w:r>
      <w:r w:rsidR="00682511">
        <w:rPr>
          <w:bCs/>
          <w:sz w:val="24"/>
          <w:szCs w:val="24"/>
        </w:rPr>
        <w:t>е</w:t>
      </w:r>
      <w:r w:rsidRPr="006735AB">
        <w:rPr>
          <w:bCs/>
          <w:sz w:val="24"/>
          <w:szCs w:val="24"/>
        </w:rPr>
        <w:t>тов.</w:t>
      </w:r>
    </w:p>
    <w:p w:rsidR="004E3621" w:rsidRPr="006735AB" w:rsidRDefault="004E3621" w:rsidP="00682511">
      <w:pPr>
        <w:ind w:firstLine="567"/>
        <w:jc w:val="both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t>8. Полнота оценки рисков наступления неблагоприятных последствий при введении того или иного способа предлагаемого правового регулирования.</w:t>
      </w:r>
    </w:p>
    <w:p w:rsidR="004E3621" w:rsidRPr="006735AB" w:rsidRDefault="004E3621" w:rsidP="00682511">
      <w:pPr>
        <w:ind w:firstLine="567"/>
        <w:jc w:val="both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t>9. Обоснованность выбора разработчиком предпочтительного варианта решения выявленной проблемы (при необходимости отраслевой орган приводит детальное описание своего варианта решения проблемы).</w:t>
      </w:r>
    </w:p>
    <w:p w:rsidR="004E3621" w:rsidRPr="006735AB" w:rsidRDefault="004E3621" w:rsidP="00682511">
      <w:pPr>
        <w:ind w:firstLine="567"/>
        <w:jc w:val="both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t xml:space="preserve">10. Оценка необходимости установления переходного периода и (или) отсрочки вступления в силу закона либо распространения предлагаемого правового регулирования на ранее возникшие отношения. </w:t>
      </w:r>
    </w:p>
    <w:p w:rsidR="004E3621" w:rsidRPr="006735AB" w:rsidRDefault="004E3621" w:rsidP="00682511">
      <w:pPr>
        <w:ind w:firstLine="567"/>
        <w:jc w:val="both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t>11. Выводы о наличии либо отсутствии в проекте закона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Карелия.</w:t>
      </w:r>
    </w:p>
    <w:p w:rsidR="004E3621" w:rsidRPr="006735AB" w:rsidRDefault="004E3621" w:rsidP="00682511">
      <w:pPr>
        <w:ind w:firstLine="567"/>
        <w:jc w:val="both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t>12. Предложения отраслевого органа:</w:t>
      </w:r>
    </w:p>
    <w:p w:rsidR="004E3621" w:rsidRPr="006735AB" w:rsidRDefault="004E3621" w:rsidP="00682511">
      <w:pPr>
        <w:ind w:firstLine="567"/>
        <w:jc w:val="both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t>закон целесообразно принять в представленной разработчиком редакции;</w:t>
      </w:r>
    </w:p>
    <w:p w:rsidR="004E3621" w:rsidRPr="006735AB" w:rsidRDefault="004E3621" w:rsidP="00682511">
      <w:pPr>
        <w:ind w:firstLine="567"/>
        <w:jc w:val="both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t>проект закона требует доработки с уч</w:t>
      </w:r>
      <w:r w:rsidR="00682511">
        <w:rPr>
          <w:bCs/>
          <w:sz w:val="24"/>
          <w:szCs w:val="24"/>
        </w:rPr>
        <w:t>е</w:t>
      </w:r>
      <w:r w:rsidRPr="006735AB">
        <w:rPr>
          <w:bCs/>
          <w:sz w:val="24"/>
          <w:szCs w:val="24"/>
        </w:rPr>
        <w:t>том выводов, представленных в сводном отчете;</w:t>
      </w:r>
    </w:p>
    <w:p w:rsidR="004E3621" w:rsidRPr="006735AB" w:rsidRDefault="004E3621" w:rsidP="00682511">
      <w:pPr>
        <w:ind w:firstLine="567"/>
        <w:jc w:val="both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t>принятие закона нецелесообразно с указанием причины (описать).</w:t>
      </w:r>
    </w:p>
    <w:p w:rsidR="004E3621" w:rsidRPr="006735AB" w:rsidRDefault="004E3621" w:rsidP="00682511">
      <w:pPr>
        <w:ind w:firstLine="567"/>
        <w:jc w:val="both"/>
        <w:rPr>
          <w:bCs/>
          <w:sz w:val="24"/>
          <w:szCs w:val="24"/>
        </w:rPr>
      </w:pPr>
    </w:p>
    <w:p w:rsidR="004E3621" w:rsidRPr="006735AB" w:rsidRDefault="004E3621" w:rsidP="00682511">
      <w:pPr>
        <w:spacing w:after="240"/>
        <w:ind w:firstLine="567"/>
        <w:jc w:val="both"/>
        <w:rPr>
          <w:bCs/>
          <w:sz w:val="24"/>
          <w:szCs w:val="24"/>
        </w:rPr>
      </w:pPr>
      <w:r w:rsidRPr="006735AB">
        <w:rPr>
          <w:bCs/>
          <w:sz w:val="24"/>
          <w:szCs w:val="24"/>
        </w:rPr>
        <w:t>Приложение: справка о публичном обсуждении проекта закона.</w:t>
      </w:r>
    </w:p>
    <w:p w:rsidR="00682511" w:rsidRDefault="00682511" w:rsidP="004E3621">
      <w:pPr>
        <w:ind w:right="4960"/>
        <w:jc w:val="both"/>
        <w:rPr>
          <w:sz w:val="24"/>
          <w:szCs w:val="24"/>
        </w:rPr>
      </w:pPr>
    </w:p>
    <w:p w:rsidR="00682511" w:rsidRDefault="00682511" w:rsidP="004E3621">
      <w:pPr>
        <w:ind w:right="4960"/>
        <w:jc w:val="both"/>
        <w:rPr>
          <w:sz w:val="24"/>
          <w:szCs w:val="24"/>
        </w:rPr>
      </w:pPr>
    </w:p>
    <w:p w:rsidR="004E3621" w:rsidRPr="006735AB" w:rsidRDefault="004E3621" w:rsidP="004E3621">
      <w:pPr>
        <w:ind w:right="4960"/>
        <w:jc w:val="both"/>
        <w:rPr>
          <w:sz w:val="24"/>
          <w:szCs w:val="24"/>
        </w:rPr>
      </w:pPr>
      <w:r w:rsidRPr="006735AB">
        <w:rPr>
          <w:sz w:val="24"/>
          <w:szCs w:val="24"/>
        </w:rPr>
        <w:t>Руководитель отраслевого органа</w:t>
      </w:r>
    </w:p>
    <w:p w:rsidR="004E3621" w:rsidRPr="006735AB" w:rsidRDefault="004E3621" w:rsidP="004E3621">
      <w:pPr>
        <w:ind w:right="496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985"/>
        <w:gridCol w:w="170"/>
        <w:gridCol w:w="1985"/>
      </w:tblGrid>
      <w:tr w:rsidR="004E3621" w:rsidRPr="006735AB" w:rsidTr="00886D3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621" w:rsidRPr="006735AB" w:rsidRDefault="004E3621" w:rsidP="0088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621" w:rsidRPr="006735AB" w:rsidRDefault="004E3621" w:rsidP="00886D3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621" w:rsidRPr="006735AB" w:rsidRDefault="004E3621" w:rsidP="0088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3621" w:rsidRPr="006735AB" w:rsidRDefault="004E3621" w:rsidP="00886D3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3621" w:rsidRPr="006735AB" w:rsidRDefault="004E3621" w:rsidP="00886D31">
            <w:pPr>
              <w:jc w:val="center"/>
              <w:rPr>
                <w:sz w:val="24"/>
                <w:szCs w:val="24"/>
              </w:rPr>
            </w:pPr>
          </w:p>
        </w:tc>
      </w:tr>
      <w:tr w:rsidR="004E3621" w:rsidRPr="006735AB" w:rsidTr="00886D3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E3621" w:rsidRPr="006735AB" w:rsidRDefault="004E3621" w:rsidP="00886D31">
            <w:pPr>
              <w:jc w:val="center"/>
              <w:rPr>
                <w:sz w:val="22"/>
                <w:szCs w:val="22"/>
              </w:rPr>
            </w:pPr>
            <w:r w:rsidRPr="006735AB"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E3621" w:rsidRPr="006735AB" w:rsidRDefault="004E3621" w:rsidP="00886D3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3621" w:rsidRPr="006735AB" w:rsidRDefault="00682511" w:rsidP="0068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</w:t>
            </w:r>
            <w:r w:rsidR="004E3621" w:rsidRPr="006735AB">
              <w:rPr>
                <w:sz w:val="22"/>
                <w:szCs w:val="22"/>
              </w:rPr>
              <w:t>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E3621" w:rsidRPr="006735AB" w:rsidRDefault="004E3621" w:rsidP="00886D3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3621" w:rsidRPr="006735AB" w:rsidRDefault="00682511" w:rsidP="0068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</w:t>
            </w:r>
            <w:r w:rsidR="004E3621" w:rsidRPr="006735AB">
              <w:rPr>
                <w:sz w:val="22"/>
                <w:szCs w:val="22"/>
              </w:rPr>
              <w:t>одпись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4E3621" w:rsidRDefault="004E3621" w:rsidP="004E3621">
      <w:pPr>
        <w:spacing w:after="240"/>
        <w:ind w:firstLine="851"/>
        <w:jc w:val="both"/>
        <w:rPr>
          <w:bCs/>
          <w:sz w:val="24"/>
          <w:szCs w:val="24"/>
        </w:rPr>
      </w:pPr>
    </w:p>
    <w:p w:rsidR="00B25528" w:rsidRDefault="00B25528" w:rsidP="00B25528">
      <w:pPr>
        <w:spacing w:after="240"/>
        <w:jc w:val="center"/>
        <w:rPr>
          <w:bCs/>
          <w:sz w:val="24"/>
          <w:szCs w:val="24"/>
        </w:rPr>
      </w:pPr>
    </w:p>
    <w:p w:rsidR="00B25528" w:rsidRDefault="00B25528" w:rsidP="00B25528">
      <w:pPr>
        <w:spacing w:after="240"/>
        <w:jc w:val="center"/>
        <w:rPr>
          <w:bCs/>
          <w:sz w:val="24"/>
          <w:szCs w:val="24"/>
        </w:rPr>
        <w:sectPr w:rsidR="00B25528" w:rsidSect="002B1E60">
          <w:pgSz w:w="11906" w:h="16838"/>
          <w:pgMar w:top="1134" w:right="707" w:bottom="1134" w:left="1134" w:header="720" w:footer="720" w:gutter="0"/>
          <w:pgNumType w:start="1"/>
          <w:cols w:space="720"/>
          <w:noEndnote/>
          <w:titlePg/>
          <w:rtlGutter/>
          <w:docGrid w:linePitch="381"/>
        </w:sectPr>
      </w:pPr>
      <w:r>
        <w:rPr>
          <w:bCs/>
          <w:sz w:val="24"/>
          <w:szCs w:val="24"/>
        </w:rPr>
        <w:t>_____________________</w:t>
      </w:r>
    </w:p>
    <w:p w:rsidR="00CF6E08" w:rsidRPr="00537CEF" w:rsidRDefault="00CF6E08" w:rsidP="00CF6E08">
      <w:pPr>
        <w:jc w:val="right"/>
        <w:rPr>
          <w:sz w:val="26"/>
          <w:szCs w:val="26"/>
        </w:rPr>
      </w:pPr>
      <w:r w:rsidRPr="00537CEF">
        <w:rPr>
          <w:sz w:val="26"/>
          <w:szCs w:val="26"/>
        </w:rPr>
        <w:lastRenderedPageBreak/>
        <w:t>Приложение 6</w:t>
      </w:r>
      <w:r w:rsidR="00537CEF" w:rsidRPr="00537CEF">
        <w:rPr>
          <w:sz w:val="26"/>
          <w:szCs w:val="26"/>
        </w:rPr>
        <w:t xml:space="preserve"> к Порядку </w:t>
      </w:r>
    </w:p>
    <w:p w:rsidR="00537CEF" w:rsidRPr="00537CEF" w:rsidRDefault="00537CEF" w:rsidP="00CF6E08">
      <w:pPr>
        <w:spacing w:after="240"/>
        <w:jc w:val="center"/>
        <w:rPr>
          <w:b/>
          <w:bCs/>
          <w:sz w:val="26"/>
          <w:szCs w:val="26"/>
        </w:rPr>
      </w:pPr>
    </w:p>
    <w:p w:rsidR="00CF6E08" w:rsidRPr="00537CEF" w:rsidRDefault="00CF6E08" w:rsidP="00CF6E08">
      <w:pPr>
        <w:spacing w:after="240"/>
        <w:jc w:val="center"/>
        <w:rPr>
          <w:b/>
          <w:bCs/>
          <w:sz w:val="26"/>
          <w:szCs w:val="26"/>
        </w:rPr>
      </w:pPr>
      <w:r w:rsidRPr="00537CEF">
        <w:rPr>
          <w:b/>
          <w:bCs/>
          <w:sz w:val="26"/>
          <w:szCs w:val="26"/>
        </w:rPr>
        <w:t>Заключение о</w:t>
      </w:r>
      <w:r w:rsidR="00B25528">
        <w:rPr>
          <w:b/>
          <w:bCs/>
          <w:sz w:val="26"/>
          <w:szCs w:val="26"/>
        </w:rPr>
        <w:t xml:space="preserve"> проведении</w:t>
      </w:r>
      <w:r w:rsidRPr="00537CEF">
        <w:rPr>
          <w:b/>
          <w:bCs/>
          <w:sz w:val="26"/>
          <w:szCs w:val="26"/>
        </w:rPr>
        <w:t xml:space="preserve"> оценк</w:t>
      </w:r>
      <w:r w:rsidR="00B25528">
        <w:rPr>
          <w:b/>
          <w:bCs/>
          <w:sz w:val="26"/>
          <w:szCs w:val="26"/>
        </w:rPr>
        <w:t>и</w:t>
      </w:r>
      <w:r w:rsidRPr="00537CEF">
        <w:rPr>
          <w:b/>
          <w:bCs/>
          <w:sz w:val="26"/>
          <w:szCs w:val="26"/>
        </w:rPr>
        <w:t xml:space="preserve"> регулирующего воздействия</w:t>
      </w:r>
      <w:r w:rsidRPr="00537CEF">
        <w:rPr>
          <w:b/>
          <w:bCs/>
          <w:sz w:val="26"/>
          <w:szCs w:val="26"/>
        </w:rPr>
        <w:br/>
        <w:t>проекта закона</w:t>
      </w:r>
    </w:p>
    <w:p w:rsidR="00CF6E08" w:rsidRDefault="00CF6E08" w:rsidP="00537CEF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</w:t>
      </w:r>
      <w:r w:rsidR="00537CEF">
        <w:rPr>
          <w:bCs/>
          <w:sz w:val="24"/>
          <w:szCs w:val="24"/>
        </w:rPr>
        <w:t>__</w:t>
      </w:r>
    </w:p>
    <w:p w:rsidR="00CF6E08" w:rsidRPr="00537CEF" w:rsidRDefault="00CF6E08" w:rsidP="00537CEF">
      <w:pPr>
        <w:jc w:val="center"/>
        <w:rPr>
          <w:bCs/>
          <w:sz w:val="22"/>
          <w:szCs w:val="22"/>
        </w:rPr>
      </w:pPr>
      <w:r w:rsidRPr="00537CEF">
        <w:rPr>
          <w:bCs/>
          <w:sz w:val="22"/>
          <w:szCs w:val="22"/>
        </w:rPr>
        <w:t>(наименование уполномоченного органа)</w:t>
      </w:r>
    </w:p>
    <w:p w:rsidR="00CF6E08" w:rsidRDefault="00CF6E08" w:rsidP="00537CEF">
      <w:pPr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в соответствии с Порядком </w:t>
      </w:r>
      <w:r w:rsidRPr="002D6699">
        <w:rPr>
          <w:sz w:val="24"/>
          <w:szCs w:val="24"/>
        </w:rPr>
        <w:t xml:space="preserve">проведения оценки регулирующего воздействия </w:t>
      </w:r>
      <w:r w:rsidRPr="00AB5DC9">
        <w:rPr>
          <w:sz w:val="24"/>
          <w:szCs w:val="24"/>
        </w:rPr>
        <w:t>проектов законов Республики Карелия, затрагивающих вопросы осуществления предпринимательской и инвестиционной деятельности, внесенных в Законодательное Собрание Республики Карелия в порядке законодательной инициативы депутатами Законодательного Собрания Республики Карелия, представительными органами и главами муниципальных образований, прокурором Республики Карелия, региональными (республиканскими) общественными организациями и региональными отделениями (организациями, комитетами) общероссийских общественных организаций в лице их высших руководящих</w:t>
      </w:r>
      <w:proofErr w:type="gramEnd"/>
      <w:r w:rsidRPr="00AB5DC9">
        <w:rPr>
          <w:sz w:val="24"/>
          <w:szCs w:val="24"/>
        </w:rPr>
        <w:t xml:space="preserve"> органов</w:t>
      </w:r>
      <w:r>
        <w:rPr>
          <w:sz w:val="24"/>
          <w:szCs w:val="24"/>
        </w:rPr>
        <w:t>, утвержд</w:t>
      </w:r>
      <w:r w:rsidR="00537CEF">
        <w:rPr>
          <w:sz w:val="24"/>
          <w:szCs w:val="24"/>
        </w:rPr>
        <w:t>е</w:t>
      </w:r>
      <w:r>
        <w:rPr>
          <w:sz w:val="24"/>
          <w:szCs w:val="24"/>
        </w:rPr>
        <w:t xml:space="preserve">нным постановлением Правительства Республики Карелия от </w:t>
      </w:r>
      <w:r w:rsidR="00B25528">
        <w:rPr>
          <w:sz w:val="24"/>
          <w:szCs w:val="24"/>
        </w:rPr>
        <w:t>21 мая 2015 года</w:t>
      </w:r>
      <w:r>
        <w:rPr>
          <w:sz w:val="24"/>
          <w:szCs w:val="24"/>
        </w:rPr>
        <w:t xml:space="preserve"> №</w:t>
      </w:r>
      <w:r w:rsidR="00B25528">
        <w:rPr>
          <w:sz w:val="24"/>
          <w:szCs w:val="24"/>
        </w:rPr>
        <w:t xml:space="preserve"> 159-П</w:t>
      </w:r>
      <w:r>
        <w:rPr>
          <w:sz w:val="24"/>
          <w:szCs w:val="24"/>
        </w:rPr>
        <w:t xml:space="preserve"> (далее – Порядок)</w:t>
      </w:r>
      <w:r w:rsidR="00537CEF">
        <w:rPr>
          <w:sz w:val="24"/>
          <w:szCs w:val="24"/>
        </w:rPr>
        <w:t>,</w:t>
      </w:r>
      <w:r>
        <w:rPr>
          <w:sz w:val="24"/>
          <w:szCs w:val="24"/>
        </w:rPr>
        <w:t xml:space="preserve"> рассмотре</w:t>
      </w:r>
      <w:r w:rsidR="00537CEF">
        <w:rPr>
          <w:sz w:val="24"/>
          <w:szCs w:val="24"/>
        </w:rPr>
        <w:t>н</w:t>
      </w:r>
      <w:r>
        <w:rPr>
          <w:sz w:val="24"/>
          <w:szCs w:val="24"/>
        </w:rPr>
        <w:t xml:space="preserve"> проект закона Республики Карелия   «______________________</w:t>
      </w:r>
      <w:r w:rsidR="00B25528">
        <w:rPr>
          <w:sz w:val="24"/>
          <w:szCs w:val="24"/>
        </w:rPr>
        <w:t>___________________________</w:t>
      </w:r>
      <w:r>
        <w:rPr>
          <w:sz w:val="24"/>
          <w:szCs w:val="24"/>
        </w:rPr>
        <w:t>»,</w:t>
      </w:r>
    </w:p>
    <w:p w:rsidR="00CF6E08" w:rsidRPr="00537CEF" w:rsidRDefault="00537CEF" w:rsidP="00537CE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</w:t>
      </w:r>
      <w:r w:rsidR="00B25528">
        <w:rPr>
          <w:bCs/>
          <w:sz w:val="22"/>
          <w:szCs w:val="22"/>
        </w:rPr>
        <w:t xml:space="preserve">               </w:t>
      </w:r>
      <w:r>
        <w:rPr>
          <w:bCs/>
          <w:sz w:val="22"/>
          <w:szCs w:val="22"/>
        </w:rPr>
        <w:t xml:space="preserve">  </w:t>
      </w:r>
      <w:r w:rsidR="00CF6E08" w:rsidRPr="00537CEF">
        <w:rPr>
          <w:bCs/>
          <w:sz w:val="22"/>
          <w:szCs w:val="22"/>
        </w:rPr>
        <w:t>(наименование проекта закона Республики Карелия)</w:t>
      </w:r>
    </w:p>
    <w:p w:rsidR="00CF6E08" w:rsidRDefault="00CF6E08" w:rsidP="00CF6E08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направленный</w:t>
      </w:r>
      <w:proofErr w:type="gramEnd"/>
      <w:r>
        <w:rPr>
          <w:bCs/>
          <w:sz w:val="24"/>
          <w:szCs w:val="24"/>
        </w:rPr>
        <w:t xml:space="preserve"> Законодательным Собранием Республики Карелия и разработанный</w:t>
      </w:r>
    </w:p>
    <w:p w:rsidR="00CF6E08" w:rsidRDefault="00CF6E08" w:rsidP="00CF6E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  <w:r w:rsidR="00537CEF">
        <w:rPr>
          <w:bCs/>
          <w:sz w:val="24"/>
          <w:szCs w:val="24"/>
        </w:rPr>
        <w:t>___</w:t>
      </w:r>
    </w:p>
    <w:p w:rsidR="00CF6E08" w:rsidRPr="00537CEF" w:rsidRDefault="00CF6E08" w:rsidP="00537CEF">
      <w:pPr>
        <w:jc w:val="center"/>
        <w:rPr>
          <w:bCs/>
          <w:sz w:val="22"/>
          <w:szCs w:val="22"/>
        </w:rPr>
      </w:pPr>
      <w:r w:rsidRPr="00537CEF">
        <w:rPr>
          <w:bCs/>
          <w:sz w:val="22"/>
          <w:szCs w:val="22"/>
        </w:rPr>
        <w:t>(наименование разработчика)</w:t>
      </w:r>
    </w:p>
    <w:p w:rsidR="00CF6E08" w:rsidRPr="00082173" w:rsidRDefault="00CF6E08" w:rsidP="00CF6E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для подготовки настоящего заключения.</w:t>
      </w:r>
    </w:p>
    <w:p w:rsidR="00CF6E08" w:rsidRDefault="00CF6E08" w:rsidP="00537CEF">
      <w:pPr>
        <w:ind w:firstLine="567"/>
        <w:jc w:val="both"/>
        <w:rPr>
          <w:bCs/>
          <w:sz w:val="24"/>
          <w:szCs w:val="24"/>
        </w:rPr>
      </w:pPr>
      <w:r w:rsidRPr="00F15395">
        <w:rPr>
          <w:bCs/>
          <w:sz w:val="24"/>
          <w:szCs w:val="24"/>
        </w:rPr>
        <w:t>В целях учета мнения</w:t>
      </w:r>
      <w:r>
        <w:rPr>
          <w:bCs/>
          <w:sz w:val="24"/>
          <w:szCs w:val="24"/>
        </w:rPr>
        <w:t xml:space="preserve"> заинтересованных лиц по проекту закона в соответствии с Порядк</w:t>
      </w:r>
      <w:r w:rsidR="00435968">
        <w:rPr>
          <w:bCs/>
          <w:sz w:val="24"/>
          <w:szCs w:val="24"/>
        </w:rPr>
        <w:t>ом</w:t>
      </w:r>
      <w:r>
        <w:rPr>
          <w:bCs/>
          <w:sz w:val="24"/>
          <w:szCs w:val="24"/>
        </w:rPr>
        <w:t xml:space="preserve"> были проведены</w:t>
      </w:r>
      <w:r w:rsidRPr="00F153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следующие мероприятия:</w:t>
      </w:r>
    </w:p>
    <w:p w:rsidR="00CF6E08" w:rsidRDefault="00CF6E08" w:rsidP="00537CE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публичные консультации в сроки с ____________________  по ___________________</w:t>
      </w:r>
      <w:r w:rsidR="005909FA">
        <w:rPr>
          <w:bCs/>
          <w:sz w:val="24"/>
          <w:szCs w:val="24"/>
        </w:rPr>
        <w:t>____</w:t>
      </w:r>
      <w:r>
        <w:rPr>
          <w:bCs/>
          <w:sz w:val="24"/>
          <w:szCs w:val="24"/>
        </w:rPr>
        <w:t>_;</w:t>
      </w:r>
    </w:p>
    <w:p w:rsidR="00CF6E08" w:rsidRPr="00537CEF" w:rsidRDefault="00CF6E08" w:rsidP="00537CEF">
      <w:pPr>
        <w:ind w:firstLine="567"/>
        <w:jc w:val="both"/>
        <w:rPr>
          <w:bCs/>
          <w:sz w:val="22"/>
          <w:szCs w:val="22"/>
        </w:rPr>
      </w:pPr>
      <w:r w:rsidRPr="00537CEF">
        <w:rPr>
          <w:bCs/>
          <w:sz w:val="22"/>
          <w:szCs w:val="22"/>
        </w:rPr>
        <w:t xml:space="preserve">                                                             </w:t>
      </w:r>
      <w:r w:rsidR="005909FA">
        <w:rPr>
          <w:bCs/>
          <w:sz w:val="22"/>
          <w:szCs w:val="22"/>
        </w:rPr>
        <w:t xml:space="preserve">  </w:t>
      </w:r>
      <w:r w:rsidRPr="00537CEF">
        <w:rPr>
          <w:bCs/>
          <w:sz w:val="22"/>
          <w:szCs w:val="22"/>
        </w:rPr>
        <w:t xml:space="preserve">  </w:t>
      </w:r>
      <w:proofErr w:type="gramStart"/>
      <w:r w:rsidRPr="00537CEF">
        <w:rPr>
          <w:bCs/>
          <w:sz w:val="22"/>
          <w:szCs w:val="22"/>
        </w:rPr>
        <w:t xml:space="preserve">(дата начала публичных     </w:t>
      </w:r>
      <w:r w:rsidR="005909FA">
        <w:rPr>
          <w:bCs/>
          <w:sz w:val="22"/>
          <w:szCs w:val="22"/>
        </w:rPr>
        <w:t xml:space="preserve">    </w:t>
      </w:r>
      <w:r w:rsidRPr="00537CEF">
        <w:rPr>
          <w:bCs/>
          <w:sz w:val="22"/>
          <w:szCs w:val="22"/>
        </w:rPr>
        <w:t xml:space="preserve">  (дата окончания публичных</w:t>
      </w:r>
      <w:proofErr w:type="gramEnd"/>
    </w:p>
    <w:p w:rsidR="00CF6E08" w:rsidRPr="00537CEF" w:rsidRDefault="00CF6E08" w:rsidP="00537CEF">
      <w:pPr>
        <w:ind w:firstLine="567"/>
        <w:jc w:val="both"/>
        <w:rPr>
          <w:bCs/>
          <w:sz w:val="22"/>
          <w:szCs w:val="22"/>
        </w:rPr>
      </w:pPr>
      <w:r w:rsidRPr="00537CEF">
        <w:rPr>
          <w:bCs/>
          <w:sz w:val="22"/>
          <w:szCs w:val="22"/>
        </w:rPr>
        <w:t xml:space="preserve">                                                                           </w:t>
      </w:r>
      <w:proofErr w:type="gramStart"/>
      <w:r w:rsidRPr="00537CEF">
        <w:rPr>
          <w:bCs/>
          <w:sz w:val="22"/>
          <w:szCs w:val="22"/>
        </w:rPr>
        <w:t xml:space="preserve">консультаций)                     </w:t>
      </w:r>
      <w:r w:rsidR="005909FA">
        <w:rPr>
          <w:bCs/>
          <w:sz w:val="22"/>
          <w:szCs w:val="22"/>
        </w:rPr>
        <w:t xml:space="preserve">           </w:t>
      </w:r>
      <w:r w:rsidRPr="00537CEF">
        <w:rPr>
          <w:bCs/>
          <w:sz w:val="22"/>
          <w:szCs w:val="22"/>
        </w:rPr>
        <w:t xml:space="preserve"> консультаций)</w:t>
      </w:r>
      <w:proofErr w:type="gramEnd"/>
    </w:p>
    <w:p w:rsidR="00CF6E08" w:rsidRDefault="00CF6E08" w:rsidP="00537CEF">
      <w:pPr>
        <w:spacing w:after="24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и</w:t>
      </w:r>
      <w:r w:rsidRPr="00972C9A">
        <w:rPr>
          <w:bCs/>
          <w:sz w:val="24"/>
          <w:szCs w:val="24"/>
        </w:rPr>
        <w:t xml:space="preserve">ные </w:t>
      </w:r>
      <w:r>
        <w:rPr>
          <w:bCs/>
          <w:sz w:val="24"/>
          <w:szCs w:val="24"/>
        </w:rPr>
        <w:t>мероприятия  _________________________________________________________</w:t>
      </w:r>
      <w:r w:rsidR="005909FA">
        <w:rPr>
          <w:bCs/>
          <w:sz w:val="24"/>
          <w:szCs w:val="24"/>
        </w:rPr>
        <w:t>_____</w:t>
      </w:r>
    </w:p>
    <w:p w:rsidR="00CF6E08" w:rsidRDefault="00CF6E08" w:rsidP="005909FA">
      <w:pPr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</w:t>
      </w:r>
      <w:r w:rsidR="005909FA">
        <w:rPr>
          <w:bCs/>
          <w:sz w:val="24"/>
          <w:szCs w:val="24"/>
        </w:rPr>
        <w:t>________</w:t>
      </w:r>
      <w:r>
        <w:rPr>
          <w:bCs/>
          <w:sz w:val="24"/>
          <w:szCs w:val="24"/>
        </w:rPr>
        <w:t>.</w:t>
      </w:r>
    </w:p>
    <w:p w:rsidR="00CF6E08" w:rsidRDefault="00CF6E08" w:rsidP="00537CE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основе проведенной оценки регулирующего воздействия проекта закона с учетом информации, представленной в аналитической записке к проекту закона, а также результатов публичного обсуждения проекта закона _______________________________________________</w:t>
      </w:r>
    </w:p>
    <w:p w:rsidR="00CF6E08" w:rsidRPr="00462D3A" w:rsidRDefault="00CF6E08" w:rsidP="00537CEF">
      <w:pPr>
        <w:ind w:firstLine="567"/>
        <w:jc w:val="both"/>
        <w:rPr>
          <w:bCs/>
          <w:sz w:val="22"/>
          <w:szCs w:val="22"/>
        </w:rPr>
      </w:pPr>
      <w:r w:rsidRPr="00462D3A">
        <w:rPr>
          <w:bCs/>
          <w:sz w:val="22"/>
          <w:szCs w:val="22"/>
        </w:rPr>
        <w:t xml:space="preserve">                                                                </w:t>
      </w:r>
      <w:r w:rsidR="00462D3A">
        <w:rPr>
          <w:bCs/>
          <w:sz w:val="22"/>
          <w:szCs w:val="22"/>
        </w:rPr>
        <w:t xml:space="preserve">      </w:t>
      </w:r>
      <w:r w:rsidRPr="00462D3A">
        <w:rPr>
          <w:bCs/>
          <w:sz w:val="22"/>
          <w:szCs w:val="22"/>
        </w:rPr>
        <w:t xml:space="preserve">        (наименование уполномоченного органа)</w:t>
      </w:r>
    </w:p>
    <w:p w:rsidR="00CF6E08" w:rsidRDefault="00CF6E08" w:rsidP="00462D3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сделаны следующие выводы (описать):</w:t>
      </w:r>
    </w:p>
    <w:p w:rsidR="00CF6E08" w:rsidRDefault="00CF6E08" w:rsidP="00537CE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Обоснованность решения проблемы с использованием предлагаемого правового регулирования. </w:t>
      </w:r>
    </w:p>
    <w:p w:rsidR="00CF6E08" w:rsidRDefault="00CF6E08" w:rsidP="00537CE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Соответствие целей предлагаемого правового регулирования указанной проблеме.</w:t>
      </w:r>
    </w:p>
    <w:p w:rsidR="00CF6E08" w:rsidRDefault="00CF6E08" w:rsidP="00537CE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Соответствие целей предлагаемого правового регулирования индикаторам их достижения.</w:t>
      </w:r>
    </w:p>
    <w:p w:rsidR="00CF6E08" w:rsidRDefault="00CF6E08" w:rsidP="00537CE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Корректность </w:t>
      </w:r>
      <w:proofErr w:type="gramStart"/>
      <w:r>
        <w:rPr>
          <w:bCs/>
          <w:sz w:val="24"/>
          <w:szCs w:val="24"/>
        </w:rPr>
        <w:t>использования методов расчета индикаторов достижения целей</w:t>
      </w:r>
      <w:r w:rsidRPr="00E3118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предлагаемого правового</w:t>
      </w:r>
      <w:proofErr w:type="gramEnd"/>
      <w:r>
        <w:rPr>
          <w:bCs/>
          <w:sz w:val="24"/>
          <w:szCs w:val="24"/>
        </w:rPr>
        <w:t xml:space="preserve"> регулирования, верифицируемость источников </w:t>
      </w:r>
      <w:r w:rsidR="00462D3A">
        <w:rPr>
          <w:bCs/>
          <w:sz w:val="24"/>
          <w:szCs w:val="24"/>
        </w:rPr>
        <w:t>данных</w:t>
      </w:r>
      <w:r>
        <w:rPr>
          <w:bCs/>
          <w:sz w:val="24"/>
          <w:szCs w:val="24"/>
        </w:rPr>
        <w:t xml:space="preserve"> для расч</w:t>
      </w:r>
      <w:r w:rsidR="00462D3A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тов.</w:t>
      </w:r>
    </w:p>
    <w:p w:rsidR="00CF6E08" w:rsidRDefault="00CF6E08" w:rsidP="00537CE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 Полнота охвата разработчиком групп потенциальных адресатов предлагаемого правового регулирования.</w:t>
      </w:r>
    </w:p>
    <w:p w:rsidR="00CF6E08" w:rsidRDefault="00CF6E08" w:rsidP="00537CE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 Полнота и корректность расчетов в связи с возможным изменением полномочий органов государственной власти Республики Карелия, а также поряд</w:t>
      </w:r>
      <w:r w:rsidR="00462D3A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к их реализации в связи с введением предлагаемого правового регулирования.</w:t>
      </w:r>
    </w:p>
    <w:p w:rsidR="00CF6E08" w:rsidRDefault="00CF6E08" w:rsidP="00537CE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 П</w:t>
      </w:r>
      <w:r w:rsidR="00462D3A">
        <w:rPr>
          <w:bCs/>
          <w:sz w:val="24"/>
          <w:szCs w:val="24"/>
        </w:rPr>
        <w:t>олнота и корректность расче</w:t>
      </w:r>
      <w:r>
        <w:rPr>
          <w:bCs/>
          <w:sz w:val="24"/>
          <w:szCs w:val="24"/>
        </w:rPr>
        <w:t>тов по возникновению дополнительных расходов (доходов) бюджета Республики Карелия, групп потенциальных адресатов предлагаемого правового регулирования, верифицируемость источников данных для расч</w:t>
      </w:r>
      <w:r w:rsidR="002D6772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тов.</w:t>
      </w:r>
    </w:p>
    <w:p w:rsidR="00CF6E08" w:rsidRDefault="00CF6E08" w:rsidP="00537CE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8. Полнота оценки рисков наступления неблагоприятных последствий при введении того или иного способа предлагаемого правового регулирования.</w:t>
      </w:r>
    </w:p>
    <w:p w:rsidR="00CF6E08" w:rsidRDefault="00CF6E08" w:rsidP="00537CE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 Обоснованность выбора разработчиком предпочтительного варианта решения выявленной проблемы.</w:t>
      </w:r>
    </w:p>
    <w:p w:rsidR="00CF6E08" w:rsidRDefault="00CF6E08" w:rsidP="00537CE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Оценка необходимости установления переходного периода и (или) отсрочки вступления в силу закона либо распространения предлагаемого правового регулирования на ранее возникшие отношения. </w:t>
      </w:r>
    </w:p>
    <w:p w:rsidR="00CF6E08" w:rsidRDefault="00CF6E08" w:rsidP="00537CE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 Выводы о наличии либо отсутствии в проекте закона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Республики Карелия.</w:t>
      </w:r>
    </w:p>
    <w:p w:rsidR="00CF6E08" w:rsidRDefault="00CF6E08" w:rsidP="00537CE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 Предложения уполномоченного органа:</w:t>
      </w:r>
    </w:p>
    <w:p w:rsidR="00CF6E08" w:rsidRDefault="00CF6E08" w:rsidP="00537CE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закон целесообразно принять в представленной редакции;</w:t>
      </w:r>
    </w:p>
    <w:p w:rsidR="00CF6E08" w:rsidRDefault="00CF6E08" w:rsidP="00537CE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проек</w:t>
      </w:r>
      <w:r w:rsidR="00462D3A">
        <w:rPr>
          <w:bCs/>
          <w:sz w:val="24"/>
          <w:szCs w:val="24"/>
        </w:rPr>
        <w:t>т закона требует доработки с уче</w:t>
      </w:r>
      <w:r>
        <w:rPr>
          <w:bCs/>
          <w:sz w:val="24"/>
          <w:szCs w:val="24"/>
        </w:rPr>
        <w:t>том выводов, представленных в сводном отчете;</w:t>
      </w:r>
    </w:p>
    <w:p w:rsidR="00CF6E08" w:rsidRDefault="00CF6E08" w:rsidP="00537CE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принятие закона нецелесообразно с указанием причины (описать).</w:t>
      </w:r>
    </w:p>
    <w:p w:rsidR="00CF6E08" w:rsidRDefault="00CF6E08" w:rsidP="00537CEF">
      <w:pPr>
        <w:ind w:firstLine="567"/>
        <w:jc w:val="both"/>
        <w:rPr>
          <w:bCs/>
          <w:sz w:val="24"/>
          <w:szCs w:val="24"/>
        </w:rPr>
      </w:pPr>
    </w:p>
    <w:p w:rsidR="00CF6E08" w:rsidRDefault="00CF6E08" w:rsidP="00537CE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Приложение: справка о публичном обсуждении проекта закона.</w:t>
      </w:r>
    </w:p>
    <w:p w:rsidR="00CF6E08" w:rsidRDefault="00CF6E08" w:rsidP="00537CEF">
      <w:pPr>
        <w:ind w:firstLine="567"/>
        <w:jc w:val="both"/>
        <w:rPr>
          <w:bCs/>
          <w:sz w:val="24"/>
          <w:szCs w:val="24"/>
        </w:rPr>
      </w:pPr>
    </w:p>
    <w:p w:rsidR="00CF6E08" w:rsidRDefault="00CF6E08" w:rsidP="00CF6E08">
      <w:pPr>
        <w:spacing w:after="240"/>
        <w:ind w:firstLine="851"/>
        <w:jc w:val="both"/>
        <w:rPr>
          <w:bCs/>
          <w:sz w:val="24"/>
          <w:szCs w:val="24"/>
        </w:rPr>
      </w:pPr>
    </w:p>
    <w:p w:rsidR="00CF6E08" w:rsidRDefault="00CF6E08" w:rsidP="00CF6E08">
      <w:pPr>
        <w:ind w:right="496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уполномоченного органа</w:t>
      </w:r>
    </w:p>
    <w:p w:rsidR="00CF6E08" w:rsidRDefault="00CF6E08" w:rsidP="00CF6E08">
      <w:pPr>
        <w:ind w:right="496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985"/>
        <w:gridCol w:w="170"/>
        <w:gridCol w:w="1985"/>
      </w:tblGrid>
      <w:tr w:rsidR="00CF6E08" w:rsidTr="00886D31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E08" w:rsidRDefault="00CF6E08" w:rsidP="0088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E08" w:rsidRDefault="00CF6E08" w:rsidP="00886D3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E08" w:rsidRDefault="00CF6E08" w:rsidP="00886D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E08" w:rsidRDefault="00CF6E08" w:rsidP="00886D3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E08" w:rsidRDefault="00CF6E08" w:rsidP="00886D31">
            <w:pPr>
              <w:jc w:val="center"/>
              <w:rPr>
                <w:sz w:val="24"/>
                <w:szCs w:val="24"/>
              </w:rPr>
            </w:pPr>
          </w:p>
        </w:tc>
      </w:tr>
      <w:tr w:rsidR="00CF6E08" w:rsidRPr="00462D3A" w:rsidTr="00886D31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F6E08" w:rsidRPr="00462D3A" w:rsidRDefault="00CF6E08" w:rsidP="00886D31">
            <w:pPr>
              <w:jc w:val="center"/>
              <w:rPr>
                <w:sz w:val="22"/>
                <w:szCs w:val="22"/>
              </w:rPr>
            </w:pPr>
            <w:r w:rsidRPr="00462D3A">
              <w:rPr>
                <w:sz w:val="22"/>
                <w:szCs w:val="22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CF6E08" w:rsidRPr="00462D3A" w:rsidRDefault="00CF6E08" w:rsidP="00886D3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6E08" w:rsidRPr="00462D3A" w:rsidRDefault="00462D3A" w:rsidP="00462D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</w:t>
            </w:r>
            <w:r w:rsidR="00CF6E08" w:rsidRPr="00462D3A">
              <w:rPr>
                <w:sz w:val="22"/>
                <w:szCs w:val="22"/>
              </w:rPr>
              <w:t>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F6E08" w:rsidRPr="00462D3A" w:rsidRDefault="00CF6E08" w:rsidP="00886D31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F6E08" w:rsidRPr="00462D3A" w:rsidRDefault="00462D3A" w:rsidP="00886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</w:t>
            </w:r>
            <w:r w:rsidR="00CF6E08" w:rsidRPr="00462D3A">
              <w:rPr>
                <w:sz w:val="22"/>
                <w:szCs w:val="22"/>
              </w:rPr>
              <w:t>одпись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CF6E08" w:rsidRDefault="00CF6E08" w:rsidP="00CF6E08">
      <w:pPr>
        <w:spacing w:after="240"/>
        <w:ind w:firstLine="851"/>
        <w:jc w:val="both"/>
        <w:rPr>
          <w:bCs/>
          <w:sz w:val="24"/>
          <w:szCs w:val="24"/>
        </w:rPr>
      </w:pPr>
    </w:p>
    <w:p w:rsidR="00CF6E08" w:rsidRDefault="00CF6E08" w:rsidP="00CF6E08">
      <w:pPr>
        <w:spacing w:after="240"/>
        <w:ind w:firstLine="851"/>
        <w:jc w:val="both"/>
        <w:rPr>
          <w:bCs/>
          <w:sz w:val="24"/>
          <w:szCs w:val="24"/>
        </w:rPr>
      </w:pPr>
    </w:p>
    <w:p w:rsidR="00CF6E08" w:rsidRPr="00972C9A" w:rsidRDefault="00435968" w:rsidP="00435968">
      <w:pPr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</w:t>
      </w:r>
    </w:p>
    <w:p w:rsidR="001C34DC" w:rsidRPr="007A4F3D" w:rsidRDefault="003735DB" w:rsidP="00927C6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Calibri" w:hAnsi="Calibri"/>
          <w:noProof/>
          <w:sz w:val="22"/>
          <w:szCs w:val="22"/>
        </w:rPr>
        <w:pict>
          <v:rect id="Rectangle 10" o:spid="_x0000_s1028" style="position:absolute;left:0;text-align:left;margin-left:252.45pt;margin-top:66.65pt;width:252pt;height:6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" filled="f" stroked="f">
            <v:textbox style="mso-next-textbox:#Rectangle 10">
              <w:txbxContent>
                <w:p w:rsidR="00101300" w:rsidRPr="00EC765E" w:rsidRDefault="00101300" w:rsidP="00DF1073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sectPr w:rsidR="001C34DC" w:rsidRPr="007A4F3D" w:rsidSect="00073C4F">
      <w:pgSz w:w="11906" w:h="16838"/>
      <w:pgMar w:top="1134" w:right="707" w:bottom="1134" w:left="1134" w:header="720" w:footer="720" w:gutter="0"/>
      <w:pgNumType w:start="1"/>
      <w:cols w:space="720"/>
      <w:noEndnote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00" w:rsidRDefault="00101300" w:rsidP="00CE0D98">
      <w:r>
        <w:separator/>
      </w:r>
    </w:p>
  </w:endnote>
  <w:endnote w:type="continuationSeparator" w:id="0">
    <w:p w:rsidR="00101300" w:rsidRDefault="0010130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00" w:rsidRDefault="00101300" w:rsidP="00CE0D98">
      <w:r>
        <w:separator/>
      </w:r>
    </w:p>
  </w:footnote>
  <w:footnote w:type="continuationSeparator" w:id="0">
    <w:p w:rsidR="00101300" w:rsidRDefault="0010130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8783"/>
      <w:docPartObj>
        <w:docPartGallery w:val="Page Numbers (Top of Page)"/>
        <w:docPartUnique/>
      </w:docPartObj>
    </w:sdtPr>
    <w:sdtEndPr/>
    <w:sdtContent>
      <w:p w:rsidR="00101300" w:rsidRDefault="003735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1300" w:rsidRDefault="0010130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00" w:rsidRDefault="00101300" w:rsidP="000E0EA4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00" w:rsidRDefault="00101300" w:rsidP="00886D3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1300" w:rsidRDefault="0010130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300" w:rsidRPr="00B25528" w:rsidRDefault="00101300" w:rsidP="00B255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3C0D"/>
    <w:multiLevelType w:val="hybridMultilevel"/>
    <w:tmpl w:val="D698102C"/>
    <w:lvl w:ilvl="0" w:tplc="65A4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6E56"/>
    <w:multiLevelType w:val="hybridMultilevel"/>
    <w:tmpl w:val="3178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459DC"/>
    <w:rsid w:val="00067D81"/>
    <w:rsid w:val="0007217A"/>
    <w:rsid w:val="000729CC"/>
    <w:rsid w:val="00073C4F"/>
    <w:rsid w:val="0009795C"/>
    <w:rsid w:val="000C0220"/>
    <w:rsid w:val="000C4274"/>
    <w:rsid w:val="000C456E"/>
    <w:rsid w:val="000D2E83"/>
    <w:rsid w:val="000D32E1"/>
    <w:rsid w:val="000E0EA4"/>
    <w:rsid w:val="000F4138"/>
    <w:rsid w:val="00101300"/>
    <w:rsid w:val="00103C69"/>
    <w:rsid w:val="0013077C"/>
    <w:rsid w:val="001348C3"/>
    <w:rsid w:val="001605B0"/>
    <w:rsid w:val="00195D34"/>
    <w:rsid w:val="001A7E06"/>
    <w:rsid w:val="001C34DC"/>
    <w:rsid w:val="001C7599"/>
    <w:rsid w:val="001F1E5E"/>
    <w:rsid w:val="001F4355"/>
    <w:rsid w:val="002245B6"/>
    <w:rsid w:val="00265050"/>
    <w:rsid w:val="002A6B23"/>
    <w:rsid w:val="002B1E60"/>
    <w:rsid w:val="002D6772"/>
    <w:rsid w:val="00307849"/>
    <w:rsid w:val="00336DEB"/>
    <w:rsid w:val="003735DB"/>
    <w:rsid w:val="0038487A"/>
    <w:rsid w:val="003970D7"/>
    <w:rsid w:val="003C4D42"/>
    <w:rsid w:val="003C6BBF"/>
    <w:rsid w:val="003E6EA6"/>
    <w:rsid w:val="00435968"/>
    <w:rsid w:val="00462D3A"/>
    <w:rsid w:val="004653C9"/>
    <w:rsid w:val="00465C76"/>
    <w:rsid w:val="004731EA"/>
    <w:rsid w:val="004A24AD"/>
    <w:rsid w:val="004C5199"/>
    <w:rsid w:val="004D445C"/>
    <w:rsid w:val="004E2056"/>
    <w:rsid w:val="004E3621"/>
    <w:rsid w:val="00533557"/>
    <w:rsid w:val="00537CEF"/>
    <w:rsid w:val="00574808"/>
    <w:rsid w:val="00582EFF"/>
    <w:rsid w:val="005909FA"/>
    <w:rsid w:val="005B428F"/>
    <w:rsid w:val="005C332A"/>
    <w:rsid w:val="005C45D2"/>
    <w:rsid w:val="005C6C28"/>
    <w:rsid w:val="005F0A11"/>
    <w:rsid w:val="006055A2"/>
    <w:rsid w:val="00610B10"/>
    <w:rsid w:val="006164D9"/>
    <w:rsid w:val="00640893"/>
    <w:rsid w:val="006429B5"/>
    <w:rsid w:val="0064525F"/>
    <w:rsid w:val="00653398"/>
    <w:rsid w:val="00666897"/>
    <w:rsid w:val="00666D8A"/>
    <w:rsid w:val="006735AB"/>
    <w:rsid w:val="00682511"/>
    <w:rsid w:val="0069293E"/>
    <w:rsid w:val="006C1DA2"/>
    <w:rsid w:val="006E64E6"/>
    <w:rsid w:val="007072B5"/>
    <w:rsid w:val="00726286"/>
    <w:rsid w:val="00751D83"/>
    <w:rsid w:val="00756C1D"/>
    <w:rsid w:val="00757706"/>
    <w:rsid w:val="00762925"/>
    <w:rsid w:val="007705AD"/>
    <w:rsid w:val="007771A7"/>
    <w:rsid w:val="00781442"/>
    <w:rsid w:val="007979F6"/>
    <w:rsid w:val="007A4F3D"/>
    <w:rsid w:val="007C2C1F"/>
    <w:rsid w:val="007C7486"/>
    <w:rsid w:val="008333C2"/>
    <w:rsid w:val="008573B7"/>
    <w:rsid w:val="00860B53"/>
    <w:rsid w:val="00884F2A"/>
    <w:rsid w:val="00886D31"/>
    <w:rsid w:val="008A1AF8"/>
    <w:rsid w:val="008A3180"/>
    <w:rsid w:val="00927C66"/>
    <w:rsid w:val="0095475B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B7876"/>
    <w:rsid w:val="00AC3683"/>
    <w:rsid w:val="00AC72DD"/>
    <w:rsid w:val="00AC7D1C"/>
    <w:rsid w:val="00AE3683"/>
    <w:rsid w:val="00B010AD"/>
    <w:rsid w:val="00B168AD"/>
    <w:rsid w:val="00B25528"/>
    <w:rsid w:val="00B378FE"/>
    <w:rsid w:val="00B452C0"/>
    <w:rsid w:val="00B62F7E"/>
    <w:rsid w:val="00B74F90"/>
    <w:rsid w:val="00B86ED4"/>
    <w:rsid w:val="00B901D8"/>
    <w:rsid w:val="00BA1074"/>
    <w:rsid w:val="00BA2E4F"/>
    <w:rsid w:val="00BA52E2"/>
    <w:rsid w:val="00BB2941"/>
    <w:rsid w:val="00BD2EB2"/>
    <w:rsid w:val="00BD505C"/>
    <w:rsid w:val="00BD5678"/>
    <w:rsid w:val="00BD5C6F"/>
    <w:rsid w:val="00C0029F"/>
    <w:rsid w:val="00C24172"/>
    <w:rsid w:val="00C26937"/>
    <w:rsid w:val="00C311EB"/>
    <w:rsid w:val="00C601FF"/>
    <w:rsid w:val="00C92BA5"/>
    <w:rsid w:val="00C97F75"/>
    <w:rsid w:val="00CA3156"/>
    <w:rsid w:val="00CB3FDE"/>
    <w:rsid w:val="00CC1D45"/>
    <w:rsid w:val="00CE0D98"/>
    <w:rsid w:val="00CF001D"/>
    <w:rsid w:val="00CF5812"/>
    <w:rsid w:val="00CF6E08"/>
    <w:rsid w:val="00D22F40"/>
    <w:rsid w:val="00D42F13"/>
    <w:rsid w:val="00D602AE"/>
    <w:rsid w:val="00DB34EF"/>
    <w:rsid w:val="00DB4075"/>
    <w:rsid w:val="00DC600E"/>
    <w:rsid w:val="00DF1073"/>
    <w:rsid w:val="00DF3DAD"/>
    <w:rsid w:val="00E356BC"/>
    <w:rsid w:val="00E4256C"/>
    <w:rsid w:val="00E5613C"/>
    <w:rsid w:val="00E775CF"/>
    <w:rsid w:val="00EA0821"/>
    <w:rsid w:val="00EC4208"/>
    <w:rsid w:val="00ED69B7"/>
    <w:rsid w:val="00ED6C2A"/>
    <w:rsid w:val="00F0310D"/>
    <w:rsid w:val="00F15EC6"/>
    <w:rsid w:val="00F22809"/>
    <w:rsid w:val="00F258A0"/>
    <w:rsid w:val="00F27FDD"/>
    <w:rsid w:val="00F349EF"/>
    <w:rsid w:val="00F51E2B"/>
    <w:rsid w:val="00F9326B"/>
    <w:rsid w:val="00FA61CF"/>
    <w:rsid w:val="00FB2F35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uiPriority w:val="99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6668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6689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F17B-F413-4DC9-BCFD-5798705E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22</Pages>
  <Words>3774</Words>
  <Characters>33312</Characters>
  <Application>Microsoft Office Word</Application>
  <DocSecurity>0</DocSecurity>
  <Lines>277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44</cp:revision>
  <cp:lastPrinted>2015-05-22T08:24:00Z</cp:lastPrinted>
  <dcterms:created xsi:type="dcterms:W3CDTF">2015-05-21T06:29:00Z</dcterms:created>
  <dcterms:modified xsi:type="dcterms:W3CDTF">2015-05-22T09:05:00Z</dcterms:modified>
</cp:coreProperties>
</file>