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25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525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5259C">
        <w:t xml:space="preserve"> </w:t>
      </w:r>
      <w:bookmarkStart w:id="0" w:name="_GoBack"/>
      <w:r w:rsidR="00D5259C">
        <w:t>1 июня 2015 года № 343р-П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D97371" w:rsidRPr="00A719E4" w:rsidRDefault="00A719E4" w:rsidP="00CF5407">
      <w:pPr>
        <w:ind w:right="424" w:firstLine="567"/>
        <w:jc w:val="both"/>
      </w:pPr>
      <w:proofErr w:type="gramStart"/>
      <w:r>
        <w:rPr>
          <w:szCs w:val="28"/>
        </w:rPr>
        <w:t xml:space="preserve">Внести в состав Комиссии по восстановлению прав реабилитированных жертв политических репрессий при Правительстве Республики Карелия (далее – </w:t>
      </w:r>
      <w:r>
        <w:t xml:space="preserve">Комиссия), утвержденный постановлением Правительства Республики Карелия от 3 декабря 2002 года № 142-П (Собрание законодательства Республики Карелия, 2002, № 12, ст. 1587; 2003, № 3, ст. 344; 2004, № 7, ст. 915; 2005, № 6, ст. 621; 2006, № 4, </w:t>
      </w:r>
      <w:r>
        <w:br/>
        <w:t>ст. 452;</w:t>
      </w:r>
      <w:proofErr w:type="gramEnd"/>
      <w:r>
        <w:t xml:space="preserve"> </w:t>
      </w:r>
      <w:proofErr w:type="gramStart"/>
      <w:r>
        <w:t xml:space="preserve">2008, № 2, ст. 199; 2011, № 2, ст. 194; № 5, ст. 738; 2012, № 1, </w:t>
      </w:r>
      <w:r>
        <w:br/>
        <w:t xml:space="preserve">ст. 104; № 10, ст. 1858; 2014, № 5, ст. 875; № 8, ст. 1501), с изменениями, внесенными распоряжением Правительства Республики Карелия </w:t>
      </w:r>
      <w:r>
        <w:br/>
        <w:t>от 10 декабря 2014 года № 767р-П, следующие изменения:</w:t>
      </w:r>
      <w:proofErr w:type="gramEnd"/>
    </w:p>
    <w:p w:rsidR="00CA2D01" w:rsidRDefault="00A719E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включить в состав Комиссии Моисеева А.А. – заместителя Главы Республики Карелия – Руководителя Администрации Главы Республики Карелия, назначив его председателем Комиссии;</w:t>
      </w:r>
    </w:p>
    <w:p w:rsidR="00A719E4" w:rsidRDefault="00A719E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2) исключить из состава Комиссии Баева В.Г.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00E6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5259C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A563-1C3C-41CF-9C09-15AEEF2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2015-05-28T11:26:00Z</cp:lastPrinted>
  <dcterms:created xsi:type="dcterms:W3CDTF">2015-05-28T11:27:00Z</dcterms:created>
  <dcterms:modified xsi:type="dcterms:W3CDTF">2015-06-01T09:19:00Z</dcterms:modified>
</cp:coreProperties>
</file>