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02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022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E30226">
        <w:t>2 июня 2015 года № 3</w:t>
      </w:r>
      <w:r w:rsidR="00E30226">
        <w:t>61</w:t>
      </w:r>
      <w:r w:rsidR="00E30226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DD2A2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Федеральным государственным унитарным предприятием «</w:t>
      </w:r>
      <w:proofErr w:type="spellStart"/>
      <w:r>
        <w:rPr>
          <w:szCs w:val="28"/>
        </w:rPr>
        <w:t>Росморпорт</w:t>
      </w:r>
      <w:proofErr w:type="spellEnd"/>
      <w:r>
        <w:rPr>
          <w:szCs w:val="28"/>
        </w:rPr>
        <w:t xml:space="preserve">» о взаимодействии </w:t>
      </w:r>
      <w:r w:rsidR="0088767F">
        <w:rPr>
          <w:szCs w:val="28"/>
        </w:rPr>
        <w:t xml:space="preserve">по реализации </w:t>
      </w:r>
      <w:r>
        <w:rPr>
          <w:szCs w:val="28"/>
        </w:rPr>
        <w:t>инвестиционного проекта.</w:t>
      </w:r>
    </w:p>
    <w:p w:rsidR="00DD2A2D" w:rsidRDefault="00DD2A2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8767F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2A2D"/>
    <w:rsid w:val="00DD6630"/>
    <w:rsid w:val="00DE1DF5"/>
    <w:rsid w:val="00E04A7B"/>
    <w:rsid w:val="00E21CED"/>
    <w:rsid w:val="00E25310"/>
    <w:rsid w:val="00E264AE"/>
    <w:rsid w:val="00E30226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48B4-5C2A-46DB-BFD2-FDD708EB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2015-06-01T07:18:00Z</cp:lastPrinted>
  <dcterms:created xsi:type="dcterms:W3CDTF">2015-06-01T07:17:00Z</dcterms:created>
  <dcterms:modified xsi:type="dcterms:W3CDTF">2015-06-02T07:39:00Z</dcterms:modified>
</cp:coreProperties>
</file>