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A7E5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4E93B65" wp14:editId="529844D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A7E5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A7E52">
        <w:t>3 июня 2015 года № 36</w:t>
      </w:r>
      <w:r w:rsidR="001A7E52">
        <w:t>9</w:t>
      </w:r>
      <w:bookmarkStart w:id="0" w:name="_GoBack"/>
      <w:bookmarkEnd w:id="0"/>
      <w:r w:rsidR="001A7E5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47CAA" w:rsidRDefault="00847CAA" w:rsidP="00847CAA">
      <w:pPr>
        <w:tabs>
          <w:tab w:val="left" w:pos="8931"/>
        </w:tabs>
        <w:spacing w:before="120" w:after="120"/>
        <w:ind w:right="425"/>
        <w:jc w:val="center"/>
      </w:pPr>
    </w:p>
    <w:p w:rsidR="00EB614B" w:rsidRDefault="00707FE2" w:rsidP="00EB614B">
      <w:pPr>
        <w:ind w:firstLine="709"/>
        <w:jc w:val="both"/>
        <w:rPr>
          <w:szCs w:val="28"/>
        </w:rPr>
      </w:pPr>
      <w:r>
        <w:rPr>
          <w:szCs w:val="28"/>
        </w:rPr>
        <w:t>1. Образовать</w:t>
      </w:r>
      <w:r w:rsidR="00FB11B7">
        <w:rPr>
          <w:szCs w:val="28"/>
        </w:rPr>
        <w:t xml:space="preserve"> межведомственную рабочую группу</w:t>
      </w:r>
      <w:r>
        <w:rPr>
          <w:szCs w:val="28"/>
        </w:rPr>
        <w:t xml:space="preserve"> по реструктуризации и реформированию организаций для детей-сирот и детей, оставшихся без попечения родителей (далее – межведомственная рабочая группа), в следующем составе:</w:t>
      </w:r>
    </w:p>
    <w:p w:rsidR="00707FE2" w:rsidRDefault="00707FE2" w:rsidP="00EB614B">
      <w:pPr>
        <w:ind w:firstLine="709"/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769"/>
      </w:tblGrid>
      <w:tr w:rsidR="00707FE2" w:rsidTr="00707FE2">
        <w:tc>
          <w:tcPr>
            <w:tcW w:w="237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Улич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42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707FE2" w:rsidRDefault="00707FE2" w:rsidP="00707F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по социальным вопросам, руководитель </w:t>
            </w:r>
            <w:proofErr w:type="spellStart"/>
            <w:proofErr w:type="gramStart"/>
            <w:r>
              <w:rPr>
                <w:szCs w:val="28"/>
              </w:rPr>
              <w:t>межведом-ственной</w:t>
            </w:r>
            <w:proofErr w:type="spellEnd"/>
            <w:proofErr w:type="gramEnd"/>
            <w:r>
              <w:rPr>
                <w:szCs w:val="28"/>
              </w:rPr>
              <w:t xml:space="preserve"> рабочей группы</w:t>
            </w:r>
          </w:p>
        </w:tc>
      </w:tr>
      <w:tr w:rsidR="00707FE2" w:rsidTr="00707FE2">
        <w:tc>
          <w:tcPr>
            <w:tcW w:w="237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Иноземцева</w:t>
            </w:r>
            <w:proofErr w:type="spellEnd"/>
            <w:r>
              <w:rPr>
                <w:szCs w:val="28"/>
              </w:rPr>
              <w:t xml:space="preserve"> Т.Н.</w:t>
            </w:r>
          </w:p>
        </w:tc>
        <w:tc>
          <w:tcPr>
            <w:tcW w:w="42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образования Республики Карелия, секретарь межведомственной рабочей группы</w:t>
            </w:r>
          </w:p>
        </w:tc>
      </w:tr>
      <w:tr w:rsidR="00707FE2" w:rsidTr="00707FE2">
        <w:tc>
          <w:tcPr>
            <w:tcW w:w="9571" w:type="dxa"/>
            <w:gridSpan w:val="3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межведомственной рабочей группы:</w:t>
            </w:r>
          </w:p>
        </w:tc>
      </w:tr>
      <w:tr w:rsidR="00707FE2" w:rsidTr="00707FE2">
        <w:tc>
          <w:tcPr>
            <w:tcW w:w="237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Балалаева М.Ф.</w:t>
            </w:r>
          </w:p>
        </w:tc>
        <w:tc>
          <w:tcPr>
            <w:tcW w:w="42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здравоохранения и социального развития Республики Карелия </w:t>
            </w:r>
          </w:p>
        </w:tc>
      </w:tr>
      <w:tr w:rsidR="00707FE2" w:rsidTr="00707FE2">
        <w:tc>
          <w:tcPr>
            <w:tcW w:w="237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Гехт</w:t>
            </w:r>
            <w:proofErr w:type="spellEnd"/>
            <w:r>
              <w:rPr>
                <w:szCs w:val="28"/>
              </w:rPr>
              <w:t xml:space="preserve"> Н.Л.</w:t>
            </w:r>
          </w:p>
        </w:tc>
        <w:tc>
          <w:tcPr>
            <w:tcW w:w="42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707FE2" w:rsidRDefault="00707FE2" w:rsidP="00707F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Общественного совета в сфере социальной защиты и социального обслуживания при Министерстве здравоохранения и социального развития Республики Карелия</w:t>
            </w:r>
            <w:r w:rsidR="00847CAA">
              <w:rPr>
                <w:szCs w:val="28"/>
              </w:rPr>
              <w:t xml:space="preserve"> (по согласованию)</w:t>
            </w:r>
          </w:p>
        </w:tc>
      </w:tr>
      <w:tr w:rsidR="00707FE2" w:rsidTr="00707FE2">
        <w:tc>
          <w:tcPr>
            <w:tcW w:w="237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Грейсман</w:t>
            </w:r>
            <w:proofErr w:type="spellEnd"/>
            <w:r>
              <w:rPr>
                <w:szCs w:val="28"/>
              </w:rPr>
              <w:t xml:space="preserve"> А.Е.</w:t>
            </w:r>
          </w:p>
        </w:tc>
        <w:tc>
          <w:tcPr>
            <w:tcW w:w="42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Министерства образования Республики Карелия</w:t>
            </w:r>
          </w:p>
        </w:tc>
      </w:tr>
      <w:tr w:rsidR="00707FE2" w:rsidTr="00707FE2">
        <w:tc>
          <w:tcPr>
            <w:tcW w:w="237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Егоров С.В.</w:t>
            </w:r>
          </w:p>
        </w:tc>
        <w:tc>
          <w:tcPr>
            <w:tcW w:w="42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здравоохранения и социального развития Республики Карелия</w:t>
            </w:r>
          </w:p>
        </w:tc>
      </w:tr>
      <w:tr w:rsidR="00707FE2" w:rsidTr="00707FE2">
        <w:tc>
          <w:tcPr>
            <w:tcW w:w="237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Зиновьев А.В.</w:t>
            </w:r>
          </w:p>
        </w:tc>
        <w:tc>
          <w:tcPr>
            <w:tcW w:w="42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707FE2" w:rsidRDefault="00707FE2" w:rsidP="00707F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</w:t>
            </w:r>
            <w:proofErr w:type="gramStart"/>
            <w:r>
              <w:rPr>
                <w:szCs w:val="28"/>
              </w:rPr>
              <w:t>здраво-охранения</w:t>
            </w:r>
            <w:proofErr w:type="gramEnd"/>
            <w:r>
              <w:rPr>
                <w:szCs w:val="28"/>
              </w:rPr>
              <w:t xml:space="preserve"> и социального развития Республики Карелия</w:t>
            </w:r>
          </w:p>
        </w:tc>
      </w:tr>
      <w:tr w:rsidR="00707FE2" w:rsidTr="00707FE2">
        <w:tc>
          <w:tcPr>
            <w:tcW w:w="237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Китаева Е.М.</w:t>
            </w:r>
          </w:p>
        </w:tc>
        <w:tc>
          <w:tcPr>
            <w:tcW w:w="42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707FE2" w:rsidRDefault="00707FE2" w:rsidP="00707F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Министерства здравоохранения и социального развития Республики Карелия</w:t>
            </w:r>
          </w:p>
        </w:tc>
      </w:tr>
      <w:tr w:rsidR="00707FE2" w:rsidTr="00707FE2">
        <w:tc>
          <w:tcPr>
            <w:tcW w:w="237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Лузгина В.Е.</w:t>
            </w:r>
          </w:p>
        </w:tc>
        <w:tc>
          <w:tcPr>
            <w:tcW w:w="42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– начальник отдела Министерства образования Республики Карелия</w:t>
            </w:r>
          </w:p>
        </w:tc>
      </w:tr>
      <w:tr w:rsidR="00707FE2" w:rsidTr="00707FE2">
        <w:tc>
          <w:tcPr>
            <w:tcW w:w="237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Малкина Е.В.</w:t>
            </w:r>
          </w:p>
        </w:tc>
        <w:tc>
          <w:tcPr>
            <w:tcW w:w="42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финансов Республики Карелия </w:t>
            </w:r>
          </w:p>
        </w:tc>
      </w:tr>
      <w:tr w:rsidR="00707FE2" w:rsidTr="00707FE2">
        <w:tc>
          <w:tcPr>
            <w:tcW w:w="237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Мелентьева О.С.</w:t>
            </w:r>
          </w:p>
        </w:tc>
        <w:tc>
          <w:tcPr>
            <w:tcW w:w="42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707FE2" w:rsidRDefault="00847CAA" w:rsidP="00847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</w:t>
            </w:r>
            <w:proofErr w:type="gramStart"/>
            <w:r>
              <w:rPr>
                <w:szCs w:val="28"/>
              </w:rPr>
              <w:t>здраво-охранения</w:t>
            </w:r>
            <w:proofErr w:type="gramEnd"/>
            <w:r>
              <w:rPr>
                <w:szCs w:val="28"/>
              </w:rPr>
              <w:t xml:space="preserve"> и социального развития Республики Карелия</w:t>
            </w:r>
          </w:p>
        </w:tc>
      </w:tr>
      <w:tr w:rsidR="00707FE2" w:rsidTr="00707FE2">
        <w:tc>
          <w:tcPr>
            <w:tcW w:w="237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Морозов А.Н.</w:t>
            </w:r>
          </w:p>
        </w:tc>
        <w:tc>
          <w:tcPr>
            <w:tcW w:w="426" w:type="dxa"/>
          </w:tcPr>
          <w:p w:rsidR="00707FE2" w:rsidRDefault="00707FE2" w:rsidP="001660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707FE2" w:rsidRDefault="00707FE2" w:rsidP="00847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Минист</w:t>
            </w:r>
            <w:r w:rsidR="00847CAA">
              <w:rPr>
                <w:szCs w:val="28"/>
              </w:rPr>
              <w:t>р</w:t>
            </w:r>
            <w:r>
              <w:rPr>
                <w:szCs w:val="28"/>
              </w:rPr>
              <w:t xml:space="preserve"> образования Республики Карелия</w:t>
            </w:r>
          </w:p>
        </w:tc>
      </w:tr>
      <w:tr w:rsidR="00707FE2" w:rsidTr="00707FE2">
        <w:tc>
          <w:tcPr>
            <w:tcW w:w="237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Разбивная Г.А.</w:t>
            </w:r>
          </w:p>
        </w:tc>
        <w:tc>
          <w:tcPr>
            <w:tcW w:w="426" w:type="dxa"/>
          </w:tcPr>
          <w:p w:rsidR="00707FE2" w:rsidRDefault="00707FE2" w:rsidP="001660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707FE2" w:rsidRDefault="00847CAA" w:rsidP="00FB11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Общественного совета при Министерстве </w:t>
            </w:r>
            <w:r w:rsidR="00FB11B7">
              <w:rPr>
                <w:szCs w:val="28"/>
              </w:rPr>
              <w:t xml:space="preserve">образования </w:t>
            </w:r>
            <w:r>
              <w:rPr>
                <w:szCs w:val="28"/>
              </w:rPr>
              <w:t>Республики Карелия</w:t>
            </w:r>
            <w:r w:rsidR="00FB11B7">
              <w:rPr>
                <w:szCs w:val="28"/>
              </w:rPr>
              <w:t xml:space="preserve"> (по согласованию)</w:t>
            </w:r>
          </w:p>
        </w:tc>
      </w:tr>
      <w:tr w:rsidR="00707FE2" w:rsidTr="00707FE2">
        <w:tc>
          <w:tcPr>
            <w:tcW w:w="237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Соколова О.А.</w:t>
            </w:r>
          </w:p>
        </w:tc>
        <w:tc>
          <w:tcPr>
            <w:tcW w:w="426" w:type="dxa"/>
          </w:tcPr>
          <w:p w:rsidR="00707FE2" w:rsidRDefault="00707FE2" w:rsidP="001660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707FE2" w:rsidRDefault="00847CAA" w:rsidP="00847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здравоохранения и социального развития Республики Карелия</w:t>
            </w:r>
          </w:p>
        </w:tc>
      </w:tr>
      <w:tr w:rsidR="00707FE2" w:rsidTr="00707FE2">
        <w:tc>
          <w:tcPr>
            <w:tcW w:w="237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Старшова</w:t>
            </w:r>
            <w:proofErr w:type="spellEnd"/>
            <w:r>
              <w:rPr>
                <w:szCs w:val="28"/>
              </w:rPr>
              <w:t xml:space="preserve"> О.Н.</w:t>
            </w:r>
          </w:p>
        </w:tc>
        <w:tc>
          <w:tcPr>
            <w:tcW w:w="426" w:type="dxa"/>
          </w:tcPr>
          <w:p w:rsidR="00707FE2" w:rsidRDefault="00707FE2" w:rsidP="001660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707FE2" w:rsidRDefault="00847CAA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Уполномоченный по правам ребенка в Республике Карелия (по согласованию)</w:t>
            </w:r>
          </w:p>
        </w:tc>
      </w:tr>
      <w:tr w:rsidR="00707FE2" w:rsidTr="00707FE2">
        <w:tc>
          <w:tcPr>
            <w:tcW w:w="2376" w:type="dxa"/>
          </w:tcPr>
          <w:p w:rsidR="00707FE2" w:rsidRDefault="00707FE2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Фисенко М.И.</w:t>
            </w:r>
          </w:p>
        </w:tc>
        <w:tc>
          <w:tcPr>
            <w:tcW w:w="426" w:type="dxa"/>
          </w:tcPr>
          <w:p w:rsidR="00707FE2" w:rsidRDefault="00707FE2" w:rsidP="001660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707FE2" w:rsidRDefault="00847CAA" w:rsidP="00EB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здравоохранения и социального развития Республики Карелия.</w:t>
            </w:r>
          </w:p>
        </w:tc>
      </w:tr>
    </w:tbl>
    <w:p w:rsidR="00707FE2" w:rsidRDefault="00707FE2" w:rsidP="00EB614B">
      <w:pPr>
        <w:ind w:firstLine="709"/>
        <w:jc w:val="both"/>
        <w:rPr>
          <w:szCs w:val="28"/>
        </w:rPr>
      </w:pPr>
    </w:p>
    <w:p w:rsidR="00707FE2" w:rsidRDefault="00707FE2" w:rsidP="00EB614B">
      <w:pPr>
        <w:ind w:firstLine="709"/>
        <w:jc w:val="both"/>
        <w:rPr>
          <w:szCs w:val="28"/>
        </w:rPr>
      </w:pPr>
      <w:r>
        <w:rPr>
          <w:szCs w:val="28"/>
        </w:rPr>
        <w:t>2. Организационное обеспечение деятельности межведомственной рабочей группы возложить на Министерство образования Республики Карелия.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847CA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6970"/>
      <w:docPartObj>
        <w:docPartGallery w:val="Page Numbers (Top of Page)"/>
        <w:docPartUnique/>
      </w:docPartObj>
    </w:sdtPr>
    <w:sdtEndPr/>
    <w:sdtContent>
      <w:p w:rsidR="00847CAA" w:rsidRDefault="00847C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E52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A7E52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7FE2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47CAA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11B7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E0AC-785A-4E94-82E1-F075258C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2015-06-02T09:22:00Z</cp:lastPrinted>
  <dcterms:created xsi:type="dcterms:W3CDTF">2015-06-01T11:59:00Z</dcterms:created>
  <dcterms:modified xsi:type="dcterms:W3CDTF">2015-06-03T07:37:00Z</dcterms:modified>
</cp:coreProperties>
</file>