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13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13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1363">
        <w:t>24 июня 2015 года № 398р-П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3D3E8B" w:rsidP="003D3E8B">
      <w:pPr>
        <w:ind w:right="283" w:firstLine="568"/>
        <w:jc w:val="both"/>
        <w:rPr>
          <w:szCs w:val="28"/>
        </w:rPr>
      </w:pPr>
      <w:r>
        <w:rPr>
          <w:szCs w:val="28"/>
        </w:rPr>
        <w:t>Утвердить прилагаемый перечень субвенций из бюджета Республики Карелия бюджетам муниципальных образований, предоставление которых с 1 июля 2015 года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субвенции.</w:t>
      </w:r>
    </w:p>
    <w:p w:rsidR="003D3E8B" w:rsidRDefault="003D3E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D3E8B" w:rsidRDefault="003D3E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F5539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F5539" w:rsidRDefault="007F5539" w:rsidP="0056141B">
      <w:pPr>
        <w:tabs>
          <w:tab w:val="left" w:pos="8931"/>
        </w:tabs>
        <w:ind w:right="424"/>
        <w:rPr>
          <w:szCs w:val="28"/>
        </w:rPr>
        <w:sectPr w:rsidR="007F5539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06CEA" w:rsidTr="00106CEA">
        <w:tc>
          <w:tcPr>
            <w:tcW w:w="4503" w:type="dxa"/>
          </w:tcPr>
          <w:p w:rsidR="00106CEA" w:rsidRDefault="00106CEA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106CEA" w:rsidRDefault="00106CEA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</w:t>
            </w:r>
            <w:r w:rsidR="00BA1363">
              <w:rPr>
                <w:szCs w:val="28"/>
              </w:rPr>
              <w:t xml:space="preserve"> 24 июня 2015 года № 398р-П</w:t>
            </w:r>
            <w:bookmarkStart w:id="0" w:name="_GoBack"/>
            <w:bookmarkEnd w:id="0"/>
          </w:p>
        </w:tc>
      </w:tr>
    </w:tbl>
    <w:p w:rsidR="00106CEA" w:rsidRDefault="00106CEA" w:rsidP="0056141B">
      <w:pPr>
        <w:tabs>
          <w:tab w:val="left" w:pos="8931"/>
        </w:tabs>
        <w:ind w:right="424"/>
        <w:rPr>
          <w:szCs w:val="28"/>
        </w:rPr>
      </w:pPr>
    </w:p>
    <w:p w:rsidR="00106CEA" w:rsidRDefault="00106CEA" w:rsidP="0056141B">
      <w:pPr>
        <w:tabs>
          <w:tab w:val="left" w:pos="8931"/>
        </w:tabs>
        <w:ind w:right="424"/>
        <w:rPr>
          <w:szCs w:val="28"/>
        </w:rPr>
      </w:pPr>
    </w:p>
    <w:p w:rsidR="00106CEA" w:rsidRDefault="00106CEA" w:rsidP="00106CE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</w:t>
      </w:r>
      <w:r w:rsidR="007F5539">
        <w:rPr>
          <w:szCs w:val="28"/>
        </w:rPr>
        <w:t>еречень</w:t>
      </w:r>
    </w:p>
    <w:p w:rsidR="00294FD3" w:rsidRDefault="007F5539" w:rsidP="00106CE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субвенций из бюджета Республики Карелия бюджетам муниципальных образований, предоставление которых с 1 июля 2015 года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субвенции</w:t>
      </w:r>
    </w:p>
    <w:p w:rsidR="00953D3E" w:rsidRDefault="00953D3E" w:rsidP="00106CEA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53D3E" w:rsidTr="003D19CF">
        <w:tc>
          <w:tcPr>
            <w:tcW w:w="5637" w:type="dxa"/>
          </w:tcPr>
          <w:p w:rsidR="00953D3E" w:rsidRDefault="00DB311C" w:rsidP="00DB311C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субвенции</w:t>
            </w:r>
          </w:p>
        </w:tc>
        <w:tc>
          <w:tcPr>
            <w:tcW w:w="3934" w:type="dxa"/>
          </w:tcPr>
          <w:p w:rsidR="00953D3E" w:rsidRDefault="00DB311C" w:rsidP="00101464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главного распорядителя средств бюджета Республики Карелия</w:t>
            </w:r>
          </w:p>
        </w:tc>
      </w:tr>
      <w:tr w:rsidR="00953D3E" w:rsidTr="003D19CF">
        <w:tc>
          <w:tcPr>
            <w:tcW w:w="5637" w:type="dxa"/>
          </w:tcPr>
          <w:p w:rsidR="00953D3E" w:rsidRDefault="003D19CF" w:rsidP="00101464">
            <w:pPr>
              <w:tabs>
                <w:tab w:val="left" w:pos="8931"/>
              </w:tabs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>
              <w:rPr>
                <w:szCs w:val="28"/>
              </w:rPr>
              <w:t>общеобра-зовательных</w:t>
            </w:r>
            <w:proofErr w:type="spellEnd"/>
            <w:proofErr w:type="gramEnd"/>
            <w:r>
              <w:rPr>
                <w:szCs w:val="28"/>
              </w:rPr>
              <w:t xml:space="preserve"> учреждениях, обеспечение дополнительного образования детей в </w:t>
            </w:r>
            <w:proofErr w:type="spellStart"/>
            <w:r>
              <w:rPr>
                <w:szCs w:val="28"/>
              </w:rPr>
              <w:t>муни-ципальных</w:t>
            </w:r>
            <w:proofErr w:type="spellEnd"/>
            <w:r>
              <w:rPr>
                <w:szCs w:val="28"/>
              </w:rPr>
              <w:t xml:space="preserve"> общеобразовательных </w:t>
            </w:r>
            <w:proofErr w:type="spellStart"/>
            <w:r>
              <w:rPr>
                <w:szCs w:val="28"/>
              </w:rPr>
              <w:t>учрежде-ниях</w:t>
            </w:r>
            <w:proofErr w:type="spellEnd"/>
          </w:p>
        </w:tc>
        <w:tc>
          <w:tcPr>
            <w:tcW w:w="3934" w:type="dxa"/>
          </w:tcPr>
          <w:p w:rsidR="00953D3E" w:rsidRDefault="00B53CCB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 </w:t>
            </w:r>
          </w:p>
        </w:tc>
      </w:tr>
      <w:tr w:rsidR="003D19CF" w:rsidTr="003D19CF">
        <w:tc>
          <w:tcPr>
            <w:tcW w:w="5637" w:type="dxa"/>
          </w:tcPr>
          <w:p w:rsidR="003D19CF" w:rsidRDefault="003D19CF" w:rsidP="00101464">
            <w:pPr>
              <w:tabs>
                <w:tab w:val="left" w:pos="8931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="00101464">
              <w:rPr>
                <w:szCs w:val="28"/>
              </w:rPr>
              <w:t xml:space="preserve">дошкольного </w:t>
            </w:r>
            <w:r>
              <w:rPr>
                <w:szCs w:val="28"/>
              </w:rPr>
              <w:t>образования в муниципальных</w:t>
            </w:r>
            <w:r w:rsidR="00101464">
              <w:rPr>
                <w:szCs w:val="28"/>
              </w:rPr>
              <w:t xml:space="preserve"> дошкольных образовательных и</w:t>
            </w:r>
            <w:r>
              <w:rPr>
                <w:szCs w:val="28"/>
              </w:rPr>
              <w:t xml:space="preserve"> общеобразовательных учреждениях</w:t>
            </w:r>
          </w:p>
        </w:tc>
        <w:tc>
          <w:tcPr>
            <w:tcW w:w="3934" w:type="dxa"/>
          </w:tcPr>
          <w:p w:rsidR="003D19CF" w:rsidRDefault="003D19CF" w:rsidP="009D4D2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 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101464" w:rsidP="00101464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1464"/>
    <w:rsid w:val="00102124"/>
    <w:rsid w:val="0010416C"/>
    <w:rsid w:val="001054E0"/>
    <w:rsid w:val="00106CE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9CF"/>
    <w:rsid w:val="003D3E8B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5539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53D3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3CCB"/>
    <w:rsid w:val="00B81E57"/>
    <w:rsid w:val="00B97235"/>
    <w:rsid w:val="00BA1363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311C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2C28-10A3-4507-9EE1-22FA189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2015-05-28T11:26:00Z</cp:lastPrinted>
  <dcterms:created xsi:type="dcterms:W3CDTF">2015-06-25T06:17:00Z</dcterms:created>
  <dcterms:modified xsi:type="dcterms:W3CDTF">2015-06-26T07:37:00Z</dcterms:modified>
</cp:coreProperties>
</file>