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F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B5D6A" w:rsidRDefault="003B5D6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</w:t>
      </w:r>
      <w:bookmarkStart w:id="0" w:name="_GoBack"/>
      <w:bookmarkEnd w:id="0"/>
      <w:r>
        <w:rPr>
          <w:sz w:val="32"/>
        </w:rPr>
        <w:t xml:space="preserve">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34F8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34F89">
        <w:t>7 июля 2015 года № 215-П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930A8" w:rsidRDefault="00C95FDB" w:rsidP="00C95FDB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F930A8">
        <w:rPr>
          <w:b/>
          <w:szCs w:val="28"/>
        </w:rPr>
        <w:t xml:space="preserve">б определении органов исполнительной власти </w:t>
      </w:r>
    </w:p>
    <w:p w:rsidR="00F930A8" w:rsidRDefault="00F930A8" w:rsidP="00C95FDB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Карелия, уполномоченных на осуществление информационного взаимодействия по формированию информационного ресурса федеральной государственной информационной системы «Федеральный портал </w:t>
      </w:r>
    </w:p>
    <w:p w:rsidR="00F930A8" w:rsidRDefault="00F930A8" w:rsidP="00C95FDB">
      <w:pPr>
        <w:spacing w:line="192" w:lineRule="auto"/>
        <w:ind w:right="141"/>
        <w:jc w:val="center"/>
        <w:rPr>
          <w:b/>
          <w:szCs w:val="28"/>
        </w:rPr>
      </w:pPr>
      <w:r>
        <w:rPr>
          <w:b/>
          <w:szCs w:val="28"/>
        </w:rPr>
        <w:t>государственной службы и управленческих кадров»</w:t>
      </w:r>
    </w:p>
    <w:p w:rsidR="00C95FDB" w:rsidRDefault="00C95FDB" w:rsidP="00C95FDB">
      <w:pPr>
        <w:ind w:right="141" w:firstLine="709"/>
        <w:jc w:val="both"/>
        <w:rPr>
          <w:szCs w:val="28"/>
        </w:rPr>
      </w:pPr>
    </w:p>
    <w:p w:rsidR="00C95FDB" w:rsidRDefault="00C95FDB" w:rsidP="00C130B1">
      <w:pPr>
        <w:ind w:right="141" w:firstLine="567"/>
        <w:jc w:val="both"/>
        <w:rPr>
          <w:b/>
          <w:szCs w:val="28"/>
        </w:rPr>
      </w:pPr>
      <w:r>
        <w:rPr>
          <w:szCs w:val="28"/>
        </w:rPr>
        <w:t xml:space="preserve">В </w:t>
      </w:r>
      <w:r w:rsidR="0084018C">
        <w:rPr>
          <w:szCs w:val="28"/>
        </w:rPr>
        <w:t xml:space="preserve">целях реализации пункта 8 части 1, части 2.1 статьи 13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постановления Правительства </w:t>
      </w:r>
      <w:r>
        <w:rPr>
          <w:szCs w:val="28"/>
        </w:rPr>
        <w:t>Российской Федерации</w:t>
      </w:r>
      <w:r w:rsidR="00C130B1">
        <w:rPr>
          <w:szCs w:val="28"/>
        </w:rPr>
        <w:t xml:space="preserve"> от 4 марта 2011 года № 149 «О федеральной государственной информационной системе «Федеральный портал государственной               службы и управленческих кадров» </w:t>
      </w:r>
      <w:r>
        <w:rPr>
          <w:szCs w:val="28"/>
        </w:rPr>
        <w:t xml:space="preserve">Правительство Республики Карелия </w:t>
      </w:r>
      <w:r w:rsidR="00C130B1">
        <w:rPr>
          <w:szCs w:val="28"/>
        </w:rPr>
        <w:t xml:space="preserve">                           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в л я е т:</w:t>
      </w:r>
    </w:p>
    <w:p w:rsidR="002176F9" w:rsidRDefault="00C95FDB" w:rsidP="00C130B1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C130B1">
        <w:rPr>
          <w:szCs w:val="28"/>
        </w:rPr>
        <w:t xml:space="preserve">Определить Администрацию Главы Республики Карелия органом, </w:t>
      </w:r>
      <w:r w:rsidR="00C130B1" w:rsidRPr="00C130B1">
        <w:rPr>
          <w:szCs w:val="28"/>
        </w:rPr>
        <w:t>уполномоченны</w:t>
      </w:r>
      <w:r w:rsidR="002176F9">
        <w:rPr>
          <w:szCs w:val="28"/>
        </w:rPr>
        <w:t>м</w:t>
      </w:r>
      <w:r w:rsidR="00C130B1" w:rsidRPr="00C130B1">
        <w:rPr>
          <w:szCs w:val="28"/>
        </w:rPr>
        <w:t xml:space="preserve"> на формировани</w:t>
      </w:r>
      <w:r w:rsidR="002176F9">
        <w:rPr>
          <w:szCs w:val="28"/>
        </w:rPr>
        <w:t>е</w:t>
      </w:r>
      <w:r w:rsidR="00C130B1" w:rsidRPr="00C130B1">
        <w:rPr>
          <w:szCs w:val="28"/>
        </w:rPr>
        <w:t xml:space="preserve"> информационного ресурса федеральной государственной информационной системы «Федеральный портал государственной службы и управленческих кадров»</w:t>
      </w:r>
      <w:r w:rsidR="002176F9">
        <w:rPr>
          <w:szCs w:val="28"/>
        </w:rPr>
        <w:t xml:space="preserve"> и его использование в кадровой работе, осуществляемой органами исполнительной власти Республики Карелия.</w:t>
      </w:r>
    </w:p>
    <w:p w:rsidR="002176F9" w:rsidRDefault="002176F9" w:rsidP="002176F9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2. Определить Государственный комитет Республики Карелия по взаимодействию с органами местного самоуправления органом,  </w:t>
      </w:r>
      <w:r w:rsidRPr="00C130B1">
        <w:rPr>
          <w:szCs w:val="28"/>
        </w:rPr>
        <w:t>уполномоченны</w:t>
      </w:r>
      <w:r>
        <w:rPr>
          <w:szCs w:val="28"/>
        </w:rPr>
        <w:t>м</w:t>
      </w:r>
      <w:r w:rsidRPr="00C130B1">
        <w:rPr>
          <w:szCs w:val="28"/>
        </w:rPr>
        <w:t xml:space="preserve"> на </w:t>
      </w:r>
      <w:r>
        <w:rPr>
          <w:szCs w:val="28"/>
        </w:rPr>
        <w:t>размещение информации о кадровом обеспечении органов местного самоуправления в Республике Карелия, указанной в подпунктах «б</w:t>
      </w:r>
      <w:proofErr w:type="gramStart"/>
      <w:r>
        <w:rPr>
          <w:szCs w:val="28"/>
        </w:rPr>
        <w:t>»-</w:t>
      </w:r>
      <w:proofErr w:type="gramEnd"/>
      <w:r>
        <w:rPr>
          <w:szCs w:val="28"/>
        </w:rPr>
        <w:t xml:space="preserve">«д» пункта 8 части 1 статьи 13 Федерального закона от            9 февраля 2009 года № 8-ФЗ «Об обеспечении доступа к информации о деятельности государственных органов и органов местного самоуправления»,  на официальном сайте </w:t>
      </w:r>
      <w:r w:rsidRPr="00C130B1">
        <w:rPr>
          <w:szCs w:val="28"/>
        </w:rPr>
        <w:t xml:space="preserve">федеральной государственной </w:t>
      </w:r>
      <w:r w:rsidRPr="00C130B1">
        <w:rPr>
          <w:szCs w:val="28"/>
        </w:rPr>
        <w:lastRenderedPageBreak/>
        <w:t>информационной системы «Федеральный портал государственной службы и управленческих кадров»</w:t>
      </w:r>
      <w:r>
        <w:rPr>
          <w:szCs w:val="28"/>
        </w:rPr>
        <w:t xml:space="preserve"> (далее – Портал) в случае, если органы местного самоуправления в Республике Карелия не имеют возможности размещать на нем информацию о свое</w:t>
      </w:r>
      <w:r w:rsidR="002C4767">
        <w:rPr>
          <w:szCs w:val="28"/>
        </w:rPr>
        <w:t>м</w:t>
      </w:r>
      <w:r>
        <w:rPr>
          <w:szCs w:val="28"/>
        </w:rPr>
        <w:t xml:space="preserve"> кадровом обеспечении.</w:t>
      </w:r>
    </w:p>
    <w:p w:rsidR="009B2888" w:rsidRDefault="002176F9" w:rsidP="00C130B1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9B2888">
        <w:rPr>
          <w:szCs w:val="28"/>
        </w:rPr>
        <w:t>Определить Государственный комитет Республики Карелия по развитию информационно-коммуникационных технологий органом, уполномоченным на оказание консультационной поддержки органам местного самоуправления в Республике Карелия по вопросам подключения к Порталу.</w:t>
      </w:r>
    </w:p>
    <w:p w:rsidR="009B2888" w:rsidRDefault="009B2888" w:rsidP="00C130B1">
      <w:pPr>
        <w:ind w:right="141" w:firstLine="567"/>
        <w:jc w:val="both"/>
        <w:rPr>
          <w:szCs w:val="28"/>
        </w:rPr>
      </w:pPr>
      <w:r>
        <w:rPr>
          <w:szCs w:val="28"/>
        </w:rPr>
        <w:t>4. Признать утратившими силу постановления Правительства Республики Карелия:</w:t>
      </w:r>
    </w:p>
    <w:p w:rsidR="00E70A03" w:rsidRDefault="009B2888" w:rsidP="00E70A03">
      <w:pPr>
        <w:ind w:right="-1" w:firstLine="567"/>
        <w:jc w:val="both"/>
      </w:pPr>
      <w:r>
        <w:rPr>
          <w:szCs w:val="28"/>
        </w:rPr>
        <w:t>от 17 мая 2011 года № 121-П «</w:t>
      </w:r>
      <w:r w:rsidR="00E70A03">
        <w:t xml:space="preserve">Об определении органа, уполномоченного на осуществление информационного взаимодействия по формированию информационного ресурса федеральной государственной информационной системы «Федеральный портал государственной службы и управленческих кадров» и его использованию в кадровой работе» (Собрание </w:t>
      </w:r>
      <w:proofErr w:type="spellStart"/>
      <w:proofErr w:type="gramStart"/>
      <w:r w:rsidR="00E70A03">
        <w:t>законода-тельства</w:t>
      </w:r>
      <w:proofErr w:type="spellEnd"/>
      <w:proofErr w:type="gramEnd"/>
      <w:r w:rsidR="00E70A03">
        <w:t xml:space="preserve"> Республики Карелия, 2011, № 5, ст. 695);</w:t>
      </w:r>
    </w:p>
    <w:p w:rsidR="00E70A03" w:rsidRDefault="00E70A03" w:rsidP="00E70A03">
      <w:pPr>
        <w:ind w:right="-1" w:firstLine="567"/>
        <w:jc w:val="both"/>
      </w:pPr>
      <w:r>
        <w:t xml:space="preserve">от 7 апреля 2014 года № 99-П «О внесении изменений в постановление Правительства Республики Карелия от 17 мая 2011 года № 121-П» (Собрание законодательства Республики Карелия, 2014, № 4, ст. 602). </w:t>
      </w:r>
    </w:p>
    <w:p w:rsidR="00316977" w:rsidRDefault="00316977" w:rsidP="00E70A03">
      <w:pPr>
        <w:ind w:right="-1" w:firstLine="567"/>
        <w:jc w:val="both"/>
      </w:pPr>
      <w:r>
        <w:t xml:space="preserve">5. </w:t>
      </w:r>
      <w:r w:rsidR="00672F4E">
        <w:t>Действие н</w:t>
      </w:r>
      <w:r>
        <w:t>астояще</w:t>
      </w:r>
      <w:r w:rsidR="00672F4E">
        <w:t>го</w:t>
      </w:r>
      <w:r>
        <w:t xml:space="preserve"> постановлени</w:t>
      </w:r>
      <w:r w:rsidR="00672F4E">
        <w:t>я распространяется на правоотношения</w:t>
      </w:r>
      <w:r w:rsidR="003B5D6A">
        <w:t>,</w:t>
      </w:r>
      <w:r w:rsidR="00672F4E">
        <w:t xml:space="preserve"> возникшие</w:t>
      </w:r>
      <w:r>
        <w:t xml:space="preserve"> с 1 июля 2015 года.</w:t>
      </w:r>
    </w:p>
    <w:p w:rsidR="00C130B1" w:rsidRPr="00C130B1" w:rsidRDefault="009B2888" w:rsidP="00C130B1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   </w:t>
      </w:r>
    </w:p>
    <w:p w:rsidR="00C95FDB" w:rsidRDefault="00C95FDB" w:rsidP="00C95FDB">
      <w:pPr>
        <w:pStyle w:val="8"/>
        <w:spacing w:before="0" w:after="0"/>
        <w:rPr>
          <w:i w:val="0"/>
          <w:sz w:val="28"/>
          <w:szCs w:val="28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5E6921" w:rsidSect="00F64BD0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6A" w:rsidRDefault="003B5D6A" w:rsidP="00CE0D98">
      <w:r>
        <w:separator/>
      </w:r>
    </w:p>
  </w:endnote>
  <w:endnote w:type="continuationSeparator" w:id="0">
    <w:p w:rsidR="003B5D6A" w:rsidRDefault="003B5D6A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6A" w:rsidRDefault="003B5D6A" w:rsidP="00CE0D98">
      <w:r>
        <w:separator/>
      </w:r>
    </w:p>
  </w:footnote>
  <w:footnote w:type="continuationSeparator" w:id="0">
    <w:p w:rsidR="003B5D6A" w:rsidRDefault="003B5D6A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064104"/>
      <w:docPartObj>
        <w:docPartGallery w:val="Page Numbers (Top of Page)"/>
        <w:docPartUnique/>
      </w:docPartObj>
    </w:sdtPr>
    <w:sdtEndPr/>
    <w:sdtContent>
      <w:p w:rsidR="003B5D6A" w:rsidRDefault="00634F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D6A" w:rsidRDefault="003B5D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6A" w:rsidRDefault="003B5D6A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26F42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176F9"/>
    <w:rsid w:val="00265050"/>
    <w:rsid w:val="002A6B23"/>
    <w:rsid w:val="002C4767"/>
    <w:rsid w:val="00307849"/>
    <w:rsid w:val="00316977"/>
    <w:rsid w:val="00330B89"/>
    <w:rsid w:val="0038487A"/>
    <w:rsid w:val="003970D7"/>
    <w:rsid w:val="003B5D6A"/>
    <w:rsid w:val="003C4D42"/>
    <w:rsid w:val="003C6BBF"/>
    <w:rsid w:val="003D6EA8"/>
    <w:rsid w:val="003E6EA6"/>
    <w:rsid w:val="003F641B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10B10"/>
    <w:rsid w:val="00634F89"/>
    <w:rsid w:val="00640893"/>
    <w:rsid w:val="006429B5"/>
    <w:rsid w:val="00653398"/>
    <w:rsid w:val="00672F4E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4018C"/>
    <w:rsid w:val="008573B7"/>
    <w:rsid w:val="00860B53"/>
    <w:rsid w:val="00884F2A"/>
    <w:rsid w:val="008A1AF8"/>
    <w:rsid w:val="008A3180"/>
    <w:rsid w:val="00927C66"/>
    <w:rsid w:val="00961BBC"/>
    <w:rsid w:val="009B2888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30B1"/>
    <w:rsid w:val="00C24172"/>
    <w:rsid w:val="00C26937"/>
    <w:rsid w:val="00C311EB"/>
    <w:rsid w:val="00C63E61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22086"/>
    <w:rsid w:val="00E356BC"/>
    <w:rsid w:val="00E4256C"/>
    <w:rsid w:val="00E70A03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4BD0"/>
    <w:rsid w:val="00F930A8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D6E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D6EA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93D7-F5E4-4D61-AC30-B79BEC54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2015-07-03T13:29:00Z</cp:lastPrinted>
  <dcterms:created xsi:type="dcterms:W3CDTF">2015-06-30T12:17:00Z</dcterms:created>
  <dcterms:modified xsi:type="dcterms:W3CDTF">2015-07-08T12:02:00Z</dcterms:modified>
</cp:coreProperties>
</file>