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7566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BB97EAD" wp14:editId="563D8305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275665" w:rsidRDefault="00C55070" w:rsidP="00275665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275665">
        <w:t>7 июля 2015 года № 4</w:t>
      </w:r>
      <w:r w:rsidR="00275665">
        <w:t>39</w:t>
      </w:r>
      <w:r w:rsidR="00275665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B43A1" w:rsidRDefault="00FB43A1" w:rsidP="00AA3186">
      <w:pPr>
        <w:ind w:right="424" w:firstLine="567"/>
        <w:jc w:val="both"/>
        <w:rPr>
          <w:szCs w:val="28"/>
        </w:rPr>
      </w:pPr>
    </w:p>
    <w:p w:rsidR="00CA0E9E" w:rsidRDefault="00CA0E9E" w:rsidP="00AA3186">
      <w:pPr>
        <w:ind w:right="424" w:firstLine="567"/>
        <w:jc w:val="both"/>
        <w:rPr>
          <w:szCs w:val="28"/>
        </w:rPr>
      </w:pPr>
      <w:r>
        <w:rPr>
          <w:szCs w:val="28"/>
        </w:rPr>
        <w:t>В целях реализации распоряжения Правительства Республики Карелия от 11 июня 2015 года № 381р-П:</w:t>
      </w:r>
    </w:p>
    <w:p w:rsidR="00CA0E9E" w:rsidRDefault="00CA0E9E" w:rsidP="0037732A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1. Утвердить прилагаемый план по обеспечению доступа органов исполнительной власти Республики Карелия, государственных казенных, бюджетных и автономных учреждений Республики Карелия (региональных администраторов начислений) к Государственной информационной системе о государственных и муниципальных платежах (далее – План). </w:t>
      </w:r>
    </w:p>
    <w:p w:rsidR="00912192" w:rsidRDefault="00844A35" w:rsidP="0037732A">
      <w:pPr>
        <w:ind w:right="424" w:firstLine="567"/>
        <w:jc w:val="both"/>
        <w:rPr>
          <w:szCs w:val="28"/>
        </w:rPr>
      </w:pPr>
      <w:r>
        <w:rPr>
          <w:szCs w:val="28"/>
        </w:rPr>
        <w:t>2. Органам исполнительной власти Республики Карелия обеспечить своевременное исполнение мероприятий Плана подведомственными казенными, бюджетными и автономными учреждениями.</w:t>
      </w:r>
    </w:p>
    <w:p w:rsidR="00844A35" w:rsidRDefault="00844A35" w:rsidP="0037732A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3. Рекомендовать органам местного самоуправления, определившим способ информационного взаимодействия муниципальных </w:t>
      </w:r>
      <w:proofErr w:type="spellStart"/>
      <w:r>
        <w:rPr>
          <w:szCs w:val="28"/>
        </w:rPr>
        <w:t>админист-раторов</w:t>
      </w:r>
      <w:proofErr w:type="spellEnd"/>
      <w:r>
        <w:rPr>
          <w:szCs w:val="28"/>
        </w:rPr>
        <w:t xml:space="preserve"> начислений с оператором Государственной информационной системы о государственных и муниципальных платежах через главного администратора начислений, разработать и утвердить планы по обеспечению доступа органов местного самоуправления, муниципальных казенных, бюджетных и автономных учреждений (муниципальных администраторов начислений)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Государственной информационной системе о государственных и муниципальных платежах.</w:t>
      </w:r>
    </w:p>
    <w:p w:rsidR="00EB614B" w:rsidRDefault="00FB43A1" w:rsidP="00FB43A1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4. Министерству финансов Республики Карелия обеспечить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Плана.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FB43A1" w:rsidRDefault="006A5DA2" w:rsidP="0056141B">
      <w:pPr>
        <w:tabs>
          <w:tab w:val="left" w:pos="8931"/>
        </w:tabs>
        <w:ind w:right="424"/>
        <w:rPr>
          <w:szCs w:val="28"/>
        </w:rPr>
        <w:sectPr w:rsidR="00FB43A1" w:rsidSect="00CA2D01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docGrid w:linePitch="381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5068"/>
      </w:tblGrid>
      <w:tr w:rsidR="00147987" w:rsidRPr="00376FE7" w:rsidTr="00147987">
        <w:tc>
          <w:tcPr>
            <w:tcW w:w="4503" w:type="dxa"/>
          </w:tcPr>
          <w:p w:rsidR="00147987" w:rsidRPr="00376FE7" w:rsidRDefault="00147987" w:rsidP="0056141B">
            <w:pPr>
              <w:tabs>
                <w:tab w:val="left" w:pos="8931"/>
              </w:tabs>
              <w:ind w:right="424"/>
              <w:rPr>
                <w:sz w:val="26"/>
                <w:szCs w:val="26"/>
              </w:rPr>
            </w:pPr>
          </w:p>
        </w:tc>
        <w:tc>
          <w:tcPr>
            <w:tcW w:w="5068" w:type="dxa"/>
          </w:tcPr>
          <w:p w:rsidR="00376FE7" w:rsidRDefault="00147987" w:rsidP="0056141B">
            <w:pPr>
              <w:tabs>
                <w:tab w:val="left" w:pos="8931"/>
              </w:tabs>
              <w:ind w:right="424"/>
              <w:rPr>
                <w:sz w:val="26"/>
                <w:szCs w:val="26"/>
              </w:rPr>
            </w:pPr>
            <w:proofErr w:type="gramStart"/>
            <w:r w:rsidRPr="00376FE7">
              <w:rPr>
                <w:sz w:val="26"/>
                <w:szCs w:val="26"/>
              </w:rPr>
              <w:t>Утвержден</w:t>
            </w:r>
            <w:proofErr w:type="gramEnd"/>
            <w:r w:rsidRPr="00376FE7">
              <w:rPr>
                <w:sz w:val="26"/>
                <w:szCs w:val="26"/>
              </w:rPr>
              <w:t xml:space="preserve"> распоряжением Правительства Республики Карелия </w:t>
            </w:r>
          </w:p>
          <w:p w:rsidR="00147987" w:rsidRPr="00376FE7" w:rsidRDefault="00275665" w:rsidP="00275665">
            <w:pPr>
              <w:tabs>
                <w:tab w:val="left" w:pos="8931"/>
              </w:tabs>
              <w:ind w:right="42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bookmarkStart w:id="0" w:name="_GoBack"/>
            <w:bookmarkEnd w:id="0"/>
            <w:r w:rsidR="00147987" w:rsidRPr="00376FE7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7 июля 2015 года № 439р-П</w:t>
            </w:r>
          </w:p>
        </w:tc>
      </w:tr>
    </w:tbl>
    <w:p w:rsidR="00294FD3" w:rsidRPr="00376FE7" w:rsidRDefault="00294FD3" w:rsidP="0056141B">
      <w:pPr>
        <w:tabs>
          <w:tab w:val="left" w:pos="8931"/>
        </w:tabs>
        <w:ind w:right="424"/>
        <w:rPr>
          <w:sz w:val="26"/>
          <w:szCs w:val="26"/>
        </w:rPr>
      </w:pP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147987" w:rsidRPr="00376FE7" w:rsidRDefault="00147987" w:rsidP="00147987">
      <w:pPr>
        <w:jc w:val="center"/>
        <w:rPr>
          <w:sz w:val="26"/>
          <w:szCs w:val="26"/>
        </w:rPr>
      </w:pPr>
      <w:r w:rsidRPr="00376FE7">
        <w:rPr>
          <w:sz w:val="26"/>
          <w:szCs w:val="26"/>
        </w:rPr>
        <w:t>План</w:t>
      </w:r>
    </w:p>
    <w:p w:rsidR="00BC761F" w:rsidRPr="00376FE7" w:rsidRDefault="00147987" w:rsidP="0056638B">
      <w:pPr>
        <w:spacing w:after="120"/>
        <w:jc w:val="center"/>
        <w:rPr>
          <w:sz w:val="26"/>
          <w:szCs w:val="26"/>
        </w:rPr>
      </w:pPr>
      <w:r w:rsidRPr="00376FE7">
        <w:rPr>
          <w:sz w:val="26"/>
          <w:szCs w:val="26"/>
        </w:rPr>
        <w:t>по обеспечению доступа органов исполнительной власти Республики Карелия, государственных казенных, бюджетных и автономных учреждений Республики Карелия (региональных администраторов начислений) к Государственной информационной системе о государственных и муниципальных платежах</w:t>
      </w:r>
    </w:p>
    <w:tbl>
      <w:tblPr>
        <w:tblStyle w:val="ac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4110"/>
        <w:gridCol w:w="3120"/>
        <w:gridCol w:w="1666"/>
      </w:tblGrid>
      <w:tr w:rsidR="00BC761F" w:rsidRPr="00B84DB7" w:rsidTr="00376FE7">
        <w:tc>
          <w:tcPr>
            <w:tcW w:w="675" w:type="dxa"/>
          </w:tcPr>
          <w:p w:rsidR="00BC761F" w:rsidRPr="00B84DB7" w:rsidRDefault="00BC761F" w:rsidP="00147987">
            <w:pPr>
              <w:jc w:val="center"/>
              <w:rPr>
                <w:sz w:val="26"/>
                <w:szCs w:val="26"/>
              </w:rPr>
            </w:pPr>
            <w:r w:rsidRPr="00B84DB7">
              <w:rPr>
                <w:sz w:val="26"/>
                <w:szCs w:val="26"/>
              </w:rPr>
              <w:t xml:space="preserve">№ </w:t>
            </w:r>
            <w:proofErr w:type="gramStart"/>
            <w:r w:rsidRPr="00B84DB7">
              <w:rPr>
                <w:sz w:val="26"/>
                <w:szCs w:val="26"/>
              </w:rPr>
              <w:t>п</w:t>
            </w:r>
            <w:proofErr w:type="gramEnd"/>
            <w:r w:rsidRPr="00B84DB7">
              <w:rPr>
                <w:sz w:val="26"/>
                <w:szCs w:val="26"/>
              </w:rPr>
              <w:t>/п</w:t>
            </w:r>
          </w:p>
        </w:tc>
        <w:tc>
          <w:tcPr>
            <w:tcW w:w="4110" w:type="dxa"/>
          </w:tcPr>
          <w:p w:rsidR="00BC761F" w:rsidRPr="00B84DB7" w:rsidRDefault="00BC761F" w:rsidP="00147987">
            <w:pPr>
              <w:jc w:val="center"/>
              <w:rPr>
                <w:sz w:val="26"/>
                <w:szCs w:val="26"/>
              </w:rPr>
            </w:pPr>
            <w:r w:rsidRPr="00B84DB7">
              <w:rPr>
                <w:sz w:val="26"/>
                <w:szCs w:val="26"/>
              </w:rPr>
              <w:t>Мероприятие</w:t>
            </w:r>
          </w:p>
        </w:tc>
        <w:tc>
          <w:tcPr>
            <w:tcW w:w="3120" w:type="dxa"/>
          </w:tcPr>
          <w:p w:rsidR="00BC761F" w:rsidRPr="00B84DB7" w:rsidRDefault="00BC761F" w:rsidP="00147987">
            <w:pPr>
              <w:jc w:val="center"/>
              <w:rPr>
                <w:sz w:val="26"/>
                <w:szCs w:val="26"/>
              </w:rPr>
            </w:pPr>
            <w:r w:rsidRPr="00B84DB7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666" w:type="dxa"/>
          </w:tcPr>
          <w:p w:rsidR="00BC761F" w:rsidRPr="00B84DB7" w:rsidRDefault="00BC761F" w:rsidP="00147987">
            <w:pPr>
              <w:jc w:val="center"/>
              <w:rPr>
                <w:sz w:val="26"/>
                <w:szCs w:val="26"/>
              </w:rPr>
            </w:pPr>
            <w:proofErr w:type="gramStart"/>
            <w:r w:rsidRPr="00B84DB7">
              <w:rPr>
                <w:sz w:val="26"/>
                <w:szCs w:val="26"/>
              </w:rPr>
              <w:t>Контроль</w:t>
            </w:r>
            <w:r w:rsidR="00376FE7">
              <w:rPr>
                <w:sz w:val="26"/>
                <w:szCs w:val="26"/>
              </w:rPr>
              <w:t>-</w:t>
            </w:r>
            <w:proofErr w:type="spellStart"/>
            <w:r w:rsidRPr="00B84DB7">
              <w:rPr>
                <w:sz w:val="26"/>
                <w:szCs w:val="26"/>
              </w:rPr>
              <w:t>ный</w:t>
            </w:r>
            <w:proofErr w:type="spellEnd"/>
            <w:proofErr w:type="gramEnd"/>
            <w:r w:rsidRPr="00B84DB7">
              <w:rPr>
                <w:sz w:val="26"/>
                <w:szCs w:val="26"/>
              </w:rPr>
              <w:t xml:space="preserve"> срок реализации</w:t>
            </w:r>
          </w:p>
        </w:tc>
      </w:tr>
      <w:tr w:rsidR="00BC761F" w:rsidRPr="00B84DB7" w:rsidTr="00376FE7">
        <w:tc>
          <w:tcPr>
            <w:tcW w:w="675" w:type="dxa"/>
          </w:tcPr>
          <w:p w:rsidR="00BC761F" w:rsidRPr="00B84DB7" w:rsidRDefault="008C57C7" w:rsidP="00147987">
            <w:pPr>
              <w:jc w:val="center"/>
              <w:rPr>
                <w:sz w:val="26"/>
                <w:szCs w:val="26"/>
              </w:rPr>
            </w:pPr>
            <w:r w:rsidRPr="00B84DB7">
              <w:rPr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:rsidR="00BC761F" w:rsidRPr="00B84DB7" w:rsidRDefault="008C57C7" w:rsidP="00147987">
            <w:pPr>
              <w:jc w:val="center"/>
              <w:rPr>
                <w:sz w:val="26"/>
                <w:szCs w:val="26"/>
              </w:rPr>
            </w:pPr>
            <w:r w:rsidRPr="00B84DB7">
              <w:rPr>
                <w:sz w:val="26"/>
                <w:szCs w:val="26"/>
              </w:rPr>
              <w:t>2</w:t>
            </w:r>
          </w:p>
        </w:tc>
        <w:tc>
          <w:tcPr>
            <w:tcW w:w="3120" w:type="dxa"/>
          </w:tcPr>
          <w:p w:rsidR="00BC761F" w:rsidRPr="00B84DB7" w:rsidRDefault="008C57C7" w:rsidP="00147987">
            <w:pPr>
              <w:jc w:val="center"/>
              <w:rPr>
                <w:sz w:val="26"/>
                <w:szCs w:val="26"/>
              </w:rPr>
            </w:pPr>
            <w:r w:rsidRPr="00B84DB7">
              <w:rPr>
                <w:sz w:val="26"/>
                <w:szCs w:val="26"/>
              </w:rPr>
              <w:t>3</w:t>
            </w:r>
          </w:p>
        </w:tc>
        <w:tc>
          <w:tcPr>
            <w:tcW w:w="1666" w:type="dxa"/>
          </w:tcPr>
          <w:p w:rsidR="00BC761F" w:rsidRPr="00B84DB7" w:rsidRDefault="008C57C7" w:rsidP="00147987">
            <w:pPr>
              <w:jc w:val="center"/>
              <w:rPr>
                <w:sz w:val="26"/>
                <w:szCs w:val="26"/>
              </w:rPr>
            </w:pPr>
            <w:r w:rsidRPr="00B84DB7">
              <w:rPr>
                <w:sz w:val="26"/>
                <w:szCs w:val="26"/>
              </w:rPr>
              <w:t>4</w:t>
            </w:r>
          </w:p>
        </w:tc>
      </w:tr>
      <w:tr w:rsidR="00A0092F" w:rsidRPr="00B84DB7" w:rsidTr="00376FE7">
        <w:tc>
          <w:tcPr>
            <w:tcW w:w="675" w:type="dxa"/>
            <w:vMerge w:val="restart"/>
          </w:tcPr>
          <w:p w:rsidR="00A0092F" w:rsidRPr="00B84DB7" w:rsidRDefault="00A0092F" w:rsidP="00147987">
            <w:pPr>
              <w:jc w:val="center"/>
              <w:rPr>
                <w:sz w:val="26"/>
                <w:szCs w:val="26"/>
              </w:rPr>
            </w:pPr>
            <w:r w:rsidRPr="00B84DB7">
              <w:rPr>
                <w:sz w:val="26"/>
                <w:szCs w:val="26"/>
              </w:rPr>
              <w:t>1.</w:t>
            </w:r>
          </w:p>
        </w:tc>
        <w:tc>
          <w:tcPr>
            <w:tcW w:w="4110" w:type="dxa"/>
            <w:vMerge w:val="restart"/>
          </w:tcPr>
          <w:p w:rsidR="00A0092F" w:rsidRPr="00B84DB7" w:rsidRDefault="00A0092F" w:rsidP="00376FE7">
            <w:pPr>
              <w:rPr>
                <w:sz w:val="26"/>
                <w:szCs w:val="26"/>
              </w:rPr>
            </w:pPr>
            <w:r w:rsidRPr="00B84DB7">
              <w:rPr>
                <w:sz w:val="26"/>
                <w:szCs w:val="26"/>
              </w:rPr>
              <w:t xml:space="preserve">Региональным администраторам начислений, не </w:t>
            </w:r>
            <w:proofErr w:type="gramStart"/>
            <w:r w:rsidRPr="00B84DB7">
              <w:rPr>
                <w:sz w:val="26"/>
                <w:szCs w:val="26"/>
              </w:rPr>
              <w:t>зарегистрирован-</w:t>
            </w:r>
            <w:proofErr w:type="spellStart"/>
            <w:r w:rsidRPr="00B84DB7">
              <w:rPr>
                <w:sz w:val="26"/>
                <w:szCs w:val="26"/>
              </w:rPr>
              <w:t>ным</w:t>
            </w:r>
            <w:proofErr w:type="spellEnd"/>
            <w:proofErr w:type="gramEnd"/>
            <w:r w:rsidRPr="00B84DB7">
              <w:rPr>
                <w:sz w:val="26"/>
                <w:szCs w:val="26"/>
              </w:rPr>
              <w:t xml:space="preserve"> в Государственной </w:t>
            </w:r>
            <w:proofErr w:type="spellStart"/>
            <w:r w:rsidRPr="00B84DB7">
              <w:rPr>
                <w:sz w:val="26"/>
                <w:szCs w:val="26"/>
              </w:rPr>
              <w:t>информа-ционной</w:t>
            </w:r>
            <w:proofErr w:type="spellEnd"/>
            <w:r w:rsidRPr="00B84DB7">
              <w:rPr>
                <w:sz w:val="26"/>
                <w:szCs w:val="26"/>
              </w:rPr>
              <w:t xml:space="preserve"> системе о </w:t>
            </w:r>
            <w:proofErr w:type="spellStart"/>
            <w:r w:rsidRPr="00B84DB7">
              <w:rPr>
                <w:sz w:val="26"/>
                <w:szCs w:val="26"/>
              </w:rPr>
              <w:t>государствен-ных</w:t>
            </w:r>
            <w:proofErr w:type="spellEnd"/>
            <w:r w:rsidRPr="00B84DB7">
              <w:rPr>
                <w:sz w:val="26"/>
                <w:szCs w:val="26"/>
              </w:rPr>
              <w:t xml:space="preserve"> и муниципальных платежах (далее – ГИС ГМП) либо </w:t>
            </w:r>
            <w:proofErr w:type="spellStart"/>
            <w:r w:rsidRPr="00B84DB7">
              <w:rPr>
                <w:sz w:val="26"/>
                <w:szCs w:val="26"/>
              </w:rPr>
              <w:t>зарегист-рированным</w:t>
            </w:r>
            <w:proofErr w:type="spellEnd"/>
            <w:r w:rsidRPr="00B84DB7">
              <w:rPr>
                <w:sz w:val="26"/>
                <w:szCs w:val="26"/>
              </w:rPr>
              <w:t xml:space="preserve"> до 1 июня 2015 года, обеспечить регистрацию (пере-регистрацию) в качестве </w:t>
            </w:r>
            <w:proofErr w:type="spellStart"/>
            <w:r w:rsidRPr="00B84DB7">
              <w:rPr>
                <w:sz w:val="26"/>
                <w:szCs w:val="26"/>
              </w:rPr>
              <w:t>адми-нистраторов</w:t>
            </w:r>
            <w:proofErr w:type="spellEnd"/>
            <w:r w:rsidRPr="00B84DB7">
              <w:rPr>
                <w:sz w:val="26"/>
                <w:szCs w:val="26"/>
              </w:rPr>
              <w:t xml:space="preserve"> начислений, </w:t>
            </w:r>
            <w:proofErr w:type="spellStart"/>
            <w:r w:rsidRPr="00B84DB7">
              <w:rPr>
                <w:sz w:val="26"/>
                <w:szCs w:val="26"/>
              </w:rPr>
              <w:t>осущест-вляющих</w:t>
            </w:r>
            <w:proofErr w:type="spellEnd"/>
            <w:r w:rsidRPr="00B84DB7">
              <w:rPr>
                <w:sz w:val="26"/>
                <w:szCs w:val="26"/>
              </w:rPr>
              <w:t xml:space="preserve"> взаимодействие с оператором ГИС ГМП через главного администратора начислений</w:t>
            </w:r>
          </w:p>
        </w:tc>
        <w:tc>
          <w:tcPr>
            <w:tcW w:w="3120" w:type="dxa"/>
          </w:tcPr>
          <w:p w:rsidR="00A0092F" w:rsidRPr="00B84DB7" w:rsidRDefault="00A0092F" w:rsidP="00A0092F">
            <w:pPr>
              <w:rPr>
                <w:sz w:val="26"/>
                <w:szCs w:val="26"/>
              </w:rPr>
            </w:pPr>
            <w:r w:rsidRPr="00B84DB7">
              <w:rPr>
                <w:sz w:val="26"/>
                <w:szCs w:val="26"/>
              </w:rPr>
              <w:t xml:space="preserve">органы исполнительной власти Республики Карелия </w:t>
            </w:r>
          </w:p>
        </w:tc>
        <w:tc>
          <w:tcPr>
            <w:tcW w:w="1666" w:type="dxa"/>
          </w:tcPr>
          <w:p w:rsidR="00A0092F" w:rsidRPr="00B84DB7" w:rsidRDefault="00A0092F" w:rsidP="00A0092F">
            <w:pPr>
              <w:jc w:val="center"/>
              <w:rPr>
                <w:sz w:val="26"/>
                <w:szCs w:val="26"/>
              </w:rPr>
            </w:pPr>
            <w:r w:rsidRPr="00B84DB7">
              <w:rPr>
                <w:sz w:val="26"/>
                <w:szCs w:val="26"/>
              </w:rPr>
              <w:t>13 июля 2015 г.</w:t>
            </w:r>
          </w:p>
        </w:tc>
      </w:tr>
      <w:tr w:rsidR="00A0092F" w:rsidRPr="00B84DB7" w:rsidTr="00376FE7">
        <w:tc>
          <w:tcPr>
            <w:tcW w:w="675" w:type="dxa"/>
            <w:vMerge/>
          </w:tcPr>
          <w:p w:rsidR="00A0092F" w:rsidRPr="00B84DB7" w:rsidRDefault="00A0092F" w:rsidP="001479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vMerge/>
          </w:tcPr>
          <w:p w:rsidR="00A0092F" w:rsidRPr="00B84DB7" w:rsidRDefault="00A0092F" w:rsidP="00D6313E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A0092F" w:rsidRPr="00B84DB7" w:rsidRDefault="00A0092F" w:rsidP="00A0092F">
            <w:pPr>
              <w:rPr>
                <w:sz w:val="26"/>
                <w:szCs w:val="26"/>
              </w:rPr>
            </w:pPr>
            <w:r w:rsidRPr="00B84DB7">
              <w:rPr>
                <w:sz w:val="26"/>
                <w:szCs w:val="26"/>
              </w:rPr>
              <w:t xml:space="preserve">государственные казенные учреждения Республики Карелия </w:t>
            </w:r>
          </w:p>
        </w:tc>
        <w:tc>
          <w:tcPr>
            <w:tcW w:w="1666" w:type="dxa"/>
          </w:tcPr>
          <w:p w:rsidR="00A0092F" w:rsidRPr="00B84DB7" w:rsidRDefault="00A0092F" w:rsidP="00A0092F">
            <w:pPr>
              <w:jc w:val="center"/>
              <w:rPr>
                <w:sz w:val="26"/>
                <w:szCs w:val="26"/>
              </w:rPr>
            </w:pPr>
            <w:r w:rsidRPr="00B84DB7">
              <w:rPr>
                <w:sz w:val="26"/>
                <w:szCs w:val="26"/>
              </w:rPr>
              <w:t>13 июля 2015 г.</w:t>
            </w:r>
          </w:p>
        </w:tc>
      </w:tr>
      <w:tr w:rsidR="00A0092F" w:rsidRPr="00B84DB7" w:rsidTr="00376FE7">
        <w:tc>
          <w:tcPr>
            <w:tcW w:w="675" w:type="dxa"/>
            <w:vMerge/>
          </w:tcPr>
          <w:p w:rsidR="00A0092F" w:rsidRPr="00B84DB7" w:rsidRDefault="00A0092F" w:rsidP="001479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vMerge/>
          </w:tcPr>
          <w:p w:rsidR="00A0092F" w:rsidRPr="00B84DB7" w:rsidRDefault="00A0092F" w:rsidP="00D6313E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A0092F" w:rsidRPr="00B84DB7" w:rsidRDefault="00A0092F" w:rsidP="00A0092F">
            <w:pPr>
              <w:rPr>
                <w:sz w:val="26"/>
                <w:szCs w:val="26"/>
              </w:rPr>
            </w:pPr>
            <w:r w:rsidRPr="00B84DB7">
              <w:rPr>
                <w:sz w:val="26"/>
                <w:szCs w:val="26"/>
              </w:rPr>
              <w:t xml:space="preserve">государственные бюджетные учреждения Республики Карелия </w:t>
            </w:r>
          </w:p>
        </w:tc>
        <w:tc>
          <w:tcPr>
            <w:tcW w:w="1666" w:type="dxa"/>
          </w:tcPr>
          <w:p w:rsidR="00A0092F" w:rsidRPr="00B84DB7" w:rsidRDefault="00A0092F" w:rsidP="00A0092F">
            <w:pPr>
              <w:jc w:val="center"/>
              <w:rPr>
                <w:sz w:val="26"/>
                <w:szCs w:val="26"/>
              </w:rPr>
            </w:pPr>
            <w:r w:rsidRPr="00B84DB7">
              <w:rPr>
                <w:sz w:val="26"/>
                <w:szCs w:val="26"/>
              </w:rPr>
              <w:t>23 июля 2015 г.</w:t>
            </w:r>
          </w:p>
        </w:tc>
      </w:tr>
      <w:tr w:rsidR="00A0092F" w:rsidRPr="00B84DB7" w:rsidTr="00376FE7">
        <w:tc>
          <w:tcPr>
            <w:tcW w:w="675" w:type="dxa"/>
            <w:vMerge/>
          </w:tcPr>
          <w:p w:rsidR="00A0092F" w:rsidRPr="00B84DB7" w:rsidRDefault="00A0092F" w:rsidP="001479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vMerge/>
          </w:tcPr>
          <w:p w:rsidR="00A0092F" w:rsidRPr="00B84DB7" w:rsidRDefault="00A0092F" w:rsidP="00D6313E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A0092F" w:rsidRPr="00B84DB7" w:rsidRDefault="00A0092F" w:rsidP="00A0092F">
            <w:pPr>
              <w:rPr>
                <w:sz w:val="26"/>
                <w:szCs w:val="26"/>
              </w:rPr>
            </w:pPr>
            <w:r w:rsidRPr="00B84DB7">
              <w:rPr>
                <w:sz w:val="26"/>
                <w:szCs w:val="26"/>
              </w:rPr>
              <w:t xml:space="preserve">государственные автономные учреждения Республики Карелия </w:t>
            </w:r>
          </w:p>
        </w:tc>
        <w:tc>
          <w:tcPr>
            <w:tcW w:w="1666" w:type="dxa"/>
          </w:tcPr>
          <w:p w:rsidR="00A0092F" w:rsidRPr="00B84DB7" w:rsidRDefault="00A0092F" w:rsidP="00D43BDA">
            <w:pPr>
              <w:jc w:val="center"/>
              <w:rPr>
                <w:sz w:val="26"/>
                <w:szCs w:val="26"/>
              </w:rPr>
            </w:pPr>
            <w:r w:rsidRPr="00B84DB7">
              <w:rPr>
                <w:sz w:val="26"/>
                <w:szCs w:val="26"/>
              </w:rPr>
              <w:t>23 июля 2015 г.</w:t>
            </w:r>
          </w:p>
        </w:tc>
      </w:tr>
      <w:tr w:rsidR="00E05C5B" w:rsidRPr="00B84DB7" w:rsidTr="00376FE7">
        <w:tc>
          <w:tcPr>
            <w:tcW w:w="675" w:type="dxa"/>
            <w:vMerge w:val="restart"/>
          </w:tcPr>
          <w:p w:rsidR="00E05C5B" w:rsidRPr="00B84DB7" w:rsidRDefault="00E05C5B" w:rsidP="00147987">
            <w:pPr>
              <w:jc w:val="center"/>
              <w:rPr>
                <w:sz w:val="26"/>
                <w:szCs w:val="26"/>
              </w:rPr>
            </w:pPr>
            <w:r w:rsidRPr="00B84DB7">
              <w:rPr>
                <w:sz w:val="26"/>
                <w:szCs w:val="26"/>
              </w:rPr>
              <w:t>2.</w:t>
            </w:r>
          </w:p>
        </w:tc>
        <w:tc>
          <w:tcPr>
            <w:tcW w:w="4110" w:type="dxa"/>
            <w:vMerge w:val="restart"/>
          </w:tcPr>
          <w:p w:rsidR="00E05C5B" w:rsidRPr="00B84DB7" w:rsidRDefault="00AC52ED" w:rsidP="00376FE7">
            <w:pPr>
              <w:rPr>
                <w:sz w:val="26"/>
                <w:szCs w:val="26"/>
              </w:rPr>
            </w:pPr>
            <w:r w:rsidRPr="00B84DB7">
              <w:rPr>
                <w:sz w:val="26"/>
                <w:szCs w:val="26"/>
              </w:rPr>
              <w:t>А</w:t>
            </w:r>
            <w:r w:rsidR="00E05C5B" w:rsidRPr="00B84DB7">
              <w:rPr>
                <w:sz w:val="26"/>
                <w:szCs w:val="26"/>
              </w:rPr>
              <w:t>дминистраторам начислений,  зарегистрированным в ГИС ГМП в качестве администраторов начислений, осуществляющих взаимодействие через главного администратора начислений</w:t>
            </w:r>
            <w:r w:rsidRPr="00B84DB7">
              <w:rPr>
                <w:sz w:val="26"/>
                <w:szCs w:val="26"/>
              </w:rPr>
              <w:t xml:space="preserve">, обеспечить подключение к </w:t>
            </w:r>
            <w:proofErr w:type="gramStart"/>
            <w:r w:rsidRPr="00B84DB7">
              <w:rPr>
                <w:sz w:val="26"/>
                <w:szCs w:val="26"/>
              </w:rPr>
              <w:t>авто</w:t>
            </w:r>
            <w:r w:rsidR="00564C9B" w:rsidRPr="00B84DB7">
              <w:rPr>
                <w:sz w:val="26"/>
                <w:szCs w:val="26"/>
              </w:rPr>
              <w:t>-</w:t>
            </w:r>
            <w:proofErr w:type="spellStart"/>
            <w:r w:rsidRPr="00B84DB7">
              <w:rPr>
                <w:sz w:val="26"/>
                <w:szCs w:val="26"/>
              </w:rPr>
              <w:t>матизированной</w:t>
            </w:r>
            <w:proofErr w:type="spellEnd"/>
            <w:proofErr w:type="gramEnd"/>
            <w:r w:rsidRPr="00B84DB7">
              <w:rPr>
                <w:sz w:val="26"/>
                <w:szCs w:val="26"/>
              </w:rPr>
              <w:t xml:space="preserve"> информационной системе «Доверие» (далее – АИС «Доверие»), заключить с главным администратором начислений договор на оказание услуг информационного сервиса по взаимодействию с ГИС ГМП</w:t>
            </w:r>
          </w:p>
        </w:tc>
        <w:tc>
          <w:tcPr>
            <w:tcW w:w="3120" w:type="dxa"/>
          </w:tcPr>
          <w:p w:rsidR="00E05C5B" w:rsidRPr="00B84DB7" w:rsidRDefault="00E05C5B" w:rsidP="00D43BDA">
            <w:pPr>
              <w:rPr>
                <w:sz w:val="26"/>
                <w:szCs w:val="26"/>
              </w:rPr>
            </w:pPr>
            <w:r w:rsidRPr="00B84DB7">
              <w:rPr>
                <w:sz w:val="26"/>
                <w:szCs w:val="26"/>
              </w:rPr>
              <w:t xml:space="preserve">органы исполнительной власти Республики Карелия </w:t>
            </w:r>
          </w:p>
        </w:tc>
        <w:tc>
          <w:tcPr>
            <w:tcW w:w="1666" w:type="dxa"/>
          </w:tcPr>
          <w:p w:rsidR="00E05C5B" w:rsidRPr="00B84DB7" w:rsidRDefault="00E05C5B" w:rsidP="00E05C5B">
            <w:pPr>
              <w:jc w:val="center"/>
              <w:rPr>
                <w:sz w:val="26"/>
                <w:szCs w:val="26"/>
              </w:rPr>
            </w:pPr>
            <w:r w:rsidRPr="00B84DB7">
              <w:rPr>
                <w:sz w:val="26"/>
                <w:szCs w:val="26"/>
              </w:rPr>
              <w:t>31 июля 2015 г.</w:t>
            </w:r>
          </w:p>
        </w:tc>
      </w:tr>
      <w:tr w:rsidR="00E05C5B" w:rsidRPr="00B84DB7" w:rsidTr="00376FE7">
        <w:tc>
          <w:tcPr>
            <w:tcW w:w="675" w:type="dxa"/>
            <w:vMerge/>
          </w:tcPr>
          <w:p w:rsidR="00E05C5B" w:rsidRPr="00B84DB7" w:rsidRDefault="00E05C5B" w:rsidP="001479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vMerge/>
          </w:tcPr>
          <w:p w:rsidR="00E05C5B" w:rsidRPr="00B84DB7" w:rsidRDefault="00E05C5B" w:rsidP="00D6313E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E05C5B" w:rsidRPr="00B84DB7" w:rsidRDefault="00E05C5B" w:rsidP="00D43BDA">
            <w:pPr>
              <w:rPr>
                <w:sz w:val="26"/>
                <w:szCs w:val="26"/>
              </w:rPr>
            </w:pPr>
            <w:r w:rsidRPr="00B84DB7">
              <w:rPr>
                <w:sz w:val="26"/>
                <w:szCs w:val="26"/>
              </w:rPr>
              <w:t xml:space="preserve">государственные казенные учреждения Республики Карелия </w:t>
            </w:r>
          </w:p>
        </w:tc>
        <w:tc>
          <w:tcPr>
            <w:tcW w:w="1666" w:type="dxa"/>
          </w:tcPr>
          <w:p w:rsidR="00E05C5B" w:rsidRPr="00B84DB7" w:rsidRDefault="00E05C5B" w:rsidP="00D43BDA">
            <w:pPr>
              <w:jc w:val="center"/>
              <w:rPr>
                <w:sz w:val="26"/>
                <w:szCs w:val="26"/>
              </w:rPr>
            </w:pPr>
            <w:r w:rsidRPr="00B84DB7">
              <w:rPr>
                <w:sz w:val="26"/>
                <w:szCs w:val="26"/>
              </w:rPr>
              <w:t>31 июля 2015 г.</w:t>
            </w:r>
          </w:p>
        </w:tc>
      </w:tr>
      <w:tr w:rsidR="00E05C5B" w:rsidRPr="00B84DB7" w:rsidTr="00376FE7">
        <w:tc>
          <w:tcPr>
            <w:tcW w:w="675" w:type="dxa"/>
            <w:vMerge/>
          </w:tcPr>
          <w:p w:rsidR="00E05C5B" w:rsidRPr="00B84DB7" w:rsidRDefault="00E05C5B" w:rsidP="001479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vMerge/>
          </w:tcPr>
          <w:p w:rsidR="00E05C5B" w:rsidRPr="00B84DB7" w:rsidRDefault="00E05C5B" w:rsidP="00D6313E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E05C5B" w:rsidRPr="00B84DB7" w:rsidRDefault="00E05C5B" w:rsidP="00D43BDA">
            <w:pPr>
              <w:rPr>
                <w:sz w:val="26"/>
                <w:szCs w:val="26"/>
              </w:rPr>
            </w:pPr>
            <w:r w:rsidRPr="00B84DB7">
              <w:rPr>
                <w:sz w:val="26"/>
                <w:szCs w:val="26"/>
              </w:rPr>
              <w:t xml:space="preserve">государственные бюджетные учреждения Республики Карелия </w:t>
            </w:r>
          </w:p>
        </w:tc>
        <w:tc>
          <w:tcPr>
            <w:tcW w:w="1666" w:type="dxa"/>
          </w:tcPr>
          <w:p w:rsidR="00E05C5B" w:rsidRPr="00B84DB7" w:rsidRDefault="00E05C5B" w:rsidP="00D43BDA">
            <w:pPr>
              <w:jc w:val="center"/>
              <w:rPr>
                <w:sz w:val="26"/>
                <w:szCs w:val="26"/>
              </w:rPr>
            </w:pPr>
            <w:r w:rsidRPr="00B84DB7">
              <w:rPr>
                <w:sz w:val="26"/>
                <w:szCs w:val="26"/>
              </w:rPr>
              <w:t>10 августа 2015 г.</w:t>
            </w:r>
          </w:p>
        </w:tc>
      </w:tr>
      <w:tr w:rsidR="00E05C5B" w:rsidRPr="00B84DB7" w:rsidTr="00376FE7">
        <w:tc>
          <w:tcPr>
            <w:tcW w:w="675" w:type="dxa"/>
            <w:vMerge/>
          </w:tcPr>
          <w:p w:rsidR="00E05C5B" w:rsidRPr="00B84DB7" w:rsidRDefault="00E05C5B" w:rsidP="001479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vMerge/>
          </w:tcPr>
          <w:p w:rsidR="00E05C5B" w:rsidRPr="00B84DB7" w:rsidRDefault="00E05C5B" w:rsidP="00D6313E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E05C5B" w:rsidRPr="00B84DB7" w:rsidRDefault="00E05C5B" w:rsidP="00D43BDA">
            <w:pPr>
              <w:rPr>
                <w:sz w:val="26"/>
                <w:szCs w:val="26"/>
              </w:rPr>
            </w:pPr>
            <w:r w:rsidRPr="00B84DB7">
              <w:rPr>
                <w:sz w:val="26"/>
                <w:szCs w:val="26"/>
              </w:rPr>
              <w:t xml:space="preserve">государственные автономные учреждения Республики Карелия </w:t>
            </w:r>
          </w:p>
        </w:tc>
        <w:tc>
          <w:tcPr>
            <w:tcW w:w="1666" w:type="dxa"/>
          </w:tcPr>
          <w:p w:rsidR="00E05C5B" w:rsidRPr="00B84DB7" w:rsidRDefault="00E05C5B" w:rsidP="00D43BDA">
            <w:pPr>
              <w:jc w:val="center"/>
              <w:rPr>
                <w:sz w:val="26"/>
                <w:szCs w:val="26"/>
              </w:rPr>
            </w:pPr>
            <w:r w:rsidRPr="00B84DB7">
              <w:rPr>
                <w:sz w:val="26"/>
                <w:szCs w:val="26"/>
              </w:rPr>
              <w:t>10 августа 2015 г.</w:t>
            </w:r>
          </w:p>
        </w:tc>
      </w:tr>
      <w:tr w:rsidR="00376FE7" w:rsidRPr="00B84DB7" w:rsidTr="00376FE7">
        <w:tc>
          <w:tcPr>
            <w:tcW w:w="675" w:type="dxa"/>
          </w:tcPr>
          <w:p w:rsidR="00376FE7" w:rsidRPr="00B84DB7" w:rsidRDefault="00376FE7" w:rsidP="001479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110" w:type="dxa"/>
          </w:tcPr>
          <w:p w:rsidR="00376FE7" w:rsidRPr="00B84DB7" w:rsidRDefault="00376FE7" w:rsidP="00376FE7">
            <w:pPr>
              <w:jc w:val="both"/>
              <w:rPr>
                <w:sz w:val="26"/>
                <w:szCs w:val="26"/>
              </w:rPr>
            </w:pPr>
            <w:r w:rsidRPr="00B84DB7">
              <w:rPr>
                <w:sz w:val="26"/>
                <w:szCs w:val="26"/>
              </w:rPr>
              <w:t xml:space="preserve">Представителям администраторов начислений,  зарегистрированных в АИС «Доверие», получить </w:t>
            </w:r>
            <w:proofErr w:type="spellStart"/>
            <w:r w:rsidRPr="00B84DB7">
              <w:rPr>
                <w:sz w:val="26"/>
                <w:szCs w:val="26"/>
              </w:rPr>
              <w:t>мет</w:t>
            </w:r>
            <w:proofErr w:type="gramStart"/>
            <w:r w:rsidRPr="00B84DB7">
              <w:rPr>
                <w:sz w:val="26"/>
                <w:szCs w:val="26"/>
              </w:rPr>
              <w:t>о</w:t>
            </w:r>
            <w:proofErr w:type="spellEnd"/>
            <w:r w:rsidRPr="00B84DB7">
              <w:rPr>
                <w:sz w:val="26"/>
                <w:szCs w:val="26"/>
              </w:rPr>
              <w:t>-</w:t>
            </w:r>
            <w:proofErr w:type="gramEnd"/>
            <w:r w:rsidRPr="00B84DB7">
              <w:rPr>
                <w:sz w:val="26"/>
                <w:szCs w:val="26"/>
              </w:rPr>
              <w:t xml:space="preserve"> </w:t>
            </w:r>
            <w:proofErr w:type="spellStart"/>
            <w:r w:rsidRPr="00B84DB7">
              <w:rPr>
                <w:sz w:val="26"/>
                <w:szCs w:val="26"/>
              </w:rPr>
              <w:t>дическое</w:t>
            </w:r>
            <w:proofErr w:type="spellEnd"/>
            <w:r w:rsidRPr="00B84DB7">
              <w:rPr>
                <w:sz w:val="26"/>
                <w:szCs w:val="26"/>
              </w:rPr>
              <w:t xml:space="preserve"> руководство </w:t>
            </w:r>
            <w:proofErr w:type="spellStart"/>
            <w:r w:rsidRPr="00B84DB7">
              <w:rPr>
                <w:sz w:val="26"/>
                <w:szCs w:val="26"/>
              </w:rPr>
              <w:t>поль</w:t>
            </w:r>
            <w:proofErr w:type="spellEnd"/>
            <w:r>
              <w:rPr>
                <w:sz w:val="26"/>
                <w:szCs w:val="26"/>
              </w:rPr>
              <w:t xml:space="preserve">-    </w:t>
            </w:r>
            <w:proofErr w:type="spellStart"/>
            <w:r w:rsidRPr="00B84DB7">
              <w:rPr>
                <w:sz w:val="26"/>
                <w:szCs w:val="26"/>
              </w:rPr>
              <w:t>зователя</w:t>
            </w:r>
            <w:proofErr w:type="spellEnd"/>
            <w:r w:rsidRPr="00B84DB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  </w:t>
            </w:r>
            <w:r w:rsidRPr="00B84DB7">
              <w:rPr>
                <w:sz w:val="26"/>
                <w:szCs w:val="26"/>
              </w:rPr>
              <w:t>направить</w:t>
            </w:r>
            <w:r>
              <w:rPr>
                <w:sz w:val="26"/>
                <w:szCs w:val="26"/>
              </w:rPr>
              <w:t xml:space="preserve">  </w:t>
            </w:r>
            <w:r w:rsidRPr="00B84DB7">
              <w:rPr>
                <w:sz w:val="26"/>
                <w:szCs w:val="26"/>
              </w:rPr>
              <w:t xml:space="preserve"> главному </w:t>
            </w:r>
          </w:p>
        </w:tc>
        <w:tc>
          <w:tcPr>
            <w:tcW w:w="3120" w:type="dxa"/>
          </w:tcPr>
          <w:p w:rsidR="00376FE7" w:rsidRPr="00B84DB7" w:rsidRDefault="00376FE7" w:rsidP="00D43BDA">
            <w:pPr>
              <w:rPr>
                <w:sz w:val="26"/>
                <w:szCs w:val="26"/>
              </w:rPr>
            </w:pPr>
            <w:r w:rsidRPr="00B84DB7">
              <w:rPr>
                <w:sz w:val="26"/>
                <w:szCs w:val="26"/>
              </w:rPr>
              <w:t xml:space="preserve">органы исполнительной власти Республики Карелия </w:t>
            </w:r>
          </w:p>
        </w:tc>
        <w:tc>
          <w:tcPr>
            <w:tcW w:w="1666" w:type="dxa"/>
          </w:tcPr>
          <w:p w:rsidR="00376FE7" w:rsidRPr="00B84DB7" w:rsidRDefault="00376FE7" w:rsidP="00D43BDA">
            <w:pPr>
              <w:jc w:val="center"/>
              <w:rPr>
                <w:sz w:val="26"/>
                <w:szCs w:val="26"/>
              </w:rPr>
            </w:pPr>
            <w:r w:rsidRPr="00B84DB7">
              <w:rPr>
                <w:sz w:val="26"/>
                <w:szCs w:val="26"/>
              </w:rPr>
              <w:t>3 августа 2015 г.</w:t>
            </w:r>
          </w:p>
        </w:tc>
      </w:tr>
    </w:tbl>
    <w:p w:rsidR="005A03F9" w:rsidRDefault="005A03F9">
      <w:pPr>
        <w:rPr>
          <w:sz w:val="26"/>
          <w:szCs w:val="26"/>
        </w:rPr>
      </w:pPr>
    </w:p>
    <w:p w:rsidR="005A03F9" w:rsidRPr="00376FE7" w:rsidRDefault="00376FE7" w:rsidP="00376FE7">
      <w:pPr>
        <w:jc w:val="center"/>
        <w:rPr>
          <w:sz w:val="24"/>
          <w:szCs w:val="24"/>
        </w:rPr>
      </w:pPr>
      <w:r w:rsidRPr="00376FE7">
        <w:rPr>
          <w:sz w:val="24"/>
          <w:szCs w:val="24"/>
        </w:rPr>
        <w:lastRenderedPageBreak/>
        <w:t>2</w:t>
      </w:r>
    </w:p>
    <w:tbl>
      <w:tblPr>
        <w:tblStyle w:val="ac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4110"/>
        <w:gridCol w:w="3120"/>
        <w:gridCol w:w="1666"/>
      </w:tblGrid>
      <w:tr w:rsidR="005A03F9" w:rsidRPr="00B84DB7" w:rsidTr="00376FE7">
        <w:tc>
          <w:tcPr>
            <w:tcW w:w="675" w:type="dxa"/>
          </w:tcPr>
          <w:p w:rsidR="005A03F9" w:rsidRPr="00B84DB7" w:rsidRDefault="005A03F9" w:rsidP="00D43BDA">
            <w:pPr>
              <w:jc w:val="center"/>
              <w:rPr>
                <w:sz w:val="26"/>
                <w:szCs w:val="26"/>
              </w:rPr>
            </w:pPr>
            <w:r w:rsidRPr="00B84DB7">
              <w:rPr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:rsidR="005A03F9" w:rsidRPr="00B84DB7" w:rsidRDefault="005A03F9" w:rsidP="00D43BDA">
            <w:pPr>
              <w:jc w:val="center"/>
              <w:rPr>
                <w:sz w:val="26"/>
                <w:szCs w:val="26"/>
              </w:rPr>
            </w:pPr>
            <w:r w:rsidRPr="00B84DB7">
              <w:rPr>
                <w:sz w:val="26"/>
                <w:szCs w:val="26"/>
              </w:rPr>
              <w:t>2</w:t>
            </w:r>
          </w:p>
        </w:tc>
        <w:tc>
          <w:tcPr>
            <w:tcW w:w="3120" w:type="dxa"/>
          </w:tcPr>
          <w:p w:rsidR="005A03F9" w:rsidRPr="00B84DB7" w:rsidRDefault="005A03F9" w:rsidP="00D43BDA">
            <w:pPr>
              <w:jc w:val="center"/>
              <w:rPr>
                <w:sz w:val="26"/>
                <w:szCs w:val="26"/>
              </w:rPr>
            </w:pPr>
            <w:r w:rsidRPr="00B84DB7">
              <w:rPr>
                <w:sz w:val="26"/>
                <w:szCs w:val="26"/>
              </w:rPr>
              <w:t>3</w:t>
            </w:r>
          </w:p>
        </w:tc>
        <w:tc>
          <w:tcPr>
            <w:tcW w:w="1666" w:type="dxa"/>
          </w:tcPr>
          <w:p w:rsidR="005A03F9" w:rsidRPr="00B84DB7" w:rsidRDefault="005A03F9" w:rsidP="00D43BDA">
            <w:pPr>
              <w:jc w:val="center"/>
              <w:rPr>
                <w:sz w:val="26"/>
                <w:szCs w:val="26"/>
              </w:rPr>
            </w:pPr>
            <w:r w:rsidRPr="00B84DB7">
              <w:rPr>
                <w:sz w:val="26"/>
                <w:szCs w:val="26"/>
              </w:rPr>
              <w:t>4</w:t>
            </w:r>
          </w:p>
        </w:tc>
      </w:tr>
      <w:tr w:rsidR="00376FE7" w:rsidRPr="00B84DB7" w:rsidTr="00376FE7">
        <w:tc>
          <w:tcPr>
            <w:tcW w:w="675" w:type="dxa"/>
            <w:vMerge w:val="restart"/>
          </w:tcPr>
          <w:p w:rsidR="00376FE7" w:rsidRPr="00B84DB7" w:rsidRDefault="00376FE7" w:rsidP="001479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vMerge w:val="restart"/>
          </w:tcPr>
          <w:p w:rsidR="00376FE7" w:rsidRPr="00B84DB7" w:rsidRDefault="00376FE7" w:rsidP="00376F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</w:t>
            </w:r>
            <w:r w:rsidRPr="00B84DB7">
              <w:rPr>
                <w:sz w:val="26"/>
                <w:szCs w:val="26"/>
              </w:rPr>
              <w:t xml:space="preserve">нистратору начислений информацию о необходимости проведения обучения </w:t>
            </w:r>
            <w:proofErr w:type="gramStart"/>
            <w:r w:rsidRPr="00B84DB7">
              <w:rPr>
                <w:sz w:val="26"/>
                <w:szCs w:val="26"/>
              </w:rPr>
              <w:t>пользова</w:t>
            </w:r>
            <w:r>
              <w:rPr>
                <w:sz w:val="26"/>
                <w:szCs w:val="26"/>
              </w:rPr>
              <w:t>-</w:t>
            </w:r>
            <w:r w:rsidRPr="00B84DB7">
              <w:rPr>
                <w:sz w:val="26"/>
                <w:szCs w:val="26"/>
              </w:rPr>
              <w:t>теля</w:t>
            </w:r>
            <w:proofErr w:type="gramEnd"/>
            <w:r w:rsidRPr="00B84DB7">
              <w:rPr>
                <w:sz w:val="26"/>
                <w:szCs w:val="26"/>
              </w:rPr>
              <w:t xml:space="preserve"> АИС «Доверие» либо об отсутствии данной потребности</w:t>
            </w:r>
          </w:p>
        </w:tc>
        <w:tc>
          <w:tcPr>
            <w:tcW w:w="3120" w:type="dxa"/>
          </w:tcPr>
          <w:p w:rsidR="00376FE7" w:rsidRPr="00B84DB7" w:rsidRDefault="00376FE7" w:rsidP="00D43BDA">
            <w:pPr>
              <w:rPr>
                <w:sz w:val="26"/>
                <w:szCs w:val="26"/>
              </w:rPr>
            </w:pPr>
            <w:r w:rsidRPr="00B84DB7">
              <w:rPr>
                <w:sz w:val="26"/>
                <w:szCs w:val="26"/>
              </w:rPr>
              <w:t xml:space="preserve">государственные казенные учреждения Республики Карелия </w:t>
            </w:r>
          </w:p>
        </w:tc>
        <w:tc>
          <w:tcPr>
            <w:tcW w:w="1666" w:type="dxa"/>
          </w:tcPr>
          <w:p w:rsidR="00376FE7" w:rsidRPr="00B84DB7" w:rsidRDefault="00376FE7" w:rsidP="00D43BDA">
            <w:pPr>
              <w:jc w:val="center"/>
              <w:rPr>
                <w:sz w:val="26"/>
                <w:szCs w:val="26"/>
              </w:rPr>
            </w:pPr>
            <w:r w:rsidRPr="00B84DB7">
              <w:rPr>
                <w:sz w:val="26"/>
                <w:szCs w:val="26"/>
              </w:rPr>
              <w:t>3 августа 2015 г.</w:t>
            </w:r>
          </w:p>
        </w:tc>
      </w:tr>
      <w:tr w:rsidR="00376FE7" w:rsidRPr="00B84DB7" w:rsidTr="00376FE7">
        <w:tc>
          <w:tcPr>
            <w:tcW w:w="675" w:type="dxa"/>
            <w:vMerge/>
          </w:tcPr>
          <w:p w:rsidR="00376FE7" w:rsidRPr="00B84DB7" w:rsidRDefault="00376FE7" w:rsidP="001479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vMerge/>
          </w:tcPr>
          <w:p w:rsidR="00376FE7" w:rsidRPr="00B84DB7" w:rsidRDefault="00376FE7" w:rsidP="004D059C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376FE7" w:rsidRPr="00B84DB7" w:rsidRDefault="00376FE7" w:rsidP="00D43BDA">
            <w:pPr>
              <w:rPr>
                <w:sz w:val="26"/>
                <w:szCs w:val="26"/>
              </w:rPr>
            </w:pPr>
            <w:r w:rsidRPr="00B84DB7">
              <w:rPr>
                <w:sz w:val="26"/>
                <w:szCs w:val="26"/>
              </w:rPr>
              <w:t xml:space="preserve">государственные бюджетные учреждения Республики Карелия </w:t>
            </w:r>
          </w:p>
        </w:tc>
        <w:tc>
          <w:tcPr>
            <w:tcW w:w="1666" w:type="dxa"/>
          </w:tcPr>
          <w:p w:rsidR="00376FE7" w:rsidRPr="00B84DB7" w:rsidRDefault="00376FE7" w:rsidP="00D43BDA">
            <w:pPr>
              <w:jc w:val="center"/>
              <w:rPr>
                <w:sz w:val="26"/>
                <w:szCs w:val="26"/>
              </w:rPr>
            </w:pPr>
            <w:r w:rsidRPr="00B84DB7">
              <w:rPr>
                <w:sz w:val="26"/>
                <w:szCs w:val="26"/>
              </w:rPr>
              <w:t>12 августа 2015 г.</w:t>
            </w:r>
          </w:p>
        </w:tc>
      </w:tr>
      <w:tr w:rsidR="00376FE7" w:rsidRPr="00B84DB7" w:rsidTr="00376FE7">
        <w:tc>
          <w:tcPr>
            <w:tcW w:w="675" w:type="dxa"/>
            <w:vMerge/>
          </w:tcPr>
          <w:p w:rsidR="00376FE7" w:rsidRPr="00B84DB7" w:rsidRDefault="00376FE7" w:rsidP="001479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vMerge/>
          </w:tcPr>
          <w:p w:rsidR="00376FE7" w:rsidRPr="00B84DB7" w:rsidRDefault="00376FE7" w:rsidP="004D059C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376FE7" w:rsidRPr="00B84DB7" w:rsidRDefault="00376FE7" w:rsidP="00D43BDA">
            <w:pPr>
              <w:rPr>
                <w:sz w:val="26"/>
                <w:szCs w:val="26"/>
              </w:rPr>
            </w:pPr>
            <w:r w:rsidRPr="00B84DB7">
              <w:rPr>
                <w:sz w:val="26"/>
                <w:szCs w:val="26"/>
              </w:rPr>
              <w:t xml:space="preserve">государственные автономные учреждения Республики Карелия </w:t>
            </w:r>
          </w:p>
        </w:tc>
        <w:tc>
          <w:tcPr>
            <w:tcW w:w="1666" w:type="dxa"/>
          </w:tcPr>
          <w:p w:rsidR="00376FE7" w:rsidRPr="00B84DB7" w:rsidRDefault="00376FE7" w:rsidP="004D059C">
            <w:pPr>
              <w:jc w:val="center"/>
              <w:rPr>
                <w:sz w:val="26"/>
                <w:szCs w:val="26"/>
              </w:rPr>
            </w:pPr>
            <w:r w:rsidRPr="00B84DB7">
              <w:rPr>
                <w:sz w:val="26"/>
                <w:szCs w:val="26"/>
              </w:rPr>
              <w:t>12 августа 2015 г.</w:t>
            </w:r>
          </w:p>
        </w:tc>
      </w:tr>
      <w:tr w:rsidR="001446F1" w:rsidRPr="00B84DB7" w:rsidTr="00376FE7">
        <w:tc>
          <w:tcPr>
            <w:tcW w:w="675" w:type="dxa"/>
            <w:vMerge w:val="restart"/>
          </w:tcPr>
          <w:p w:rsidR="001446F1" w:rsidRPr="00B84DB7" w:rsidRDefault="001446F1" w:rsidP="00147987">
            <w:pPr>
              <w:jc w:val="center"/>
              <w:rPr>
                <w:sz w:val="26"/>
                <w:szCs w:val="26"/>
              </w:rPr>
            </w:pPr>
            <w:r w:rsidRPr="00B84DB7">
              <w:rPr>
                <w:sz w:val="26"/>
                <w:szCs w:val="26"/>
              </w:rPr>
              <w:t>4.</w:t>
            </w:r>
          </w:p>
        </w:tc>
        <w:tc>
          <w:tcPr>
            <w:tcW w:w="4110" w:type="dxa"/>
            <w:vMerge w:val="restart"/>
          </w:tcPr>
          <w:p w:rsidR="001446F1" w:rsidRPr="00B84DB7" w:rsidRDefault="001446F1" w:rsidP="00835F3D">
            <w:pPr>
              <w:spacing w:after="120"/>
              <w:rPr>
                <w:sz w:val="26"/>
                <w:szCs w:val="26"/>
              </w:rPr>
            </w:pPr>
            <w:r w:rsidRPr="00B84DB7">
              <w:rPr>
                <w:sz w:val="26"/>
                <w:szCs w:val="26"/>
              </w:rPr>
              <w:t xml:space="preserve">Администраторам начислений,  зарегистрированным в АИС «Доверие», обеспечить ввод </w:t>
            </w:r>
            <w:proofErr w:type="gramStart"/>
            <w:r w:rsidRPr="00B84DB7">
              <w:rPr>
                <w:sz w:val="26"/>
                <w:szCs w:val="26"/>
              </w:rPr>
              <w:t>дан-</w:t>
            </w:r>
            <w:proofErr w:type="spellStart"/>
            <w:r w:rsidRPr="00B84DB7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B84DB7">
              <w:rPr>
                <w:sz w:val="26"/>
                <w:szCs w:val="26"/>
              </w:rPr>
              <w:t xml:space="preserve"> о плательщиках начислений; о счетах, открытых в Управлении Федерального казначейства по Республике Карелия и в кредит-</w:t>
            </w:r>
            <w:proofErr w:type="spellStart"/>
            <w:r w:rsidRPr="00B84DB7">
              <w:rPr>
                <w:sz w:val="26"/>
                <w:szCs w:val="26"/>
              </w:rPr>
              <w:t>ных</w:t>
            </w:r>
            <w:proofErr w:type="spellEnd"/>
            <w:r w:rsidRPr="00B84DB7">
              <w:rPr>
                <w:sz w:val="26"/>
                <w:szCs w:val="26"/>
              </w:rPr>
              <w:t xml:space="preserve"> организациях, используемых для получения платежей по начислениям</w:t>
            </w:r>
          </w:p>
        </w:tc>
        <w:tc>
          <w:tcPr>
            <w:tcW w:w="3120" w:type="dxa"/>
          </w:tcPr>
          <w:p w:rsidR="001446F1" w:rsidRPr="00B84DB7" w:rsidRDefault="001446F1" w:rsidP="00EC3EC3">
            <w:pPr>
              <w:rPr>
                <w:sz w:val="26"/>
                <w:szCs w:val="26"/>
              </w:rPr>
            </w:pPr>
            <w:r w:rsidRPr="00B84DB7">
              <w:rPr>
                <w:sz w:val="26"/>
                <w:szCs w:val="26"/>
              </w:rPr>
              <w:t xml:space="preserve">органы исполнительной власти Республики Карелия </w:t>
            </w:r>
          </w:p>
        </w:tc>
        <w:tc>
          <w:tcPr>
            <w:tcW w:w="1666" w:type="dxa"/>
          </w:tcPr>
          <w:p w:rsidR="001446F1" w:rsidRPr="00B84DB7" w:rsidRDefault="001446F1" w:rsidP="00EC3EC3">
            <w:pPr>
              <w:jc w:val="center"/>
              <w:rPr>
                <w:sz w:val="26"/>
                <w:szCs w:val="26"/>
              </w:rPr>
            </w:pPr>
            <w:r w:rsidRPr="00B84DB7">
              <w:rPr>
                <w:sz w:val="26"/>
                <w:szCs w:val="26"/>
              </w:rPr>
              <w:t>10 августа 2015 г.</w:t>
            </w:r>
          </w:p>
        </w:tc>
      </w:tr>
      <w:tr w:rsidR="001446F1" w:rsidRPr="00B84DB7" w:rsidTr="00376FE7">
        <w:tc>
          <w:tcPr>
            <w:tcW w:w="675" w:type="dxa"/>
            <w:vMerge/>
          </w:tcPr>
          <w:p w:rsidR="001446F1" w:rsidRPr="00B84DB7" w:rsidRDefault="001446F1" w:rsidP="001479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vMerge/>
          </w:tcPr>
          <w:p w:rsidR="001446F1" w:rsidRPr="00B84DB7" w:rsidRDefault="001446F1" w:rsidP="00835F3D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1446F1" w:rsidRPr="00B84DB7" w:rsidRDefault="001446F1" w:rsidP="00D43BDA">
            <w:pPr>
              <w:rPr>
                <w:sz w:val="26"/>
                <w:szCs w:val="26"/>
              </w:rPr>
            </w:pPr>
            <w:r w:rsidRPr="00B84DB7">
              <w:rPr>
                <w:sz w:val="26"/>
                <w:szCs w:val="26"/>
              </w:rPr>
              <w:t xml:space="preserve">государственные казенные учреждения Республики Карелия </w:t>
            </w:r>
          </w:p>
        </w:tc>
        <w:tc>
          <w:tcPr>
            <w:tcW w:w="1666" w:type="dxa"/>
          </w:tcPr>
          <w:p w:rsidR="001446F1" w:rsidRPr="00B84DB7" w:rsidRDefault="001446F1" w:rsidP="004F0E8C">
            <w:pPr>
              <w:jc w:val="center"/>
              <w:rPr>
                <w:sz w:val="26"/>
                <w:szCs w:val="26"/>
              </w:rPr>
            </w:pPr>
            <w:r w:rsidRPr="00B84DB7">
              <w:rPr>
                <w:sz w:val="26"/>
                <w:szCs w:val="26"/>
              </w:rPr>
              <w:t>10 августа 2015 г.</w:t>
            </w:r>
          </w:p>
        </w:tc>
      </w:tr>
      <w:tr w:rsidR="001446F1" w:rsidRPr="00B84DB7" w:rsidTr="00376FE7">
        <w:tc>
          <w:tcPr>
            <w:tcW w:w="675" w:type="dxa"/>
            <w:vMerge/>
          </w:tcPr>
          <w:p w:rsidR="001446F1" w:rsidRPr="00B84DB7" w:rsidRDefault="001446F1" w:rsidP="001479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vMerge/>
          </w:tcPr>
          <w:p w:rsidR="001446F1" w:rsidRPr="00B84DB7" w:rsidRDefault="001446F1" w:rsidP="004D059C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1446F1" w:rsidRPr="00B84DB7" w:rsidRDefault="001446F1" w:rsidP="00D43BDA">
            <w:pPr>
              <w:rPr>
                <w:sz w:val="26"/>
                <w:szCs w:val="26"/>
              </w:rPr>
            </w:pPr>
            <w:r w:rsidRPr="00B84DB7">
              <w:rPr>
                <w:sz w:val="26"/>
                <w:szCs w:val="26"/>
              </w:rPr>
              <w:t xml:space="preserve">государственные бюджетные учреждения Республики Карелия </w:t>
            </w:r>
          </w:p>
        </w:tc>
        <w:tc>
          <w:tcPr>
            <w:tcW w:w="1666" w:type="dxa"/>
          </w:tcPr>
          <w:p w:rsidR="001446F1" w:rsidRPr="00B84DB7" w:rsidRDefault="001446F1" w:rsidP="004F0E8C">
            <w:pPr>
              <w:jc w:val="center"/>
              <w:rPr>
                <w:sz w:val="26"/>
                <w:szCs w:val="26"/>
              </w:rPr>
            </w:pPr>
            <w:r w:rsidRPr="00B84DB7">
              <w:rPr>
                <w:sz w:val="26"/>
                <w:szCs w:val="26"/>
              </w:rPr>
              <w:t>20 августа 2015 г.</w:t>
            </w:r>
          </w:p>
        </w:tc>
      </w:tr>
      <w:tr w:rsidR="001446F1" w:rsidRPr="00B84DB7" w:rsidTr="00376FE7">
        <w:tc>
          <w:tcPr>
            <w:tcW w:w="675" w:type="dxa"/>
            <w:vMerge/>
          </w:tcPr>
          <w:p w:rsidR="001446F1" w:rsidRPr="00B84DB7" w:rsidRDefault="001446F1" w:rsidP="001479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vMerge/>
          </w:tcPr>
          <w:p w:rsidR="001446F1" w:rsidRPr="00B84DB7" w:rsidRDefault="001446F1" w:rsidP="004D059C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1446F1" w:rsidRPr="00B84DB7" w:rsidRDefault="001446F1" w:rsidP="00D43BDA">
            <w:pPr>
              <w:rPr>
                <w:sz w:val="26"/>
                <w:szCs w:val="26"/>
              </w:rPr>
            </w:pPr>
            <w:r w:rsidRPr="00B84DB7">
              <w:rPr>
                <w:sz w:val="26"/>
                <w:szCs w:val="26"/>
              </w:rPr>
              <w:t xml:space="preserve">государственные автономные учреждения Республики Карелия </w:t>
            </w:r>
          </w:p>
        </w:tc>
        <w:tc>
          <w:tcPr>
            <w:tcW w:w="1666" w:type="dxa"/>
          </w:tcPr>
          <w:p w:rsidR="001446F1" w:rsidRPr="00B84DB7" w:rsidRDefault="001446F1" w:rsidP="00D43BDA">
            <w:pPr>
              <w:jc w:val="center"/>
              <w:rPr>
                <w:sz w:val="26"/>
                <w:szCs w:val="26"/>
              </w:rPr>
            </w:pPr>
            <w:r w:rsidRPr="00B84DB7">
              <w:rPr>
                <w:sz w:val="26"/>
                <w:szCs w:val="26"/>
              </w:rPr>
              <w:t>20 августа 2015 г.</w:t>
            </w:r>
          </w:p>
        </w:tc>
      </w:tr>
      <w:tr w:rsidR="001446F1" w:rsidRPr="00B84DB7" w:rsidTr="00376FE7">
        <w:tc>
          <w:tcPr>
            <w:tcW w:w="675" w:type="dxa"/>
            <w:vMerge w:val="restart"/>
          </w:tcPr>
          <w:p w:rsidR="001446F1" w:rsidRDefault="001446F1" w:rsidP="001479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110" w:type="dxa"/>
            <w:vMerge w:val="restart"/>
          </w:tcPr>
          <w:p w:rsidR="001446F1" w:rsidRPr="00B84DB7" w:rsidRDefault="001446F1" w:rsidP="004D059C">
            <w:pPr>
              <w:rPr>
                <w:sz w:val="26"/>
                <w:szCs w:val="26"/>
              </w:rPr>
            </w:pPr>
            <w:r w:rsidRPr="00B84DB7">
              <w:rPr>
                <w:sz w:val="26"/>
                <w:szCs w:val="26"/>
              </w:rPr>
              <w:t>Администраторам начислений,  зарегистрированным в АИС «Доверие», обеспечить</w:t>
            </w:r>
            <w:r>
              <w:rPr>
                <w:sz w:val="26"/>
                <w:szCs w:val="26"/>
              </w:rPr>
              <w:t xml:space="preserve"> выгрузку данных о производимых начислениях в ГИС ГМП</w:t>
            </w:r>
          </w:p>
        </w:tc>
        <w:tc>
          <w:tcPr>
            <w:tcW w:w="3120" w:type="dxa"/>
          </w:tcPr>
          <w:p w:rsidR="001446F1" w:rsidRPr="00B84DB7" w:rsidRDefault="001446F1" w:rsidP="00EC3EC3">
            <w:pPr>
              <w:rPr>
                <w:sz w:val="26"/>
                <w:szCs w:val="26"/>
              </w:rPr>
            </w:pPr>
            <w:r w:rsidRPr="00B84DB7">
              <w:rPr>
                <w:sz w:val="26"/>
                <w:szCs w:val="26"/>
              </w:rPr>
              <w:t xml:space="preserve">органы исполнительной власти Республики Карелия </w:t>
            </w:r>
          </w:p>
        </w:tc>
        <w:tc>
          <w:tcPr>
            <w:tcW w:w="1666" w:type="dxa"/>
          </w:tcPr>
          <w:p w:rsidR="001446F1" w:rsidRPr="00B84DB7" w:rsidRDefault="001446F1" w:rsidP="00EC3E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B84DB7">
              <w:rPr>
                <w:sz w:val="26"/>
                <w:szCs w:val="26"/>
              </w:rPr>
              <w:t>1 августа 2015 г.</w:t>
            </w:r>
          </w:p>
        </w:tc>
      </w:tr>
      <w:tr w:rsidR="001446F1" w:rsidRPr="00B84DB7" w:rsidTr="00376FE7">
        <w:tc>
          <w:tcPr>
            <w:tcW w:w="675" w:type="dxa"/>
            <w:vMerge/>
          </w:tcPr>
          <w:p w:rsidR="001446F1" w:rsidRPr="00B84DB7" w:rsidRDefault="001446F1" w:rsidP="001479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vMerge/>
          </w:tcPr>
          <w:p w:rsidR="001446F1" w:rsidRPr="00B84DB7" w:rsidRDefault="001446F1" w:rsidP="004D059C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1446F1" w:rsidRPr="00B84DB7" w:rsidRDefault="001446F1" w:rsidP="00D43BDA">
            <w:pPr>
              <w:rPr>
                <w:sz w:val="26"/>
                <w:szCs w:val="26"/>
              </w:rPr>
            </w:pPr>
            <w:r w:rsidRPr="00B84DB7">
              <w:rPr>
                <w:sz w:val="26"/>
                <w:szCs w:val="26"/>
              </w:rPr>
              <w:t xml:space="preserve">государственные казенные учреждения Республики Карелия </w:t>
            </w:r>
          </w:p>
        </w:tc>
        <w:tc>
          <w:tcPr>
            <w:tcW w:w="1666" w:type="dxa"/>
          </w:tcPr>
          <w:p w:rsidR="001446F1" w:rsidRPr="00B84DB7" w:rsidRDefault="001446F1" w:rsidP="002C3A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B84DB7">
              <w:rPr>
                <w:sz w:val="26"/>
                <w:szCs w:val="26"/>
              </w:rPr>
              <w:t>1 августа 2015 г.</w:t>
            </w:r>
          </w:p>
        </w:tc>
      </w:tr>
      <w:tr w:rsidR="001446F1" w:rsidRPr="00B84DB7" w:rsidTr="00376FE7">
        <w:tc>
          <w:tcPr>
            <w:tcW w:w="675" w:type="dxa"/>
            <w:vMerge/>
          </w:tcPr>
          <w:p w:rsidR="001446F1" w:rsidRDefault="001446F1" w:rsidP="001479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vMerge/>
          </w:tcPr>
          <w:p w:rsidR="001446F1" w:rsidRPr="00B84DB7" w:rsidRDefault="001446F1" w:rsidP="004D059C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1446F1" w:rsidRPr="00B84DB7" w:rsidRDefault="001446F1" w:rsidP="00D43BDA">
            <w:pPr>
              <w:rPr>
                <w:sz w:val="26"/>
                <w:szCs w:val="26"/>
              </w:rPr>
            </w:pPr>
            <w:r w:rsidRPr="00B84DB7">
              <w:rPr>
                <w:sz w:val="26"/>
                <w:szCs w:val="26"/>
              </w:rPr>
              <w:t xml:space="preserve">государственные бюджетные учреждения Республики Карелия </w:t>
            </w:r>
          </w:p>
        </w:tc>
        <w:tc>
          <w:tcPr>
            <w:tcW w:w="1666" w:type="dxa"/>
          </w:tcPr>
          <w:p w:rsidR="001446F1" w:rsidRPr="00B84DB7" w:rsidRDefault="001446F1" w:rsidP="00CA1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Pr="00B84DB7">
              <w:rPr>
                <w:sz w:val="26"/>
                <w:szCs w:val="26"/>
              </w:rPr>
              <w:t xml:space="preserve"> августа 2015 г.</w:t>
            </w:r>
          </w:p>
        </w:tc>
      </w:tr>
      <w:tr w:rsidR="001446F1" w:rsidRPr="00B84DB7" w:rsidTr="00376FE7">
        <w:tc>
          <w:tcPr>
            <w:tcW w:w="675" w:type="dxa"/>
            <w:vMerge/>
          </w:tcPr>
          <w:p w:rsidR="001446F1" w:rsidRDefault="001446F1" w:rsidP="001479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vMerge/>
          </w:tcPr>
          <w:p w:rsidR="001446F1" w:rsidRPr="00B84DB7" w:rsidRDefault="001446F1" w:rsidP="004D059C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1446F1" w:rsidRPr="00B84DB7" w:rsidRDefault="001446F1" w:rsidP="00D43BDA">
            <w:pPr>
              <w:rPr>
                <w:sz w:val="26"/>
                <w:szCs w:val="26"/>
              </w:rPr>
            </w:pPr>
            <w:r w:rsidRPr="00B84DB7">
              <w:rPr>
                <w:sz w:val="26"/>
                <w:szCs w:val="26"/>
              </w:rPr>
              <w:t xml:space="preserve">государственные автономные учреждения Республики Карелия </w:t>
            </w:r>
          </w:p>
        </w:tc>
        <w:tc>
          <w:tcPr>
            <w:tcW w:w="1666" w:type="dxa"/>
          </w:tcPr>
          <w:p w:rsidR="001446F1" w:rsidRPr="00B84DB7" w:rsidRDefault="001446F1" w:rsidP="00D43B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Pr="00B84DB7">
              <w:rPr>
                <w:sz w:val="26"/>
                <w:szCs w:val="26"/>
              </w:rPr>
              <w:t xml:space="preserve"> августа 2015 г.</w:t>
            </w:r>
          </w:p>
        </w:tc>
      </w:tr>
      <w:tr w:rsidR="00CF33CB" w:rsidRPr="00B84DB7" w:rsidTr="00376FE7">
        <w:tc>
          <w:tcPr>
            <w:tcW w:w="675" w:type="dxa"/>
            <w:vMerge w:val="restart"/>
          </w:tcPr>
          <w:p w:rsidR="00CF33CB" w:rsidRDefault="00CF33CB" w:rsidP="001479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110" w:type="dxa"/>
            <w:vMerge w:val="restart"/>
          </w:tcPr>
          <w:p w:rsidR="00CF33CB" w:rsidRPr="00B84DB7" w:rsidRDefault="00CF33CB" w:rsidP="00C57E02">
            <w:pPr>
              <w:rPr>
                <w:sz w:val="26"/>
                <w:szCs w:val="26"/>
              </w:rPr>
            </w:pPr>
            <w:r w:rsidRPr="00B84DB7">
              <w:rPr>
                <w:sz w:val="26"/>
                <w:szCs w:val="26"/>
              </w:rPr>
              <w:t xml:space="preserve">Администраторам начислений,  </w:t>
            </w:r>
            <w:r>
              <w:rPr>
                <w:sz w:val="26"/>
                <w:szCs w:val="26"/>
              </w:rPr>
              <w:t xml:space="preserve">осуществляющим выгрузку </w:t>
            </w:r>
            <w:proofErr w:type="gramStart"/>
            <w:r>
              <w:rPr>
                <w:sz w:val="26"/>
                <w:szCs w:val="26"/>
              </w:rPr>
              <w:t>дан-</w:t>
            </w:r>
            <w:proofErr w:type="spellStart"/>
            <w:r>
              <w:rPr>
                <w:sz w:val="26"/>
                <w:szCs w:val="26"/>
              </w:rPr>
              <w:t>ных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о производимых начислениях в ГИС ГМП, обеспечить предо-</w:t>
            </w:r>
            <w:proofErr w:type="spellStart"/>
            <w:r>
              <w:rPr>
                <w:sz w:val="26"/>
                <w:szCs w:val="26"/>
              </w:rPr>
              <w:t>ставление</w:t>
            </w:r>
            <w:proofErr w:type="spellEnd"/>
            <w:r>
              <w:rPr>
                <w:sz w:val="26"/>
                <w:szCs w:val="26"/>
              </w:rPr>
              <w:t xml:space="preserve"> плательщикам </w:t>
            </w:r>
            <w:proofErr w:type="spellStart"/>
            <w:r>
              <w:rPr>
                <w:sz w:val="26"/>
                <w:szCs w:val="26"/>
              </w:rPr>
              <w:t>первич-ных</w:t>
            </w:r>
            <w:proofErr w:type="spellEnd"/>
            <w:r>
              <w:rPr>
                <w:sz w:val="26"/>
                <w:szCs w:val="26"/>
              </w:rPr>
              <w:t xml:space="preserve"> платежных документов, содержащих уникальный </w:t>
            </w:r>
            <w:proofErr w:type="spellStart"/>
            <w:r>
              <w:rPr>
                <w:sz w:val="26"/>
                <w:szCs w:val="26"/>
              </w:rPr>
              <w:t>иденти-фикационный</w:t>
            </w:r>
            <w:proofErr w:type="spellEnd"/>
            <w:r>
              <w:rPr>
                <w:sz w:val="26"/>
                <w:szCs w:val="26"/>
              </w:rPr>
              <w:t xml:space="preserve"> код начисления (УИН)</w:t>
            </w:r>
          </w:p>
        </w:tc>
        <w:tc>
          <w:tcPr>
            <w:tcW w:w="3120" w:type="dxa"/>
          </w:tcPr>
          <w:p w:rsidR="00CF33CB" w:rsidRPr="00B84DB7" w:rsidRDefault="00CF33CB" w:rsidP="00650DC3">
            <w:pPr>
              <w:rPr>
                <w:sz w:val="26"/>
                <w:szCs w:val="26"/>
              </w:rPr>
            </w:pPr>
            <w:r w:rsidRPr="00B84DB7">
              <w:rPr>
                <w:sz w:val="26"/>
                <w:szCs w:val="26"/>
              </w:rPr>
              <w:t xml:space="preserve">органы исполнительной власти Республики Карелия </w:t>
            </w:r>
          </w:p>
        </w:tc>
        <w:tc>
          <w:tcPr>
            <w:tcW w:w="1666" w:type="dxa"/>
          </w:tcPr>
          <w:p w:rsidR="00CF33CB" w:rsidRPr="00B84DB7" w:rsidRDefault="00CF33CB" w:rsidP="00650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сентября 2015 г.</w:t>
            </w:r>
          </w:p>
        </w:tc>
      </w:tr>
      <w:tr w:rsidR="00CF33CB" w:rsidRPr="00B84DB7" w:rsidTr="00376FE7">
        <w:tc>
          <w:tcPr>
            <w:tcW w:w="675" w:type="dxa"/>
            <w:vMerge/>
          </w:tcPr>
          <w:p w:rsidR="00CF33CB" w:rsidRDefault="00CF33CB" w:rsidP="001479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vMerge/>
          </w:tcPr>
          <w:p w:rsidR="00CF33CB" w:rsidRPr="00B84DB7" w:rsidRDefault="00CF33CB" w:rsidP="00C57E02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CF33CB" w:rsidRPr="00B84DB7" w:rsidRDefault="00CF33CB" w:rsidP="00D43BDA">
            <w:pPr>
              <w:rPr>
                <w:sz w:val="26"/>
                <w:szCs w:val="26"/>
              </w:rPr>
            </w:pPr>
            <w:r w:rsidRPr="00B84DB7">
              <w:rPr>
                <w:sz w:val="26"/>
                <w:szCs w:val="26"/>
              </w:rPr>
              <w:t xml:space="preserve">государственные казенные учреждения Республики Карелия </w:t>
            </w:r>
          </w:p>
        </w:tc>
        <w:tc>
          <w:tcPr>
            <w:tcW w:w="1666" w:type="dxa"/>
          </w:tcPr>
          <w:p w:rsidR="00CF33CB" w:rsidRDefault="00CF33CB" w:rsidP="00D43B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сентября 2015 г.</w:t>
            </w:r>
          </w:p>
        </w:tc>
      </w:tr>
      <w:tr w:rsidR="00CF33CB" w:rsidRPr="00B84DB7" w:rsidTr="00376FE7">
        <w:tc>
          <w:tcPr>
            <w:tcW w:w="675" w:type="dxa"/>
            <w:vMerge/>
          </w:tcPr>
          <w:p w:rsidR="00CF33CB" w:rsidRDefault="00CF33CB" w:rsidP="001479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vMerge/>
          </w:tcPr>
          <w:p w:rsidR="00CF33CB" w:rsidRPr="00B84DB7" w:rsidRDefault="00CF33CB" w:rsidP="004D059C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CF33CB" w:rsidRPr="00B84DB7" w:rsidRDefault="00CF33CB" w:rsidP="00D43BDA">
            <w:pPr>
              <w:rPr>
                <w:sz w:val="26"/>
                <w:szCs w:val="26"/>
              </w:rPr>
            </w:pPr>
            <w:r w:rsidRPr="00B84DB7">
              <w:rPr>
                <w:sz w:val="26"/>
                <w:szCs w:val="26"/>
              </w:rPr>
              <w:t xml:space="preserve">государственные бюджетные учреждения Республики Карелия </w:t>
            </w:r>
          </w:p>
        </w:tc>
        <w:tc>
          <w:tcPr>
            <w:tcW w:w="1666" w:type="dxa"/>
          </w:tcPr>
          <w:p w:rsidR="00CF33CB" w:rsidRDefault="00CF33CB" w:rsidP="00D43B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сентября 2015 г.</w:t>
            </w:r>
          </w:p>
        </w:tc>
      </w:tr>
      <w:tr w:rsidR="00CF33CB" w:rsidRPr="00B84DB7" w:rsidTr="00376FE7">
        <w:tc>
          <w:tcPr>
            <w:tcW w:w="675" w:type="dxa"/>
            <w:vMerge/>
          </w:tcPr>
          <w:p w:rsidR="00CF33CB" w:rsidRDefault="00CF33CB" w:rsidP="001479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vMerge/>
          </w:tcPr>
          <w:p w:rsidR="00CF33CB" w:rsidRPr="00B84DB7" w:rsidRDefault="00CF33CB" w:rsidP="004D059C">
            <w:pPr>
              <w:rPr>
                <w:sz w:val="26"/>
                <w:szCs w:val="26"/>
              </w:rPr>
            </w:pPr>
          </w:p>
        </w:tc>
        <w:tc>
          <w:tcPr>
            <w:tcW w:w="3120" w:type="dxa"/>
          </w:tcPr>
          <w:p w:rsidR="00CF33CB" w:rsidRPr="00B84DB7" w:rsidRDefault="00CF33CB" w:rsidP="00D43BDA">
            <w:pPr>
              <w:rPr>
                <w:sz w:val="26"/>
                <w:szCs w:val="26"/>
              </w:rPr>
            </w:pPr>
            <w:r w:rsidRPr="00B84DB7">
              <w:rPr>
                <w:sz w:val="26"/>
                <w:szCs w:val="26"/>
              </w:rPr>
              <w:t xml:space="preserve">государственные автономные учреждения Республики Карелия </w:t>
            </w:r>
          </w:p>
        </w:tc>
        <w:tc>
          <w:tcPr>
            <w:tcW w:w="1666" w:type="dxa"/>
          </w:tcPr>
          <w:p w:rsidR="00CF33CB" w:rsidRDefault="00CF33CB" w:rsidP="00C57E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сентября 2015 г.</w:t>
            </w:r>
          </w:p>
        </w:tc>
      </w:tr>
    </w:tbl>
    <w:p w:rsidR="00BC761F" w:rsidRDefault="00376FE7" w:rsidP="00147987">
      <w:pPr>
        <w:jc w:val="center"/>
        <w:rPr>
          <w:szCs w:val="28"/>
        </w:rPr>
      </w:pPr>
      <w:r>
        <w:rPr>
          <w:szCs w:val="28"/>
        </w:rPr>
        <w:t>__________________</w:t>
      </w:r>
    </w:p>
    <w:sectPr w:rsidR="00BC761F" w:rsidSect="00376FE7">
      <w:pgSz w:w="11906" w:h="16838"/>
      <w:pgMar w:top="567" w:right="851" w:bottom="567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46F1"/>
    <w:rsid w:val="0014712A"/>
    <w:rsid w:val="00147987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75665"/>
    <w:rsid w:val="00294FD3"/>
    <w:rsid w:val="002A2B98"/>
    <w:rsid w:val="002B387D"/>
    <w:rsid w:val="002C11F4"/>
    <w:rsid w:val="002C3A81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76FE7"/>
    <w:rsid w:val="0037732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D059C"/>
    <w:rsid w:val="004F0E8C"/>
    <w:rsid w:val="00503BDE"/>
    <w:rsid w:val="0054699C"/>
    <w:rsid w:val="0056141B"/>
    <w:rsid w:val="00564C9B"/>
    <w:rsid w:val="0056638B"/>
    <w:rsid w:val="00567E8A"/>
    <w:rsid w:val="005734DF"/>
    <w:rsid w:val="00581140"/>
    <w:rsid w:val="00581857"/>
    <w:rsid w:val="005941BE"/>
    <w:rsid w:val="005A03F9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35F3D"/>
    <w:rsid w:val="00840E98"/>
    <w:rsid w:val="00841646"/>
    <w:rsid w:val="008436E9"/>
    <w:rsid w:val="00844192"/>
    <w:rsid w:val="00844A35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C57C7"/>
    <w:rsid w:val="008E454A"/>
    <w:rsid w:val="008F3382"/>
    <w:rsid w:val="008F37BC"/>
    <w:rsid w:val="008F49A8"/>
    <w:rsid w:val="008F7C13"/>
    <w:rsid w:val="00907FBD"/>
    <w:rsid w:val="009114BB"/>
    <w:rsid w:val="00912192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0092F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3186"/>
    <w:rsid w:val="00AA66DD"/>
    <w:rsid w:val="00AB0142"/>
    <w:rsid w:val="00AB125A"/>
    <w:rsid w:val="00AB3199"/>
    <w:rsid w:val="00AB7DDA"/>
    <w:rsid w:val="00AB7EE3"/>
    <w:rsid w:val="00AB7F28"/>
    <w:rsid w:val="00AC31F4"/>
    <w:rsid w:val="00AC52ED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84DB7"/>
    <w:rsid w:val="00B97235"/>
    <w:rsid w:val="00BC30ED"/>
    <w:rsid w:val="00BC761F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57E02"/>
    <w:rsid w:val="00C632F9"/>
    <w:rsid w:val="00CA0E9E"/>
    <w:rsid w:val="00CA1BAA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33CB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313E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05C5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43A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75C4C-B15D-43F8-98DB-BFE828413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615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25</cp:revision>
  <cp:lastPrinted>2015-07-07T09:40:00Z</cp:lastPrinted>
  <dcterms:created xsi:type="dcterms:W3CDTF">2015-07-03T07:22:00Z</dcterms:created>
  <dcterms:modified xsi:type="dcterms:W3CDTF">2015-07-08T08:53:00Z</dcterms:modified>
</cp:coreProperties>
</file>