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1204E" w:rsidP="00A9451D">
      <w:pPr>
        <w:ind w:left="-142"/>
        <w:jc w:val="center"/>
        <w:rPr>
          <w:sz w:val="16"/>
        </w:rPr>
      </w:pPr>
      <w:r w:rsidRPr="00012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59F7" w:rsidRDefault="00FB59F7" w:rsidP="00FB59F7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Указ Главы Республики Карелия </w:t>
      </w:r>
    </w:p>
    <w:p w:rsidR="00FB59F7" w:rsidRDefault="00FB59F7" w:rsidP="00FB59F7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 октября 2014 года № 79</w:t>
      </w:r>
    </w:p>
    <w:p w:rsidR="00FB59F7" w:rsidRDefault="00FB59F7" w:rsidP="00FB59F7">
      <w:pPr>
        <w:spacing w:line="100" w:lineRule="atLeast"/>
        <w:jc w:val="center"/>
        <w:rPr>
          <w:b/>
          <w:bCs/>
          <w:sz w:val="28"/>
          <w:szCs w:val="28"/>
        </w:rPr>
      </w:pPr>
    </w:p>
    <w:p w:rsidR="00FB59F7" w:rsidRDefault="00FB59F7" w:rsidP="00D44A62">
      <w:pPr>
        <w:ind w:firstLine="540"/>
        <w:jc w:val="both"/>
        <w:rPr>
          <w:sz w:val="28"/>
          <w:szCs w:val="28"/>
        </w:rPr>
      </w:pPr>
      <w:proofErr w:type="gramStart"/>
      <w:r w:rsidRPr="00D44A62">
        <w:rPr>
          <w:sz w:val="28"/>
          <w:szCs w:val="28"/>
        </w:rPr>
        <w:t>Внести в подпункт 1 пункта 4 распределения компетенции между Главой Республики Карелия, первым заместителем Главы Республики Карелия, заместителями Главы Республики Карелия и Министром юстиции Республики Карелия, утвержденного Указом Главы Республики Карелия от 6 октября 2014 года № 79</w:t>
      </w:r>
      <w:r w:rsidR="002737B7" w:rsidRPr="00D44A62">
        <w:rPr>
          <w:sz w:val="28"/>
          <w:szCs w:val="28"/>
        </w:rPr>
        <w:t xml:space="preserve"> (Собрание законодательства Республики Карелия, 2014, № 10, ст. 1788;</w:t>
      </w:r>
      <w:r w:rsidR="00022509">
        <w:rPr>
          <w:sz w:val="28"/>
          <w:szCs w:val="28"/>
        </w:rPr>
        <w:t xml:space="preserve"> </w:t>
      </w:r>
      <w:r w:rsidR="00D44A62" w:rsidRPr="00D44A62">
        <w:rPr>
          <w:sz w:val="28"/>
          <w:szCs w:val="28"/>
        </w:rPr>
        <w:t>Официальный интернет-портал правовой информации (</w:t>
      </w:r>
      <w:r w:rsidR="00D44A62" w:rsidRPr="00D44A62">
        <w:rPr>
          <w:sz w:val="28"/>
          <w:szCs w:val="28"/>
          <w:lang w:val="en-US"/>
        </w:rPr>
        <w:t>www</w:t>
      </w:r>
      <w:r w:rsidR="00D44A62" w:rsidRPr="00D44A62">
        <w:rPr>
          <w:sz w:val="28"/>
          <w:szCs w:val="28"/>
        </w:rPr>
        <w:t>.</w:t>
      </w:r>
      <w:proofErr w:type="spellStart"/>
      <w:r w:rsidR="00D44A62" w:rsidRPr="00D44A62">
        <w:rPr>
          <w:sz w:val="28"/>
          <w:szCs w:val="28"/>
          <w:lang w:val="en-US"/>
        </w:rPr>
        <w:t>pravo</w:t>
      </w:r>
      <w:proofErr w:type="spellEnd"/>
      <w:r w:rsidR="00D44A62" w:rsidRPr="00D44A62">
        <w:rPr>
          <w:sz w:val="28"/>
          <w:szCs w:val="28"/>
        </w:rPr>
        <w:t>.</w:t>
      </w:r>
      <w:r w:rsidR="00D44A62" w:rsidRPr="00D44A62">
        <w:rPr>
          <w:sz w:val="28"/>
          <w:szCs w:val="28"/>
          <w:lang w:val="en-US"/>
        </w:rPr>
        <w:t>gov</w:t>
      </w:r>
      <w:r w:rsidR="00D44A62" w:rsidRPr="00D44A62">
        <w:rPr>
          <w:sz w:val="28"/>
          <w:szCs w:val="28"/>
        </w:rPr>
        <w:t>.</w:t>
      </w:r>
      <w:proofErr w:type="spellStart"/>
      <w:r w:rsidR="00D44A62" w:rsidRPr="00D44A62">
        <w:rPr>
          <w:sz w:val="28"/>
          <w:szCs w:val="28"/>
          <w:lang w:val="en-US"/>
        </w:rPr>
        <w:t>ru</w:t>
      </w:r>
      <w:proofErr w:type="spellEnd"/>
      <w:r w:rsidR="00D44A62" w:rsidRPr="00D44A62">
        <w:rPr>
          <w:sz w:val="28"/>
          <w:szCs w:val="28"/>
        </w:rPr>
        <w:t xml:space="preserve">), </w:t>
      </w:r>
      <w:r w:rsidR="00D44A62">
        <w:rPr>
          <w:sz w:val="28"/>
          <w:szCs w:val="28"/>
        </w:rPr>
        <w:t>4 февраля 2015</w:t>
      </w:r>
      <w:r w:rsidR="00D44A62" w:rsidRPr="00D44A62">
        <w:rPr>
          <w:sz w:val="28"/>
          <w:szCs w:val="28"/>
        </w:rPr>
        <w:t xml:space="preserve"> года,</w:t>
      </w:r>
      <w:r w:rsidR="00D44A62">
        <w:rPr>
          <w:sz w:val="28"/>
          <w:szCs w:val="28"/>
        </w:rPr>
        <w:t xml:space="preserve">                             </w:t>
      </w:r>
      <w:r w:rsidR="00D44A62" w:rsidRPr="00D44A62">
        <w:rPr>
          <w:sz w:val="28"/>
          <w:szCs w:val="28"/>
        </w:rPr>
        <w:t xml:space="preserve"> № 1000201</w:t>
      </w:r>
      <w:r w:rsidR="00D44A62">
        <w:rPr>
          <w:sz w:val="28"/>
          <w:szCs w:val="28"/>
        </w:rPr>
        <w:t>502040001;</w:t>
      </w:r>
      <w:proofErr w:type="gramEnd"/>
      <w:r w:rsidR="00D44A62">
        <w:rPr>
          <w:sz w:val="28"/>
          <w:szCs w:val="28"/>
        </w:rPr>
        <w:t xml:space="preserve">  </w:t>
      </w:r>
      <w:proofErr w:type="gramStart"/>
      <w:r w:rsidR="00D44A62">
        <w:rPr>
          <w:sz w:val="28"/>
          <w:szCs w:val="28"/>
        </w:rPr>
        <w:t>17 марта 2015 года № 1000201503170002)</w:t>
      </w:r>
      <w:r>
        <w:rPr>
          <w:sz w:val="28"/>
          <w:szCs w:val="28"/>
        </w:rPr>
        <w:t>, изменение, исключив слова «</w:t>
      </w:r>
      <w:r w:rsidR="002737B7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Государственного комитета Республики Карелия по туризму».</w:t>
      </w:r>
      <w:proofErr w:type="gramEnd"/>
    </w:p>
    <w:p w:rsidR="00FB59F7" w:rsidRDefault="00FB59F7" w:rsidP="00FB59F7">
      <w:pPr>
        <w:spacing w:line="100" w:lineRule="atLeast"/>
        <w:ind w:firstLine="540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7324F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7324F">
        <w:rPr>
          <w:sz w:val="28"/>
          <w:szCs w:val="28"/>
        </w:rPr>
        <w:t xml:space="preserve"> 61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1204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204E"/>
    <w:rsid w:val="00017FB4"/>
    <w:rsid w:val="00022509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737B7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44A62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324F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B59F7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6</cp:revision>
  <cp:lastPrinted>2015-07-14T06:36:00Z</cp:lastPrinted>
  <dcterms:created xsi:type="dcterms:W3CDTF">2015-07-13T13:29:00Z</dcterms:created>
  <dcterms:modified xsi:type="dcterms:W3CDTF">2015-07-14T06:37:00Z</dcterms:modified>
</cp:coreProperties>
</file>